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Borders>
          <w:insideH w:val="single" w:sz="4" w:space="0" w:color="auto"/>
        </w:tblBorders>
        <w:tblLayout w:type="fixed"/>
        <w:tblLook w:val="01E0" w:firstRow="1" w:lastRow="1" w:firstColumn="1" w:lastColumn="1" w:noHBand="0" w:noVBand="0"/>
      </w:tblPr>
      <w:tblGrid>
        <w:gridCol w:w="2921"/>
        <w:gridCol w:w="6650"/>
      </w:tblGrid>
      <w:tr w:rsidR="00DB49DF" w:rsidRPr="00DB49DF" w:rsidTr="00A20584">
        <w:trPr>
          <w:trHeight w:val="1469"/>
        </w:trPr>
        <w:tc>
          <w:tcPr>
            <w:tcW w:w="2921" w:type="dxa"/>
            <w:shd w:val="clear" w:color="auto" w:fill="auto"/>
          </w:tcPr>
          <w:p w:rsidR="00F27A68" w:rsidRPr="00DB49DF" w:rsidRDefault="00F27A68" w:rsidP="00F878D5">
            <w:pPr>
              <w:jc w:val="center"/>
              <w:rPr>
                <w:b/>
              </w:rPr>
            </w:pPr>
            <w:r w:rsidRPr="00DB49DF">
              <w:rPr>
                <w:b/>
              </w:rPr>
              <w:t>ỦY BAN NHÂN DÂN</w:t>
            </w:r>
          </w:p>
          <w:p w:rsidR="00F27A68" w:rsidRPr="00DB49DF" w:rsidRDefault="003314D2" w:rsidP="00F878D5">
            <w:pPr>
              <w:jc w:val="center"/>
              <w:rPr>
                <w:b/>
              </w:rPr>
            </w:pPr>
            <w:r>
              <w:rPr>
                <w:b/>
              </w:rPr>
              <w:t>XÃ IA KHƯƠL</w:t>
            </w:r>
          </w:p>
          <w:p w:rsidR="00F27A68" w:rsidRPr="00DB49DF" w:rsidRDefault="00735202" w:rsidP="00F878D5">
            <w:pPr>
              <w:jc w:val="center"/>
              <w:rPr>
                <w:b/>
              </w:rPr>
            </w:pPr>
            <w:r>
              <w:rPr>
                <w:b/>
                <w:noProof/>
              </w:rPr>
              <mc:AlternateContent>
                <mc:Choice Requires="wps">
                  <w:drawing>
                    <wp:anchor distT="4294967294" distB="4294967294" distL="114300" distR="114300" simplePos="0" relativeHeight="251663360" behindDoc="0" locked="0" layoutInCell="1" allowOverlap="1">
                      <wp:simplePos x="0" y="0"/>
                      <wp:positionH relativeFrom="column">
                        <wp:posOffset>485140</wp:posOffset>
                      </wp:positionH>
                      <wp:positionV relativeFrom="paragraph">
                        <wp:posOffset>27304</wp:posOffset>
                      </wp:positionV>
                      <wp:extent cx="660400" cy="0"/>
                      <wp:effectExtent l="0" t="0" r="2540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2pt,2.15pt" to="9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EL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"/>
                  </w:pict>
                </mc:Fallback>
              </mc:AlternateContent>
            </w:r>
          </w:p>
          <w:p w:rsidR="00F27A68" w:rsidRPr="00DB49DF" w:rsidRDefault="00F27A68" w:rsidP="00DD6260">
            <w:pPr>
              <w:jc w:val="center"/>
              <w:rPr>
                <w:b/>
                <w:sz w:val="28"/>
                <w:szCs w:val="28"/>
              </w:rPr>
            </w:pPr>
            <w:r w:rsidRPr="00DB49DF">
              <w:rPr>
                <w:bCs/>
                <w:sz w:val="28"/>
                <w:szCs w:val="28"/>
              </w:rPr>
              <w:t xml:space="preserve">Số: </w:t>
            </w:r>
            <w:r w:rsidR="00DD6260">
              <w:rPr>
                <w:bCs/>
                <w:sz w:val="28"/>
                <w:szCs w:val="28"/>
              </w:rPr>
              <w:t>46</w:t>
            </w:r>
            <w:r w:rsidR="00A37BE3" w:rsidRPr="00DB49DF">
              <w:rPr>
                <w:bCs/>
                <w:sz w:val="28"/>
                <w:szCs w:val="28"/>
              </w:rPr>
              <w:t>/</w:t>
            </w:r>
            <w:r w:rsidR="000E6829" w:rsidRPr="00DB49DF">
              <w:rPr>
                <w:bCs/>
                <w:sz w:val="28"/>
                <w:szCs w:val="28"/>
              </w:rPr>
              <w:t>QĐ</w:t>
            </w:r>
            <w:r w:rsidRPr="00DB49DF">
              <w:rPr>
                <w:bCs/>
                <w:sz w:val="28"/>
                <w:szCs w:val="28"/>
              </w:rPr>
              <w:t>-UBND</w:t>
            </w:r>
          </w:p>
        </w:tc>
        <w:tc>
          <w:tcPr>
            <w:tcW w:w="6650" w:type="dxa"/>
            <w:shd w:val="clear" w:color="auto" w:fill="auto"/>
          </w:tcPr>
          <w:p w:rsidR="00F27A68" w:rsidRPr="00DB49DF" w:rsidRDefault="00F27A68" w:rsidP="000E6829">
            <w:pPr>
              <w:ind w:left="-145"/>
              <w:jc w:val="center"/>
              <w:rPr>
                <w:b/>
              </w:rPr>
            </w:pPr>
            <w:r w:rsidRPr="00DB49DF">
              <w:rPr>
                <w:b/>
              </w:rPr>
              <w:t>CỘNG HOÀ XÃ HỘI CHỦ NGHĨA VIỆT NAM</w:t>
            </w:r>
          </w:p>
          <w:p w:rsidR="00F27A68" w:rsidRPr="00DB49DF" w:rsidRDefault="00F27A68" w:rsidP="000E6829">
            <w:pPr>
              <w:ind w:left="-145"/>
              <w:jc w:val="center"/>
              <w:rPr>
                <w:b/>
                <w:sz w:val="28"/>
                <w:szCs w:val="28"/>
              </w:rPr>
            </w:pPr>
            <w:r w:rsidRPr="00DB49DF">
              <w:rPr>
                <w:b/>
                <w:sz w:val="28"/>
                <w:szCs w:val="28"/>
              </w:rPr>
              <w:t>Độc lập - Tự do - Hạnh phúc</w:t>
            </w:r>
          </w:p>
          <w:p w:rsidR="00F27A68" w:rsidRPr="00DB49DF" w:rsidRDefault="00735202" w:rsidP="00F878D5">
            <w:pPr>
              <w:jc w:val="center"/>
              <w:rPr>
                <w:b/>
              </w:rPr>
            </w:pPr>
            <w:r>
              <w:rPr>
                <w:b/>
                <w:noProof/>
              </w:rPr>
              <mc:AlternateContent>
                <mc:Choice Requires="wps">
                  <w:drawing>
                    <wp:anchor distT="4294967294" distB="4294967294" distL="114300" distR="114300" simplePos="0" relativeHeight="251661312" behindDoc="0" locked="0" layoutInCell="1" allowOverlap="1">
                      <wp:simplePos x="0" y="0"/>
                      <wp:positionH relativeFrom="column">
                        <wp:posOffset>994410</wp:posOffset>
                      </wp:positionH>
                      <wp:positionV relativeFrom="paragraph">
                        <wp:posOffset>57149</wp:posOffset>
                      </wp:positionV>
                      <wp:extent cx="2035175" cy="0"/>
                      <wp:effectExtent l="0" t="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8.3pt,4.5pt" to="23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c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"/>
                  </w:pict>
                </mc:Fallback>
              </mc:AlternateContent>
            </w:r>
          </w:p>
          <w:p w:rsidR="00F27A68" w:rsidRPr="00DB49DF" w:rsidRDefault="003314D2" w:rsidP="00BA2101">
            <w:pPr>
              <w:jc w:val="center"/>
              <w:rPr>
                <w:b/>
                <w:sz w:val="28"/>
                <w:szCs w:val="28"/>
              </w:rPr>
            </w:pPr>
            <w:r>
              <w:rPr>
                <w:i/>
                <w:sz w:val="28"/>
                <w:szCs w:val="28"/>
              </w:rPr>
              <w:t>Ia Khươl</w:t>
            </w:r>
            <w:r w:rsidR="00735B2E" w:rsidRPr="00DB49DF">
              <w:rPr>
                <w:i/>
                <w:sz w:val="28"/>
                <w:szCs w:val="28"/>
              </w:rPr>
              <w:t>, ngày</w:t>
            </w:r>
            <w:r w:rsidR="00964C5F">
              <w:rPr>
                <w:i/>
                <w:sz w:val="28"/>
                <w:szCs w:val="28"/>
              </w:rPr>
              <w:t xml:space="preserve"> </w:t>
            </w:r>
            <w:r w:rsidR="003B14FA">
              <w:rPr>
                <w:i/>
                <w:sz w:val="28"/>
                <w:szCs w:val="28"/>
              </w:rPr>
              <w:t>2</w:t>
            </w:r>
            <w:r w:rsidR="00BA2101">
              <w:rPr>
                <w:i/>
                <w:sz w:val="28"/>
                <w:szCs w:val="28"/>
              </w:rPr>
              <w:t>1</w:t>
            </w:r>
            <w:r w:rsidR="00964C5F">
              <w:rPr>
                <w:i/>
                <w:sz w:val="28"/>
                <w:szCs w:val="28"/>
              </w:rPr>
              <w:t xml:space="preserve"> t</w:t>
            </w:r>
            <w:r w:rsidR="00735B2E" w:rsidRPr="00DB49DF">
              <w:rPr>
                <w:i/>
                <w:sz w:val="28"/>
                <w:szCs w:val="28"/>
              </w:rPr>
              <w:t>háng</w:t>
            </w:r>
            <w:r w:rsidR="00C50C98" w:rsidRPr="00DB49DF">
              <w:rPr>
                <w:i/>
                <w:sz w:val="28"/>
                <w:szCs w:val="28"/>
              </w:rPr>
              <w:t xml:space="preserve"> </w:t>
            </w:r>
            <w:r w:rsidR="003B14FA">
              <w:rPr>
                <w:i/>
                <w:sz w:val="28"/>
                <w:szCs w:val="28"/>
              </w:rPr>
              <w:t>12</w:t>
            </w:r>
            <w:r w:rsidR="00C50C98" w:rsidRPr="00DB49DF">
              <w:rPr>
                <w:i/>
                <w:sz w:val="28"/>
                <w:szCs w:val="28"/>
              </w:rPr>
              <w:t xml:space="preserve"> </w:t>
            </w:r>
            <w:r w:rsidR="00486DAD" w:rsidRPr="00DB49DF">
              <w:rPr>
                <w:i/>
                <w:sz w:val="28"/>
                <w:szCs w:val="28"/>
              </w:rPr>
              <w:t>năm 20</w:t>
            </w:r>
            <w:r w:rsidR="00C50C98" w:rsidRPr="00DB49DF">
              <w:rPr>
                <w:i/>
                <w:sz w:val="28"/>
                <w:szCs w:val="28"/>
              </w:rPr>
              <w:t>2</w:t>
            </w:r>
            <w:r w:rsidR="00BA2101">
              <w:rPr>
                <w:i/>
                <w:sz w:val="28"/>
                <w:szCs w:val="28"/>
              </w:rPr>
              <w:t>3</w:t>
            </w:r>
          </w:p>
        </w:tc>
      </w:tr>
    </w:tbl>
    <w:p w:rsidR="00F27A68" w:rsidRPr="00DB49DF" w:rsidRDefault="00F27A68" w:rsidP="00F27A68">
      <w:pPr>
        <w:jc w:val="center"/>
        <w:rPr>
          <w:b/>
        </w:rPr>
      </w:pPr>
    </w:p>
    <w:p w:rsidR="00F27A68" w:rsidRPr="00DB49DF" w:rsidRDefault="00F27A68" w:rsidP="00F27A68">
      <w:pPr>
        <w:jc w:val="center"/>
        <w:rPr>
          <w:b/>
          <w:sz w:val="28"/>
          <w:szCs w:val="28"/>
        </w:rPr>
      </w:pPr>
      <w:r w:rsidRPr="00DB49DF">
        <w:rPr>
          <w:b/>
          <w:sz w:val="28"/>
          <w:szCs w:val="28"/>
        </w:rPr>
        <w:t>QUYẾT ĐỊNH</w:t>
      </w:r>
    </w:p>
    <w:p w:rsidR="000E6829" w:rsidRPr="00DB49DF" w:rsidRDefault="000E6829" w:rsidP="00F27A68">
      <w:pPr>
        <w:jc w:val="center"/>
        <w:rPr>
          <w:b/>
          <w:sz w:val="28"/>
          <w:szCs w:val="28"/>
        </w:rPr>
      </w:pPr>
      <w:r w:rsidRPr="00DB49DF">
        <w:rPr>
          <w:b/>
          <w:sz w:val="28"/>
          <w:szCs w:val="28"/>
        </w:rPr>
        <w:t>Về việc</w:t>
      </w:r>
      <w:r w:rsidR="00F27A68" w:rsidRPr="00DB49DF">
        <w:rPr>
          <w:b/>
          <w:sz w:val="28"/>
          <w:szCs w:val="28"/>
        </w:rPr>
        <w:t xml:space="preserve"> ban hành Kế hoạch tuyên truyền công tác </w:t>
      </w:r>
    </w:p>
    <w:p w:rsidR="00F27A68" w:rsidRPr="00DB49DF" w:rsidRDefault="00F27A68" w:rsidP="00F27A68">
      <w:pPr>
        <w:jc w:val="center"/>
        <w:rPr>
          <w:b/>
          <w:sz w:val="28"/>
          <w:szCs w:val="28"/>
        </w:rPr>
      </w:pPr>
      <w:proofErr w:type="gramStart"/>
      <w:r w:rsidRPr="00DB49DF">
        <w:rPr>
          <w:b/>
          <w:sz w:val="28"/>
          <w:szCs w:val="28"/>
        </w:rPr>
        <w:t>cải</w:t>
      </w:r>
      <w:proofErr w:type="gramEnd"/>
      <w:r w:rsidRPr="00DB49DF">
        <w:rPr>
          <w:b/>
          <w:sz w:val="28"/>
          <w:szCs w:val="28"/>
        </w:rPr>
        <w:t xml:space="preserve"> cách hành chính </w:t>
      </w:r>
      <w:r w:rsidR="00A37BE3" w:rsidRPr="00DB49DF">
        <w:rPr>
          <w:b/>
          <w:sz w:val="28"/>
          <w:szCs w:val="28"/>
        </w:rPr>
        <w:t>năm 20</w:t>
      </w:r>
      <w:r w:rsidR="00AD3547" w:rsidRPr="00DB49DF">
        <w:rPr>
          <w:b/>
          <w:sz w:val="28"/>
          <w:szCs w:val="28"/>
        </w:rPr>
        <w:t>2</w:t>
      </w:r>
      <w:r w:rsidR="00BA2101">
        <w:rPr>
          <w:b/>
          <w:sz w:val="28"/>
          <w:szCs w:val="28"/>
        </w:rPr>
        <w:t>4</w:t>
      </w:r>
      <w:r w:rsidR="00671E23">
        <w:rPr>
          <w:b/>
          <w:sz w:val="28"/>
          <w:szCs w:val="28"/>
        </w:rPr>
        <w:t xml:space="preserve"> </w:t>
      </w:r>
      <w:r w:rsidR="002359D8" w:rsidRPr="00DB49DF">
        <w:rPr>
          <w:b/>
          <w:sz w:val="28"/>
          <w:szCs w:val="28"/>
        </w:rPr>
        <w:t xml:space="preserve">của </w:t>
      </w:r>
      <w:r w:rsidR="003314D2">
        <w:rPr>
          <w:b/>
          <w:sz w:val="28"/>
          <w:szCs w:val="28"/>
        </w:rPr>
        <w:t>xã Ia Khươl</w:t>
      </w:r>
    </w:p>
    <w:p w:rsidR="00F27A68" w:rsidRPr="00DB49DF" w:rsidRDefault="00735202" w:rsidP="00F27A68">
      <w:pPr>
        <w:pStyle w:val="abc"/>
        <w:spacing w:before="60" w:line="360" w:lineRule="auto"/>
        <w:jc w:val="center"/>
        <w:rPr>
          <w:rFonts w:ascii="Times New Roman" w:hAnsi="Times New Roman"/>
          <w:szCs w:val="28"/>
        </w:rPr>
      </w:pPr>
      <w:r>
        <w:rPr>
          <w:rFonts w:ascii="Times New Roman" w:hAnsi="Times New Roman"/>
          <w:noProof/>
          <w:szCs w:val="28"/>
        </w:rPr>
        <mc:AlternateContent>
          <mc:Choice Requires="wps">
            <w:drawing>
              <wp:anchor distT="4294967294" distB="4294967294" distL="114300" distR="114300" simplePos="0" relativeHeight="251662336" behindDoc="0" locked="0" layoutInCell="1" allowOverlap="1">
                <wp:simplePos x="0" y="0"/>
                <wp:positionH relativeFrom="margin">
                  <wp:posOffset>2484755</wp:posOffset>
                </wp:positionH>
                <wp:positionV relativeFrom="paragraph">
                  <wp:posOffset>38099</wp:posOffset>
                </wp:positionV>
                <wp:extent cx="832485" cy="0"/>
                <wp:effectExtent l="0" t="0" r="247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5.65pt,3pt" to="26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E/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">
                <w10:wrap anchorx="margin"/>
              </v:line>
            </w:pict>
          </mc:Fallback>
        </mc:AlternateContent>
      </w:r>
    </w:p>
    <w:p w:rsidR="00F27A68" w:rsidRPr="00AA5EE8" w:rsidRDefault="00D90702" w:rsidP="00BE233C">
      <w:pPr>
        <w:spacing w:line="360" w:lineRule="auto"/>
        <w:jc w:val="center"/>
        <w:rPr>
          <w:b/>
          <w:sz w:val="28"/>
          <w:szCs w:val="28"/>
        </w:rPr>
      </w:pPr>
      <w:r w:rsidRPr="00AA5EE8">
        <w:rPr>
          <w:b/>
          <w:sz w:val="28"/>
          <w:szCs w:val="28"/>
        </w:rPr>
        <w:t>Ủ</w:t>
      </w:r>
      <w:r w:rsidR="00A20584" w:rsidRPr="00AA5EE8">
        <w:rPr>
          <w:b/>
          <w:sz w:val="28"/>
          <w:szCs w:val="28"/>
        </w:rPr>
        <w:t>Y</w:t>
      </w:r>
      <w:r w:rsidR="00735B2E" w:rsidRPr="00AA5EE8">
        <w:rPr>
          <w:b/>
          <w:sz w:val="28"/>
          <w:szCs w:val="28"/>
        </w:rPr>
        <w:t xml:space="preserve"> BAN NHÂN DÂN </w:t>
      </w:r>
      <w:r w:rsidR="003314D2">
        <w:rPr>
          <w:b/>
          <w:sz w:val="28"/>
          <w:szCs w:val="28"/>
        </w:rPr>
        <w:t>XÃ</w:t>
      </w:r>
    </w:p>
    <w:p w:rsidR="00F27A68" w:rsidRPr="00EB4700" w:rsidRDefault="0087723A" w:rsidP="000E6829">
      <w:pPr>
        <w:spacing w:after="120"/>
        <w:ind w:firstLine="567"/>
        <w:jc w:val="both"/>
        <w:rPr>
          <w:i/>
          <w:spacing w:val="-6"/>
          <w:sz w:val="28"/>
          <w:szCs w:val="28"/>
        </w:rPr>
      </w:pPr>
      <w:r w:rsidRPr="00EB4700">
        <w:rPr>
          <w:i/>
          <w:spacing w:val="-6"/>
          <w:sz w:val="28"/>
          <w:szCs w:val="28"/>
        </w:rPr>
        <w:t>Căn cứ Luật Tổ chức Chính quyền địa phương năm 2015;</w:t>
      </w:r>
    </w:p>
    <w:p w:rsidR="0087723A" w:rsidRPr="00EB4700" w:rsidRDefault="0087723A" w:rsidP="0087723A">
      <w:pPr>
        <w:widowControl w:val="0"/>
        <w:spacing w:before="120"/>
        <w:ind w:firstLine="567"/>
        <w:jc w:val="both"/>
        <w:rPr>
          <w:i/>
          <w:sz w:val="28"/>
          <w:szCs w:val="28"/>
        </w:rPr>
      </w:pPr>
      <w:r w:rsidRPr="00EB4700">
        <w:rPr>
          <w:i/>
          <w:sz w:val="28"/>
          <w:szCs w:val="28"/>
        </w:rPr>
        <w:t>Căn cứ Nghị quyết số 30c/NQ-CP ngày 08/11/2011 của Chính phủ về ban hành Chương trình tổng thể cải cách hành chính nhà nước giai đoạn 2011-2020; Nghị quyết số 76/NQ-CP ngày 13/6/2013 của Chính phủ sửa đổi, bổ sung một số điều của Nghị quyết số 30c/NQ-CP ngày 08/11/2011 của Chính phủ;</w:t>
      </w:r>
    </w:p>
    <w:p w:rsidR="00AA5EE8" w:rsidRPr="00EB4700" w:rsidRDefault="00AA5EE8" w:rsidP="0087723A">
      <w:pPr>
        <w:widowControl w:val="0"/>
        <w:spacing w:before="120"/>
        <w:ind w:firstLine="567"/>
        <w:jc w:val="both"/>
        <w:rPr>
          <w:i/>
          <w:sz w:val="28"/>
          <w:szCs w:val="28"/>
        </w:rPr>
      </w:pPr>
      <w:r w:rsidRPr="00EB4700">
        <w:rPr>
          <w:i/>
          <w:sz w:val="28"/>
          <w:szCs w:val="28"/>
        </w:rPr>
        <w:t>Căn cứ Quyết định số 225/QĐ-TTg ngày 04/02/2016 của Thủ tướng Chính phủ phê duyệt Kế hoạch cải cách hành chính nhà nước giai đoạn 2016-2020;</w:t>
      </w:r>
    </w:p>
    <w:p w:rsidR="0087723A" w:rsidRPr="00EB4700" w:rsidRDefault="0087723A" w:rsidP="00A37BE3">
      <w:pPr>
        <w:pStyle w:val="abc"/>
        <w:spacing w:before="120"/>
        <w:ind w:firstLine="567"/>
        <w:rPr>
          <w:rFonts w:ascii="Times New Roman" w:hAnsi="Times New Roman"/>
          <w:i/>
          <w:szCs w:val="28"/>
        </w:rPr>
      </w:pPr>
      <w:r w:rsidRPr="00EB4700">
        <w:rPr>
          <w:rFonts w:ascii="Times New Roman" w:hAnsi="Times New Roman"/>
          <w:i/>
          <w:szCs w:val="28"/>
        </w:rPr>
        <w:t>Căn cứ Quyết định số 3490/QĐ-BNV ngày 10/10/2016 của Bộ trưởng Bộ Nội vụ về việc Phê duyệt Đề án “Tăng cường công tác thông tin, tuyên truyền cải cách hành chính giai đoạn 2016-2020”;</w:t>
      </w:r>
    </w:p>
    <w:p w:rsidR="00F27A68" w:rsidRPr="00EB4700" w:rsidRDefault="00F27A68" w:rsidP="000E6829">
      <w:pPr>
        <w:pStyle w:val="abc"/>
        <w:spacing w:before="120"/>
        <w:ind w:firstLine="567"/>
        <w:rPr>
          <w:rFonts w:ascii="Times New Roman" w:hAnsi="Times New Roman"/>
          <w:i/>
          <w:szCs w:val="28"/>
        </w:rPr>
      </w:pPr>
      <w:r w:rsidRPr="00EB4700">
        <w:rPr>
          <w:rFonts w:ascii="Times New Roman" w:hAnsi="Times New Roman"/>
          <w:i/>
          <w:szCs w:val="28"/>
        </w:rPr>
        <w:t xml:space="preserve">Xét đề nghị của </w:t>
      </w:r>
      <w:r w:rsidR="00012075">
        <w:rPr>
          <w:rFonts w:ascii="Times New Roman" w:hAnsi="Times New Roman"/>
          <w:i/>
          <w:szCs w:val="28"/>
        </w:rPr>
        <w:t>công chức Văn phòng – Thống kê xã</w:t>
      </w:r>
      <w:r w:rsidR="00467511" w:rsidRPr="00EB4700">
        <w:rPr>
          <w:rFonts w:ascii="Times New Roman" w:hAnsi="Times New Roman"/>
          <w:i/>
          <w:szCs w:val="28"/>
        </w:rPr>
        <w:t>,</w:t>
      </w:r>
    </w:p>
    <w:p w:rsidR="00F27A68" w:rsidRPr="00AA5EE8" w:rsidRDefault="00F27A68" w:rsidP="00F51AF2">
      <w:pPr>
        <w:pStyle w:val="abc"/>
        <w:spacing w:before="240" w:after="240"/>
        <w:ind w:firstLine="0"/>
        <w:jc w:val="center"/>
        <w:rPr>
          <w:rFonts w:ascii="Times New Roman" w:hAnsi="Times New Roman"/>
          <w:b/>
          <w:szCs w:val="28"/>
        </w:rPr>
      </w:pPr>
      <w:r w:rsidRPr="00AA5EE8">
        <w:rPr>
          <w:rFonts w:ascii="Times New Roman" w:hAnsi="Times New Roman"/>
          <w:b/>
          <w:szCs w:val="28"/>
        </w:rPr>
        <w:t>QUYẾT ĐỊNH:</w:t>
      </w:r>
    </w:p>
    <w:p w:rsidR="00F27A68" w:rsidRPr="00AA5EE8" w:rsidRDefault="00F27A68" w:rsidP="000E6829">
      <w:pPr>
        <w:pStyle w:val="abc"/>
        <w:spacing w:before="120"/>
        <w:ind w:firstLine="567"/>
        <w:rPr>
          <w:rFonts w:ascii="Times New Roman" w:hAnsi="Times New Roman"/>
          <w:szCs w:val="28"/>
        </w:rPr>
      </w:pPr>
      <w:proofErr w:type="gramStart"/>
      <w:r w:rsidRPr="00AA5EE8">
        <w:rPr>
          <w:rFonts w:ascii="Times New Roman" w:hAnsi="Times New Roman"/>
          <w:b/>
          <w:szCs w:val="28"/>
        </w:rPr>
        <w:t>Điều 1.</w:t>
      </w:r>
      <w:proofErr w:type="gramEnd"/>
      <w:r w:rsidRPr="00AA5EE8">
        <w:rPr>
          <w:rFonts w:ascii="Times New Roman" w:hAnsi="Times New Roman"/>
          <w:b/>
          <w:szCs w:val="28"/>
        </w:rPr>
        <w:t xml:space="preserve"> </w:t>
      </w:r>
      <w:r w:rsidRPr="00AA5EE8">
        <w:rPr>
          <w:rFonts w:ascii="Times New Roman" w:hAnsi="Times New Roman"/>
          <w:szCs w:val="28"/>
        </w:rPr>
        <w:t xml:space="preserve">Ban hành </w:t>
      </w:r>
      <w:r w:rsidR="00F25296" w:rsidRPr="00AA5EE8">
        <w:rPr>
          <w:rFonts w:ascii="Times New Roman" w:hAnsi="Times New Roman"/>
          <w:szCs w:val="28"/>
        </w:rPr>
        <w:t xml:space="preserve">kèm </w:t>
      </w:r>
      <w:proofErr w:type="gramStart"/>
      <w:r w:rsidR="00F25296" w:rsidRPr="00AA5EE8">
        <w:rPr>
          <w:rFonts w:ascii="Times New Roman" w:hAnsi="Times New Roman"/>
          <w:szCs w:val="28"/>
        </w:rPr>
        <w:t>theo</w:t>
      </w:r>
      <w:proofErr w:type="gramEnd"/>
      <w:r w:rsidR="00F25296" w:rsidRPr="00AA5EE8">
        <w:rPr>
          <w:rFonts w:ascii="Times New Roman" w:hAnsi="Times New Roman"/>
          <w:szCs w:val="28"/>
        </w:rPr>
        <w:t xml:space="preserve"> Quyết định này </w:t>
      </w:r>
      <w:r w:rsidRPr="00AA5EE8">
        <w:rPr>
          <w:rFonts w:ascii="Times New Roman" w:hAnsi="Times New Roman"/>
          <w:szCs w:val="28"/>
        </w:rPr>
        <w:t xml:space="preserve">Kế hoạch tuyên truyền công tác cải cách hành chính </w:t>
      </w:r>
      <w:r w:rsidR="002359D8" w:rsidRPr="00AA5EE8">
        <w:rPr>
          <w:rFonts w:ascii="Times New Roman" w:hAnsi="Times New Roman"/>
          <w:szCs w:val="28"/>
        </w:rPr>
        <w:t>năm 20</w:t>
      </w:r>
      <w:r w:rsidR="001F2971" w:rsidRPr="00AA5EE8">
        <w:rPr>
          <w:rFonts w:ascii="Times New Roman" w:hAnsi="Times New Roman"/>
          <w:szCs w:val="28"/>
        </w:rPr>
        <w:t>2</w:t>
      </w:r>
      <w:r w:rsidR="00BA2101">
        <w:rPr>
          <w:rFonts w:ascii="Times New Roman" w:hAnsi="Times New Roman"/>
          <w:szCs w:val="28"/>
        </w:rPr>
        <w:t>4</w:t>
      </w:r>
      <w:r w:rsidR="002359D8" w:rsidRPr="00AA5EE8">
        <w:rPr>
          <w:rFonts w:ascii="Times New Roman" w:hAnsi="Times New Roman"/>
          <w:szCs w:val="28"/>
        </w:rPr>
        <w:t xml:space="preserve"> của </w:t>
      </w:r>
      <w:r w:rsidR="00012075">
        <w:rPr>
          <w:rFonts w:ascii="Times New Roman" w:hAnsi="Times New Roman"/>
          <w:szCs w:val="28"/>
        </w:rPr>
        <w:t>xã Ia Khươl</w:t>
      </w:r>
      <w:r w:rsidRPr="00AA5EE8">
        <w:rPr>
          <w:rFonts w:ascii="Times New Roman" w:hAnsi="Times New Roman"/>
          <w:szCs w:val="28"/>
        </w:rPr>
        <w:t>.</w:t>
      </w:r>
    </w:p>
    <w:p w:rsidR="007B081F" w:rsidRDefault="00F27A68" w:rsidP="007B081F">
      <w:pPr>
        <w:pStyle w:val="abc"/>
        <w:spacing w:before="120"/>
        <w:ind w:firstLine="567"/>
        <w:rPr>
          <w:rFonts w:ascii="Times New Roman" w:hAnsi="Times New Roman"/>
          <w:szCs w:val="28"/>
        </w:rPr>
      </w:pPr>
      <w:proofErr w:type="gramStart"/>
      <w:r w:rsidRPr="00AA5EE8">
        <w:rPr>
          <w:rFonts w:ascii="Times New Roman" w:hAnsi="Times New Roman"/>
          <w:b/>
          <w:szCs w:val="28"/>
        </w:rPr>
        <w:t>Điều 2.</w:t>
      </w:r>
      <w:proofErr w:type="gramEnd"/>
      <w:r w:rsidRPr="00AA5EE8">
        <w:rPr>
          <w:rFonts w:ascii="Times New Roman" w:hAnsi="Times New Roman"/>
          <w:b/>
          <w:szCs w:val="28"/>
        </w:rPr>
        <w:t xml:space="preserve"> </w:t>
      </w:r>
      <w:r w:rsidRPr="00AA5EE8">
        <w:rPr>
          <w:rFonts w:ascii="Times New Roman" w:hAnsi="Times New Roman"/>
          <w:szCs w:val="28"/>
        </w:rPr>
        <w:t>C</w:t>
      </w:r>
      <w:r w:rsidR="00012075">
        <w:rPr>
          <w:rFonts w:ascii="Times New Roman" w:hAnsi="Times New Roman"/>
          <w:szCs w:val="28"/>
        </w:rPr>
        <w:t>ông chức</w:t>
      </w:r>
      <w:r w:rsidRPr="00AA5EE8">
        <w:rPr>
          <w:rFonts w:ascii="Times New Roman" w:hAnsi="Times New Roman"/>
          <w:szCs w:val="28"/>
        </w:rPr>
        <w:t xml:space="preserve"> Văn phòng </w:t>
      </w:r>
      <w:r w:rsidR="00012075">
        <w:rPr>
          <w:rFonts w:ascii="Times New Roman" w:hAnsi="Times New Roman"/>
          <w:szCs w:val="28"/>
        </w:rPr>
        <w:t>– thống kê xã</w:t>
      </w:r>
      <w:r w:rsidRPr="00AA5EE8">
        <w:rPr>
          <w:rFonts w:ascii="Times New Roman" w:hAnsi="Times New Roman"/>
          <w:szCs w:val="28"/>
        </w:rPr>
        <w:t xml:space="preserve">, </w:t>
      </w:r>
      <w:r w:rsidR="00012075">
        <w:rPr>
          <w:rFonts w:ascii="Times New Roman" w:hAnsi="Times New Roman"/>
          <w:szCs w:val="28"/>
        </w:rPr>
        <w:t>công chức Tư pháp – Hộ tịch, công chức Văn hóa – Xã hội và trưởng</w:t>
      </w:r>
      <w:r w:rsidR="004B1BE9" w:rsidRPr="00AA5EE8">
        <w:rPr>
          <w:rFonts w:ascii="Times New Roman" w:hAnsi="Times New Roman"/>
          <w:szCs w:val="28"/>
        </w:rPr>
        <w:t xml:space="preserve"> các </w:t>
      </w:r>
      <w:r w:rsidR="00012075">
        <w:rPr>
          <w:rFonts w:ascii="Times New Roman" w:hAnsi="Times New Roman"/>
          <w:szCs w:val="28"/>
        </w:rPr>
        <w:t>ban ngành</w:t>
      </w:r>
      <w:r w:rsidR="00E628D5">
        <w:rPr>
          <w:rFonts w:ascii="Times New Roman" w:hAnsi="Times New Roman"/>
          <w:szCs w:val="28"/>
        </w:rPr>
        <w:t xml:space="preserve"> c</w:t>
      </w:r>
      <w:r w:rsidR="00E628D5" w:rsidRPr="00E628D5">
        <w:rPr>
          <w:rFonts w:ascii="Times New Roman" w:hAnsi="Times New Roman"/>
          <w:szCs w:val="28"/>
        </w:rPr>
        <w:t>ó</w:t>
      </w:r>
      <w:r w:rsidR="00E628D5">
        <w:rPr>
          <w:rFonts w:ascii="Times New Roman" w:hAnsi="Times New Roman"/>
          <w:szCs w:val="28"/>
        </w:rPr>
        <w:t xml:space="preserve"> li</w:t>
      </w:r>
      <w:r w:rsidR="00E628D5" w:rsidRPr="00E628D5">
        <w:rPr>
          <w:rFonts w:ascii="Times New Roman" w:hAnsi="Times New Roman"/>
          <w:szCs w:val="28"/>
        </w:rPr>
        <w:t>ê</w:t>
      </w:r>
      <w:r w:rsidR="00E628D5">
        <w:rPr>
          <w:rFonts w:ascii="Times New Roman" w:hAnsi="Times New Roman"/>
          <w:szCs w:val="28"/>
        </w:rPr>
        <w:t xml:space="preserve">n quan </w:t>
      </w:r>
      <w:r w:rsidRPr="00AA5EE8">
        <w:rPr>
          <w:rFonts w:ascii="Times New Roman" w:hAnsi="Times New Roman"/>
          <w:szCs w:val="28"/>
        </w:rPr>
        <w:t xml:space="preserve">chịu trách </w:t>
      </w:r>
      <w:r w:rsidR="004B1BE9" w:rsidRPr="00AA5EE8">
        <w:rPr>
          <w:rFonts w:ascii="Times New Roman" w:hAnsi="Times New Roman"/>
          <w:szCs w:val="28"/>
        </w:rPr>
        <w:t>nhiệm thi hành Quyết định này.</w:t>
      </w:r>
    </w:p>
    <w:p w:rsidR="00E628D5" w:rsidRPr="00AA5EE8" w:rsidRDefault="00E628D5" w:rsidP="00E628D5">
      <w:pPr>
        <w:pStyle w:val="abc"/>
        <w:spacing w:before="120"/>
        <w:ind w:firstLine="567"/>
        <w:rPr>
          <w:rFonts w:ascii="Times New Roman" w:hAnsi="Times New Roman"/>
          <w:b/>
          <w:szCs w:val="28"/>
        </w:rPr>
      </w:pPr>
      <w:proofErr w:type="gramStart"/>
      <w:r w:rsidRPr="00AA5EE8">
        <w:rPr>
          <w:rFonts w:ascii="Times New Roman" w:hAnsi="Times New Roman"/>
          <w:szCs w:val="28"/>
        </w:rPr>
        <w:t>Quyết định có hiệu lực thi hành kể từ ngày ký.</w:t>
      </w:r>
      <w:proofErr w:type="gramEnd"/>
    </w:p>
    <w:p w:rsidR="00E628D5" w:rsidRPr="00AA5EE8" w:rsidRDefault="00E628D5" w:rsidP="007B081F">
      <w:pPr>
        <w:pStyle w:val="abc"/>
        <w:spacing w:before="120"/>
        <w:ind w:firstLine="567"/>
        <w:rPr>
          <w:rFonts w:ascii="Times New Roman" w:hAnsi="Times New Roman"/>
          <w:szCs w:val="28"/>
        </w:rPr>
      </w:pPr>
    </w:p>
    <w:tbl>
      <w:tblPr>
        <w:tblW w:w="9434" w:type="dxa"/>
        <w:tblInd w:w="30" w:type="dxa"/>
        <w:tblLayout w:type="fixed"/>
        <w:tblLook w:val="01E0" w:firstRow="1" w:lastRow="1" w:firstColumn="1" w:lastColumn="1" w:noHBand="0" w:noVBand="0"/>
      </w:tblPr>
      <w:tblGrid>
        <w:gridCol w:w="78"/>
        <w:gridCol w:w="3037"/>
        <w:gridCol w:w="1499"/>
        <w:gridCol w:w="4820"/>
      </w:tblGrid>
      <w:tr w:rsidR="00DB49DF" w:rsidRPr="00DB49DF" w:rsidTr="00BA2101">
        <w:tc>
          <w:tcPr>
            <w:tcW w:w="4614" w:type="dxa"/>
            <w:gridSpan w:val="3"/>
            <w:shd w:val="clear" w:color="auto" w:fill="auto"/>
          </w:tcPr>
          <w:p w:rsidR="00F27A68" w:rsidRPr="00DB49DF" w:rsidRDefault="00F27A68" w:rsidP="0087723A">
            <w:pPr>
              <w:spacing w:before="120"/>
              <w:jc w:val="both"/>
              <w:rPr>
                <w:b/>
                <w:i/>
                <w:iCs/>
                <w:sz w:val="24"/>
              </w:rPr>
            </w:pPr>
            <w:r w:rsidRPr="00DB49DF">
              <w:rPr>
                <w:b/>
                <w:i/>
                <w:iCs/>
                <w:sz w:val="24"/>
              </w:rPr>
              <w:t>Nơi nhận:</w:t>
            </w:r>
          </w:p>
          <w:p w:rsidR="00F27A68" w:rsidRPr="00DB49DF" w:rsidRDefault="00486DAD" w:rsidP="00F878D5">
            <w:pPr>
              <w:jc w:val="both"/>
              <w:rPr>
                <w:iCs/>
                <w:sz w:val="22"/>
                <w:szCs w:val="22"/>
              </w:rPr>
            </w:pPr>
            <w:r w:rsidRPr="00DB49DF">
              <w:rPr>
                <w:iCs/>
                <w:sz w:val="22"/>
                <w:szCs w:val="22"/>
              </w:rPr>
              <w:t>- Như Điều 2</w:t>
            </w:r>
            <w:r w:rsidR="00F27A68" w:rsidRPr="00DB49DF">
              <w:rPr>
                <w:iCs/>
                <w:sz w:val="22"/>
                <w:szCs w:val="22"/>
              </w:rPr>
              <w:t>;</w:t>
            </w:r>
          </w:p>
          <w:p w:rsidR="00F27A68" w:rsidRPr="00DB49DF" w:rsidRDefault="00E27713" w:rsidP="00F878D5">
            <w:pPr>
              <w:jc w:val="both"/>
              <w:rPr>
                <w:iCs/>
                <w:sz w:val="22"/>
                <w:szCs w:val="22"/>
              </w:rPr>
            </w:pPr>
            <w:r w:rsidRPr="00DB49DF">
              <w:rPr>
                <w:iCs/>
                <w:sz w:val="22"/>
                <w:szCs w:val="22"/>
              </w:rPr>
              <w:t xml:space="preserve">- </w:t>
            </w:r>
            <w:r w:rsidR="00012075">
              <w:rPr>
                <w:iCs/>
                <w:sz w:val="22"/>
                <w:szCs w:val="22"/>
              </w:rPr>
              <w:t>Phòng</w:t>
            </w:r>
            <w:r w:rsidR="00E628D5">
              <w:rPr>
                <w:iCs/>
                <w:sz w:val="22"/>
                <w:szCs w:val="22"/>
              </w:rPr>
              <w:t xml:space="preserve"> Nội vụ</w:t>
            </w:r>
            <w:r w:rsidR="00F27A68" w:rsidRPr="00DB49DF">
              <w:rPr>
                <w:iCs/>
                <w:sz w:val="22"/>
                <w:szCs w:val="22"/>
              </w:rPr>
              <w:t>;</w:t>
            </w:r>
          </w:p>
          <w:p w:rsidR="00F27A68" w:rsidRPr="00DB49DF" w:rsidRDefault="00E27713" w:rsidP="00F878D5">
            <w:pPr>
              <w:jc w:val="both"/>
              <w:rPr>
                <w:bCs/>
                <w:sz w:val="22"/>
                <w:szCs w:val="22"/>
              </w:rPr>
            </w:pPr>
            <w:r w:rsidRPr="00DB49DF">
              <w:rPr>
                <w:bCs/>
                <w:sz w:val="22"/>
                <w:szCs w:val="22"/>
              </w:rPr>
              <w:t xml:space="preserve">- TT. </w:t>
            </w:r>
            <w:r w:rsidR="00012075">
              <w:rPr>
                <w:bCs/>
                <w:sz w:val="22"/>
                <w:szCs w:val="22"/>
              </w:rPr>
              <w:t>Đảng</w:t>
            </w:r>
            <w:r w:rsidR="00E628D5">
              <w:rPr>
                <w:bCs/>
                <w:sz w:val="22"/>
                <w:szCs w:val="22"/>
              </w:rPr>
              <w:t xml:space="preserve"> uỷ; TT. HĐND </w:t>
            </w:r>
            <w:r w:rsidR="00012075">
              <w:rPr>
                <w:bCs/>
                <w:sz w:val="22"/>
                <w:szCs w:val="22"/>
              </w:rPr>
              <w:t>xã</w:t>
            </w:r>
            <w:r w:rsidR="00F27A68" w:rsidRPr="00DB49DF">
              <w:rPr>
                <w:bCs/>
                <w:sz w:val="22"/>
                <w:szCs w:val="22"/>
              </w:rPr>
              <w:t xml:space="preserve">;                                                                                      </w:t>
            </w:r>
          </w:p>
          <w:p w:rsidR="00E27713" w:rsidRPr="00DB49DF" w:rsidRDefault="00F27A68" w:rsidP="00F878D5">
            <w:pPr>
              <w:jc w:val="both"/>
              <w:rPr>
                <w:bCs/>
                <w:sz w:val="22"/>
                <w:szCs w:val="22"/>
              </w:rPr>
            </w:pPr>
            <w:r w:rsidRPr="00DB49DF">
              <w:rPr>
                <w:bCs/>
                <w:sz w:val="22"/>
                <w:szCs w:val="22"/>
              </w:rPr>
              <w:t>- Ủy b</w:t>
            </w:r>
            <w:r w:rsidR="00E27713" w:rsidRPr="00DB49DF">
              <w:rPr>
                <w:bCs/>
                <w:sz w:val="22"/>
                <w:szCs w:val="22"/>
              </w:rPr>
              <w:t>an MTTQVN và các Đoàn thể</w:t>
            </w:r>
            <w:r w:rsidR="00012075">
              <w:rPr>
                <w:bCs/>
                <w:sz w:val="22"/>
                <w:szCs w:val="22"/>
              </w:rPr>
              <w:t xml:space="preserve"> xã</w:t>
            </w:r>
            <w:r w:rsidR="00E27713" w:rsidRPr="00DB49DF">
              <w:rPr>
                <w:bCs/>
                <w:sz w:val="22"/>
                <w:szCs w:val="22"/>
              </w:rPr>
              <w:t>;</w:t>
            </w:r>
          </w:p>
          <w:p w:rsidR="00F27A68" w:rsidRPr="00DB49DF" w:rsidRDefault="00012075" w:rsidP="00F878D5">
            <w:pPr>
              <w:pStyle w:val="BodyTextIndent2"/>
              <w:widowControl w:val="0"/>
              <w:spacing w:after="0" w:line="240" w:lineRule="auto"/>
              <w:ind w:left="0"/>
              <w:jc w:val="both"/>
              <w:rPr>
                <w:bCs/>
                <w:sz w:val="22"/>
                <w:szCs w:val="22"/>
              </w:rPr>
            </w:pPr>
            <w:r>
              <w:rPr>
                <w:bCs/>
                <w:sz w:val="22"/>
                <w:szCs w:val="22"/>
              </w:rPr>
              <w:t>- Lưu VT</w:t>
            </w:r>
            <w:r w:rsidR="00AD6936" w:rsidRPr="00DB49DF">
              <w:rPr>
                <w:bCs/>
                <w:sz w:val="22"/>
                <w:szCs w:val="22"/>
              </w:rPr>
              <w:t>.</w:t>
            </w:r>
          </w:p>
          <w:p w:rsidR="00F56384" w:rsidRPr="00DB49DF" w:rsidRDefault="00F56384" w:rsidP="00F878D5">
            <w:pPr>
              <w:pStyle w:val="BodyTextIndent2"/>
              <w:widowControl w:val="0"/>
              <w:spacing w:after="0" w:line="240" w:lineRule="auto"/>
              <w:ind w:left="0"/>
              <w:jc w:val="both"/>
              <w:rPr>
                <w:bCs/>
                <w:sz w:val="22"/>
                <w:szCs w:val="22"/>
              </w:rPr>
            </w:pPr>
          </w:p>
          <w:p w:rsidR="00C171FC" w:rsidRPr="00DB49DF" w:rsidRDefault="00C171FC" w:rsidP="00F878D5">
            <w:pPr>
              <w:pStyle w:val="BodyTextIndent2"/>
              <w:widowControl w:val="0"/>
              <w:spacing w:after="0" w:line="240" w:lineRule="auto"/>
              <w:ind w:left="0"/>
              <w:jc w:val="both"/>
            </w:pPr>
          </w:p>
        </w:tc>
        <w:tc>
          <w:tcPr>
            <w:tcW w:w="4820" w:type="dxa"/>
            <w:shd w:val="clear" w:color="auto" w:fill="auto"/>
          </w:tcPr>
          <w:p w:rsidR="00F27A68" w:rsidRPr="00DB49DF" w:rsidRDefault="00F27A68" w:rsidP="0087723A">
            <w:pPr>
              <w:spacing w:before="120"/>
              <w:jc w:val="center"/>
              <w:rPr>
                <w:b/>
                <w:sz w:val="28"/>
                <w:szCs w:val="28"/>
              </w:rPr>
            </w:pPr>
            <w:r w:rsidRPr="00DB49DF">
              <w:rPr>
                <w:b/>
                <w:sz w:val="28"/>
                <w:szCs w:val="28"/>
              </w:rPr>
              <w:t>TM.ỦY BAN NHÂN DÂN</w:t>
            </w:r>
          </w:p>
          <w:p w:rsidR="00F27A68" w:rsidRPr="00DB49DF" w:rsidRDefault="00F27A68" w:rsidP="00F878D5">
            <w:pPr>
              <w:jc w:val="center"/>
              <w:rPr>
                <w:b/>
                <w:bCs/>
                <w:sz w:val="28"/>
                <w:szCs w:val="28"/>
                <w:lang w:val="nb-NO"/>
              </w:rPr>
            </w:pPr>
            <w:r w:rsidRPr="00DB49DF">
              <w:rPr>
                <w:b/>
                <w:bCs/>
                <w:sz w:val="28"/>
                <w:szCs w:val="28"/>
                <w:lang w:val="nb-NO"/>
              </w:rPr>
              <w:t>CHỦ TỊCH</w:t>
            </w: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AD3547" w:rsidRPr="00DB49DF" w:rsidRDefault="00AD3547" w:rsidP="00F878D5">
            <w:pPr>
              <w:jc w:val="center"/>
              <w:rPr>
                <w:b/>
                <w:bCs/>
                <w:sz w:val="28"/>
                <w:szCs w:val="28"/>
                <w:lang w:val="nb-NO"/>
              </w:rPr>
            </w:pPr>
          </w:p>
          <w:p w:rsidR="00F27A68" w:rsidRPr="00DB49DF" w:rsidRDefault="00671E23" w:rsidP="00AD3547">
            <w:pPr>
              <w:jc w:val="center"/>
              <w:rPr>
                <w:b/>
                <w:bCs/>
                <w:sz w:val="28"/>
                <w:szCs w:val="28"/>
                <w:lang w:val="nb-NO"/>
              </w:rPr>
            </w:pPr>
            <w:r>
              <w:rPr>
                <w:b/>
                <w:bCs/>
                <w:sz w:val="28"/>
                <w:szCs w:val="28"/>
                <w:lang w:val="nb-NO"/>
              </w:rPr>
              <w:t>Rơ Châm Chê</w:t>
            </w:r>
          </w:p>
        </w:tc>
      </w:tr>
      <w:tr w:rsidR="00DB49DF" w:rsidRPr="00DB49DF" w:rsidTr="00BA2101">
        <w:trPr>
          <w:gridBefore w:val="1"/>
          <w:wBefore w:w="78" w:type="dxa"/>
          <w:trHeight w:val="333"/>
        </w:trPr>
        <w:tc>
          <w:tcPr>
            <w:tcW w:w="3037" w:type="dxa"/>
            <w:shd w:val="clear" w:color="auto" w:fill="auto"/>
          </w:tcPr>
          <w:p w:rsidR="00012075" w:rsidRDefault="00F27A68" w:rsidP="00F878D5">
            <w:pPr>
              <w:jc w:val="center"/>
            </w:pPr>
            <w:r w:rsidRPr="00DB49DF">
              <w:br w:type="page"/>
            </w:r>
            <w:r w:rsidRPr="00DB49DF">
              <w:br w:type="page"/>
            </w:r>
          </w:p>
          <w:p w:rsidR="00F27A68" w:rsidRPr="00DB49DF" w:rsidRDefault="00F27A68" w:rsidP="00F878D5">
            <w:pPr>
              <w:jc w:val="center"/>
              <w:rPr>
                <w:b/>
              </w:rPr>
            </w:pPr>
            <w:r w:rsidRPr="00DB49DF">
              <w:rPr>
                <w:b/>
              </w:rPr>
              <w:lastRenderedPageBreak/>
              <w:t>ỦY BAN NHÂN DÂN</w:t>
            </w:r>
          </w:p>
          <w:p w:rsidR="00F27A68" w:rsidRPr="00DB49DF" w:rsidRDefault="00012075" w:rsidP="00F878D5">
            <w:pPr>
              <w:jc w:val="center"/>
              <w:rPr>
                <w:b/>
              </w:rPr>
            </w:pPr>
            <w:r>
              <w:rPr>
                <w:b/>
              </w:rPr>
              <w:t>XÃ IA KHƯƠL</w:t>
            </w:r>
          </w:p>
          <w:p w:rsidR="00BA2101" w:rsidRDefault="00BA2101" w:rsidP="00F878D5">
            <w:pPr>
              <w:jc w:val="center"/>
              <w:rPr>
                <w:b/>
              </w:rPr>
            </w:pPr>
            <w:r>
              <w:rPr>
                <w:b/>
                <w:noProof/>
              </w:rPr>
              <mc:AlternateContent>
                <mc:Choice Requires="wps">
                  <w:drawing>
                    <wp:anchor distT="4294967294" distB="4294967294" distL="114300" distR="114300" simplePos="0" relativeHeight="251665408" behindDoc="0" locked="0" layoutInCell="1" allowOverlap="1" wp14:anchorId="3F0C2615" wp14:editId="501DC932">
                      <wp:simplePos x="0" y="0"/>
                      <wp:positionH relativeFrom="column">
                        <wp:posOffset>618490</wp:posOffset>
                      </wp:positionH>
                      <wp:positionV relativeFrom="paragraph">
                        <wp:posOffset>2540</wp:posOffset>
                      </wp:positionV>
                      <wp:extent cx="669925" cy="0"/>
                      <wp:effectExtent l="0" t="0" r="1587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7pt,.2pt" to="101.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CHEAIAACc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"/>
                  </w:pict>
                </mc:Fallback>
              </mc:AlternateContent>
            </w:r>
          </w:p>
          <w:p w:rsidR="00F27A68" w:rsidRPr="00BA2101" w:rsidRDefault="00BA2101" w:rsidP="00DD6260">
            <w:pPr>
              <w:tabs>
                <w:tab w:val="left" w:pos="400"/>
              </w:tabs>
            </w:pPr>
            <w:r>
              <w:rPr>
                <w:b/>
              </w:rPr>
              <w:tab/>
            </w:r>
            <w:r w:rsidRPr="00BA2101">
              <w:t>Số:</w:t>
            </w:r>
            <w:r w:rsidR="00DD6260">
              <w:t>35</w:t>
            </w:r>
            <w:r w:rsidRPr="00BA2101">
              <w:t>/KH-UBND</w:t>
            </w:r>
          </w:p>
        </w:tc>
        <w:tc>
          <w:tcPr>
            <w:tcW w:w="6319" w:type="dxa"/>
            <w:gridSpan w:val="2"/>
            <w:shd w:val="clear" w:color="auto" w:fill="auto"/>
          </w:tcPr>
          <w:p w:rsidR="00012075" w:rsidRDefault="00012075" w:rsidP="00F878D5">
            <w:pPr>
              <w:ind w:left="-145"/>
              <w:jc w:val="center"/>
              <w:rPr>
                <w:b/>
              </w:rPr>
            </w:pPr>
          </w:p>
          <w:p w:rsidR="00F27A68" w:rsidRPr="00DB49DF" w:rsidRDefault="00F27A68" w:rsidP="00F878D5">
            <w:pPr>
              <w:ind w:left="-145"/>
              <w:jc w:val="center"/>
              <w:rPr>
                <w:b/>
              </w:rPr>
            </w:pPr>
            <w:r w:rsidRPr="00DB49DF">
              <w:rPr>
                <w:b/>
              </w:rPr>
              <w:lastRenderedPageBreak/>
              <w:t>CỘNG HOÀ XÃ HỘI CHỦ NGHĨA VIỆT NAM</w:t>
            </w:r>
          </w:p>
          <w:p w:rsidR="00F27A68" w:rsidRPr="00DB49DF" w:rsidRDefault="00F27A68" w:rsidP="00F878D5">
            <w:pPr>
              <w:ind w:left="-145"/>
              <w:jc w:val="center"/>
              <w:rPr>
                <w:b/>
                <w:sz w:val="28"/>
                <w:szCs w:val="28"/>
              </w:rPr>
            </w:pPr>
            <w:r w:rsidRPr="00DB49DF">
              <w:rPr>
                <w:b/>
                <w:sz w:val="28"/>
                <w:szCs w:val="28"/>
              </w:rPr>
              <w:t>Độc lập - Tự do - Hạnh phúc</w:t>
            </w:r>
          </w:p>
          <w:p w:rsidR="00BA2101" w:rsidRDefault="00BA2101" w:rsidP="00F878D5">
            <w:pPr>
              <w:jc w:val="center"/>
              <w:rPr>
                <w:b/>
              </w:rPr>
            </w:pPr>
            <w:r>
              <w:rPr>
                <w:b/>
                <w:noProof/>
              </w:rPr>
              <mc:AlternateContent>
                <mc:Choice Requires="wps">
                  <w:drawing>
                    <wp:anchor distT="4294967294" distB="4294967294" distL="114300" distR="114300" simplePos="0" relativeHeight="251664384" behindDoc="0" locked="0" layoutInCell="1" allowOverlap="1" wp14:anchorId="21BC6DA4" wp14:editId="54C6E453">
                      <wp:simplePos x="0" y="0"/>
                      <wp:positionH relativeFrom="column">
                        <wp:posOffset>981075</wp:posOffset>
                      </wp:positionH>
                      <wp:positionV relativeFrom="paragraph">
                        <wp:posOffset>17780</wp:posOffset>
                      </wp:positionV>
                      <wp:extent cx="2026285" cy="0"/>
                      <wp:effectExtent l="0" t="0" r="1206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25pt,1.4pt" to="23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MM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"/>
                  </w:pict>
                </mc:Fallback>
              </mc:AlternateContent>
            </w:r>
          </w:p>
          <w:p w:rsidR="00F27A68" w:rsidRPr="00BA2101" w:rsidRDefault="00BA2101" w:rsidP="00F878D5">
            <w:pPr>
              <w:jc w:val="center"/>
              <w:rPr>
                <w:i/>
              </w:rPr>
            </w:pPr>
            <w:r w:rsidRPr="00BA2101">
              <w:rPr>
                <w:i/>
              </w:rPr>
              <w:t>Ia Khươl, ngày 21 tháng 12 năm 2023</w:t>
            </w:r>
          </w:p>
        </w:tc>
      </w:tr>
    </w:tbl>
    <w:p w:rsidR="00F27A68" w:rsidRPr="00DB49DF" w:rsidRDefault="00F27A68" w:rsidP="00F27A68"/>
    <w:p w:rsidR="00F27A68" w:rsidRPr="00DB49DF" w:rsidRDefault="00F27A68" w:rsidP="00077ED0">
      <w:pPr>
        <w:jc w:val="center"/>
        <w:rPr>
          <w:b/>
          <w:sz w:val="28"/>
          <w:szCs w:val="28"/>
        </w:rPr>
      </w:pPr>
      <w:r w:rsidRPr="00DB49DF">
        <w:rPr>
          <w:b/>
          <w:sz w:val="28"/>
          <w:szCs w:val="28"/>
        </w:rPr>
        <w:t>KẾ HOẠCH</w:t>
      </w:r>
    </w:p>
    <w:p w:rsidR="00F27A68" w:rsidRPr="00DB49DF" w:rsidRDefault="00F27A68" w:rsidP="00077ED0">
      <w:pPr>
        <w:pStyle w:val="Heading1"/>
        <w:rPr>
          <w:sz w:val="28"/>
        </w:rPr>
      </w:pPr>
      <w:r w:rsidRPr="00DB49DF">
        <w:rPr>
          <w:sz w:val="28"/>
        </w:rPr>
        <w:t xml:space="preserve">Tuyên truyền </w:t>
      </w:r>
      <w:r w:rsidR="00E27713" w:rsidRPr="00DB49DF">
        <w:rPr>
          <w:sz w:val="28"/>
        </w:rPr>
        <w:t xml:space="preserve">công tác </w:t>
      </w:r>
      <w:r w:rsidRPr="00DB49DF">
        <w:rPr>
          <w:sz w:val="28"/>
        </w:rPr>
        <w:t>cải cách hành chính</w:t>
      </w:r>
      <w:r w:rsidR="00A37BE3" w:rsidRPr="00DB49DF">
        <w:rPr>
          <w:sz w:val="28"/>
        </w:rPr>
        <w:t xml:space="preserve"> năm 20</w:t>
      </w:r>
      <w:r w:rsidR="00AD3547" w:rsidRPr="00DB49DF">
        <w:rPr>
          <w:sz w:val="28"/>
        </w:rPr>
        <w:t>2</w:t>
      </w:r>
      <w:r w:rsidR="00B85161">
        <w:rPr>
          <w:sz w:val="28"/>
        </w:rPr>
        <w:t>4</w:t>
      </w:r>
      <w:r w:rsidR="00671E23">
        <w:rPr>
          <w:sz w:val="28"/>
        </w:rPr>
        <w:t xml:space="preserve"> </w:t>
      </w:r>
      <w:r w:rsidR="00E628D5">
        <w:rPr>
          <w:sz w:val="28"/>
        </w:rPr>
        <w:t xml:space="preserve">của </w:t>
      </w:r>
      <w:r w:rsidR="00012075">
        <w:rPr>
          <w:sz w:val="28"/>
        </w:rPr>
        <w:t>xã Ia Khươl</w:t>
      </w:r>
    </w:p>
    <w:p w:rsidR="00F27A68" w:rsidRPr="00E628D5" w:rsidRDefault="00F27A68" w:rsidP="00077ED0">
      <w:pPr>
        <w:jc w:val="center"/>
        <w:rPr>
          <w:i/>
          <w:sz w:val="24"/>
          <w:szCs w:val="24"/>
        </w:rPr>
      </w:pPr>
      <w:r w:rsidRPr="00DB49DF">
        <w:rPr>
          <w:i/>
        </w:rPr>
        <w:t>(</w:t>
      </w:r>
      <w:r w:rsidRPr="00E628D5">
        <w:rPr>
          <w:i/>
          <w:sz w:val="24"/>
          <w:szCs w:val="24"/>
        </w:rPr>
        <w:t>B</w:t>
      </w:r>
      <w:r w:rsidR="00735B2E" w:rsidRPr="00E628D5">
        <w:rPr>
          <w:i/>
          <w:sz w:val="24"/>
          <w:szCs w:val="24"/>
        </w:rPr>
        <w:t xml:space="preserve">an hành kèm </w:t>
      </w:r>
      <w:proofErr w:type="gramStart"/>
      <w:r w:rsidR="00735B2E" w:rsidRPr="00E628D5">
        <w:rPr>
          <w:i/>
          <w:sz w:val="24"/>
          <w:szCs w:val="24"/>
        </w:rPr>
        <w:t>theo</w:t>
      </w:r>
      <w:proofErr w:type="gramEnd"/>
      <w:r w:rsidR="00735B2E" w:rsidRPr="00E628D5">
        <w:rPr>
          <w:i/>
          <w:sz w:val="24"/>
          <w:szCs w:val="24"/>
        </w:rPr>
        <w:t xml:space="preserve"> Quyết định số: </w:t>
      </w:r>
      <w:r w:rsidR="00DD6260">
        <w:rPr>
          <w:i/>
          <w:sz w:val="24"/>
          <w:szCs w:val="24"/>
        </w:rPr>
        <w:t>46</w:t>
      </w:r>
      <w:r w:rsidR="00E27713" w:rsidRPr="00E628D5">
        <w:rPr>
          <w:i/>
          <w:sz w:val="24"/>
          <w:szCs w:val="24"/>
        </w:rPr>
        <w:t>/QĐ-UBND ngày</w:t>
      </w:r>
      <w:r w:rsidR="00964C5F">
        <w:rPr>
          <w:i/>
          <w:sz w:val="24"/>
          <w:szCs w:val="24"/>
        </w:rPr>
        <w:t xml:space="preserve"> </w:t>
      </w:r>
      <w:r w:rsidR="003B14FA">
        <w:rPr>
          <w:i/>
          <w:sz w:val="24"/>
          <w:szCs w:val="24"/>
        </w:rPr>
        <w:t>2</w:t>
      </w:r>
      <w:r w:rsidR="00B85161">
        <w:rPr>
          <w:i/>
          <w:sz w:val="24"/>
          <w:szCs w:val="24"/>
        </w:rPr>
        <w:t>1</w:t>
      </w:r>
      <w:r w:rsidR="00E27713" w:rsidRPr="00E628D5">
        <w:rPr>
          <w:i/>
          <w:sz w:val="24"/>
          <w:szCs w:val="24"/>
        </w:rPr>
        <w:t xml:space="preserve"> /</w:t>
      </w:r>
      <w:r w:rsidR="00C50C98" w:rsidRPr="00E628D5">
        <w:rPr>
          <w:i/>
          <w:sz w:val="24"/>
          <w:szCs w:val="24"/>
        </w:rPr>
        <w:t>12</w:t>
      </w:r>
      <w:r w:rsidR="00D170FA" w:rsidRPr="00E628D5">
        <w:rPr>
          <w:i/>
          <w:sz w:val="24"/>
          <w:szCs w:val="24"/>
        </w:rPr>
        <w:t>/20</w:t>
      </w:r>
      <w:r w:rsidR="00C50C98" w:rsidRPr="00E628D5">
        <w:rPr>
          <w:i/>
          <w:sz w:val="24"/>
          <w:szCs w:val="24"/>
        </w:rPr>
        <w:t>2</w:t>
      </w:r>
      <w:r w:rsidR="00B85161">
        <w:rPr>
          <w:i/>
          <w:sz w:val="24"/>
          <w:szCs w:val="24"/>
        </w:rPr>
        <w:t>3</w:t>
      </w:r>
      <w:r w:rsidRPr="00E628D5">
        <w:rPr>
          <w:i/>
          <w:sz w:val="24"/>
          <w:szCs w:val="24"/>
        </w:rPr>
        <w:t xml:space="preserve"> của UBND </w:t>
      </w:r>
      <w:r w:rsidR="00012075">
        <w:rPr>
          <w:i/>
          <w:sz w:val="24"/>
          <w:szCs w:val="24"/>
        </w:rPr>
        <w:t>xã</w:t>
      </w:r>
      <w:r w:rsidRPr="00E628D5">
        <w:rPr>
          <w:i/>
          <w:sz w:val="24"/>
          <w:szCs w:val="24"/>
        </w:rPr>
        <w:t>)</w:t>
      </w:r>
    </w:p>
    <w:p w:rsidR="00F27A68" w:rsidRPr="00DB49DF" w:rsidRDefault="00735202" w:rsidP="00077ED0">
      <w:pPr>
        <w:rPr>
          <w:sz w:val="28"/>
          <w:szCs w:val="28"/>
        </w:rPr>
      </w:pPr>
      <w:r>
        <w:rPr>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2288540</wp:posOffset>
                </wp:positionH>
                <wp:positionV relativeFrom="paragraph">
                  <wp:posOffset>78104</wp:posOffset>
                </wp:positionV>
                <wp:extent cx="1397635" cy="0"/>
                <wp:effectExtent l="0" t="0" r="1206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2pt,6.15pt" to="290.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Z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Abz5+m4wlG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"/>
            </w:pict>
          </mc:Fallback>
        </mc:AlternateContent>
      </w:r>
    </w:p>
    <w:p w:rsidR="00F27A68" w:rsidRPr="00DB49DF" w:rsidRDefault="00F27A68" w:rsidP="00DA4907">
      <w:pPr>
        <w:spacing w:line="288" w:lineRule="auto"/>
        <w:ind w:firstLine="567"/>
        <w:jc w:val="both"/>
        <w:rPr>
          <w:b/>
          <w:sz w:val="28"/>
          <w:szCs w:val="28"/>
        </w:rPr>
      </w:pPr>
      <w:r w:rsidRPr="00DB49DF">
        <w:rPr>
          <w:b/>
          <w:sz w:val="28"/>
          <w:szCs w:val="28"/>
        </w:rPr>
        <w:t xml:space="preserve">I. MỤC </w:t>
      </w:r>
      <w:r w:rsidR="0076454A" w:rsidRPr="00DB49DF">
        <w:rPr>
          <w:b/>
          <w:sz w:val="28"/>
          <w:szCs w:val="28"/>
        </w:rPr>
        <w:t>ĐÍCH</w:t>
      </w:r>
      <w:r w:rsidRPr="00DB49DF">
        <w:rPr>
          <w:b/>
          <w:sz w:val="28"/>
          <w:szCs w:val="28"/>
        </w:rPr>
        <w:t>, YÊU CẦU</w:t>
      </w:r>
      <w:r w:rsidR="00ED2FFF" w:rsidRPr="00DB49DF">
        <w:rPr>
          <w:b/>
          <w:sz w:val="28"/>
          <w:szCs w:val="28"/>
        </w:rPr>
        <w:t xml:space="preserve"> VÀ ĐỐI TƯỢNG </w:t>
      </w:r>
    </w:p>
    <w:p w:rsidR="0059723E" w:rsidRPr="00DB49DF" w:rsidRDefault="0059723E" w:rsidP="00DA4907">
      <w:pPr>
        <w:spacing w:line="288" w:lineRule="auto"/>
        <w:ind w:firstLine="567"/>
        <w:jc w:val="both"/>
        <w:rPr>
          <w:b/>
          <w:sz w:val="28"/>
          <w:szCs w:val="28"/>
        </w:rPr>
      </w:pPr>
      <w:r w:rsidRPr="00DB49DF">
        <w:rPr>
          <w:b/>
          <w:sz w:val="28"/>
          <w:szCs w:val="28"/>
        </w:rPr>
        <w:t xml:space="preserve">1. Mục </w:t>
      </w:r>
      <w:r w:rsidR="00955532" w:rsidRPr="00DB49DF">
        <w:rPr>
          <w:b/>
          <w:sz w:val="28"/>
          <w:szCs w:val="28"/>
        </w:rPr>
        <w:t>đích</w:t>
      </w:r>
    </w:p>
    <w:p w:rsidR="00C50C98" w:rsidRPr="00DB49DF" w:rsidRDefault="00C50C98" w:rsidP="00DA4907">
      <w:pPr>
        <w:spacing w:line="288" w:lineRule="auto"/>
        <w:ind w:firstLine="567"/>
        <w:jc w:val="both"/>
        <w:rPr>
          <w:sz w:val="28"/>
          <w:szCs w:val="28"/>
        </w:rPr>
      </w:pPr>
      <w:r w:rsidRPr="00DB49DF">
        <w:rPr>
          <w:sz w:val="28"/>
          <w:szCs w:val="28"/>
        </w:rPr>
        <w:t xml:space="preserve">- Nâng cao vai trò, trách nhiệm của người đứng đầu và cấp ủy Đảng, chính quyền </w:t>
      </w:r>
      <w:r w:rsidR="00706B66">
        <w:rPr>
          <w:sz w:val="28"/>
          <w:szCs w:val="28"/>
        </w:rPr>
        <w:t>của xã,</w:t>
      </w:r>
      <w:r w:rsidRPr="00DB49DF">
        <w:rPr>
          <w:sz w:val="28"/>
          <w:szCs w:val="28"/>
        </w:rPr>
        <w:t xml:space="preserve"> các </w:t>
      </w:r>
      <w:r w:rsidR="00706B66">
        <w:rPr>
          <w:sz w:val="28"/>
          <w:szCs w:val="28"/>
        </w:rPr>
        <w:t xml:space="preserve">ban </w:t>
      </w:r>
      <w:r w:rsidRPr="00DB49DF">
        <w:rPr>
          <w:sz w:val="28"/>
          <w:szCs w:val="28"/>
        </w:rPr>
        <w:t>ngành, đoàn thể tích cực tham gia công tác tuyên truyền CCHC để thực hiện tốt Kế hoạch CCHC năm 202</w:t>
      </w:r>
      <w:r w:rsidR="00B85161">
        <w:rPr>
          <w:sz w:val="28"/>
          <w:szCs w:val="28"/>
        </w:rPr>
        <w:t>4</w:t>
      </w:r>
      <w:r w:rsidRPr="00DB49DF">
        <w:rPr>
          <w:sz w:val="28"/>
          <w:szCs w:val="28"/>
        </w:rPr>
        <w:t xml:space="preserve"> đã đề ra.</w:t>
      </w:r>
    </w:p>
    <w:p w:rsidR="00C50C98" w:rsidRPr="00DB49DF" w:rsidRDefault="00C50C98" w:rsidP="00DA4907">
      <w:pPr>
        <w:spacing w:line="288" w:lineRule="auto"/>
        <w:ind w:firstLine="567"/>
        <w:jc w:val="both"/>
        <w:rPr>
          <w:rStyle w:val="fontstyle01"/>
          <w:rFonts w:ascii="Times New Roman" w:hAnsi="Times New Roman" w:cs="Times New Roman"/>
          <w:color w:val="auto"/>
        </w:rPr>
      </w:pPr>
      <w:r w:rsidRPr="00DB49DF">
        <w:rPr>
          <w:rStyle w:val="fontstyle01"/>
          <w:rFonts w:ascii="Times New Roman" w:hAnsi="Times New Roman" w:cs="Times New Roman"/>
          <w:color w:val="auto"/>
        </w:rPr>
        <w:t xml:space="preserve">- Nâng cao nhận thức, ý thức, tinh thần trách nhiệm của cán bộ, công chức trong các cơ quan hành chính nhà nước </w:t>
      </w:r>
      <w:r w:rsidR="00706B66">
        <w:rPr>
          <w:rStyle w:val="fontstyle01"/>
          <w:rFonts w:ascii="Times New Roman" w:hAnsi="Times New Roman" w:cs="Times New Roman"/>
          <w:color w:val="auto"/>
        </w:rPr>
        <w:t xml:space="preserve">của xã </w:t>
      </w:r>
      <w:r w:rsidRPr="00DB49DF">
        <w:rPr>
          <w:rStyle w:val="fontstyle01"/>
          <w:rFonts w:ascii="Times New Roman" w:hAnsi="Times New Roman" w:cs="Times New Roman"/>
          <w:color w:val="auto"/>
        </w:rPr>
        <w:t>và mọi tầng lớp nhân dân về ý nghĩa, mục tiêu, tầm quan trọng của công tác CCHC đối với sự phát triển kinh tế - xã hội của</w:t>
      </w:r>
      <w:r w:rsidR="00706B66">
        <w:rPr>
          <w:rStyle w:val="fontstyle01"/>
          <w:rFonts w:ascii="Times New Roman" w:hAnsi="Times New Roman" w:cs="Times New Roman"/>
          <w:color w:val="auto"/>
        </w:rPr>
        <w:t xml:space="preserve"> xã</w:t>
      </w:r>
      <w:r w:rsidRPr="00DB49DF">
        <w:rPr>
          <w:rStyle w:val="fontstyle01"/>
          <w:rFonts w:ascii="Times New Roman" w:hAnsi="Times New Roman" w:cs="Times New Roman"/>
          <w:color w:val="auto"/>
        </w:rPr>
        <w:t>.</w:t>
      </w:r>
    </w:p>
    <w:p w:rsidR="00C31556" w:rsidRPr="00DB49DF" w:rsidRDefault="00C31556" w:rsidP="00DA4907">
      <w:pPr>
        <w:spacing w:line="288" w:lineRule="auto"/>
        <w:ind w:firstLine="567"/>
        <w:jc w:val="both"/>
        <w:rPr>
          <w:sz w:val="28"/>
          <w:szCs w:val="28"/>
        </w:rPr>
      </w:pPr>
      <w:r w:rsidRPr="00DB49DF">
        <w:rPr>
          <w:sz w:val="28"/>
          <w:szCs w:val="28"/>
        </w:rPr>
        <w:t xml:space="preserve">- </w:t>
      </w:r>
      <w:r w:rsidR="00DF33E2" w:rsidRPr="00DB49DF">
        <w:rPr>
          <w:sz w:val="28"/>
          <w:szCs w:val="28"/>
        </w:rPr>
        <w:t xml:space="preserve">Nâng cao </w:t>
      </w:r>
      <w:r w:rsidR="00C10F05" w:rsidRPr="00DB49DF">
        <w:rPr>
          <w:sz w:val="28"/>
          <w:szCs w:val="28"/>
        </w:rPr>
        <w:t xml:space="preserve">vai trò, trách nhiệm của cấp ủy Đảng, chính quyền </w:t>
      </w:r>
      <w:proofErr w:type="gramStart"/>
      <w:r w:rsidR="00706B66">
        <w:rPr>
          <w:sz w:val="28"/>
          <w:szCs w:val="28"/>
        </w:rPr>
        <w:t>xã  và</w:t>
      </w:r>
      <w:proofErr w:type="gramEnd"/>
      <w:r w:rsidR="00706B66">
        <w:rPr>
          <w:sz w:val="28"/>
          <w:szCs w:val="28"/>
        </w:rPr>
        <w:t xml:space="preserve"> </w:t>
      </w:r>
      <w:r w:rsidR="00C10F05" w:rsidRPr="00DB49DF">
        <w:rPr>
          <w:sz w:val="28"/>
          <w:szCs w:val="28"/>
        </w:rPr>
        <w:t xml:space="preserve">đoàn thể, đặc biệt là vai trò, trách nhiệm của người đứng đầu trong thực hiện CCHC của cơ quan, đơn vị, </w:t>
      </w:r>
    </w:p>
    <w:p w:rsidR="001802F9" w:rsidRPr="00DB49DF" w:rsidRDefault="001802F9" w:rsidP="00DA4907">
      <w:pPr>
        <w:spacing w:line="288" w:lineRule="auto"/>
        <w:ind w:firstLine="567"/>
        <w:jc w:val="both"/>
        <w:rPr>
          <w:sz w:val="28"/>
          <w:szCs w:val="28"/>
        </w:rPr>
      </w:pPr>
      <w:r w:rsidRPr="00DB49DF">
        <w:rPr>
          <w:sz w:val="28"/>
          <w:szCs w:val="28"/>
        </w:rPr>
        <w:t>- Tăng cường sự hiểu biết của người dân, tổ chức về công tác CCHC đặc biệt là cải cách TTHC. Đồng thời, khuyến khích thúc đẩy người dân, tổ chức tích cực góp ý, tham gia hoàn thiện TTHC; giám sát</w:t>
      </w:r>
      <w:r w:rsidR="00706B66">
        <w:rPr>
          <w:sz w:val="28"/>
          <w:szCs w:val="28"/>
        </w:rPr>
        <w:t xml:space="preserve"> cơ quan nhà nước, đội </w:t>
      </w:r>
      <w:proofErr w:type="gramStart"/>
      <w:r w:rsidR="00706B66">
        <w:rPr>
          <w:sz w:val="28"/>
          <w:szCs w:val="28"/>
        </w:rPr>
        <w:t>ngũ</w:t>
      </w:r>
      <w:proofErr w:type="gramEnd"/>
      <w:r w:rsidR="00706B66">
        <w:rPr>
          <w:sz w:val="28"/>
          <w:szCs w:val="28"/>
        </w:rPr>
        <w:t xml:space="preserve"> CBCC</w:t>
      </w:r>
      <w:r w:rsidRPr="00DB49DF">
        <w:rPr>
          <w:sz w:val="28"/>
          <w:szCs w:val="28"/>
        </w:rPr>
        <w:t xml:space="preserve"> trong quá trình thực thi công vụ; chú trọng việc nêu gương các tổ chức, cá nhân làm tốt công tác CCHC.</w:t>
      </w:r>
    </w:p>
    <w:p w:rsidR="003766B0" w:rsidRPr="00DB49DF" w:rsidRDefault="00C31556" w:rsidP="00DA4907">
      <w:pPr>
        <w:spacing w:line="288" w:lineRule="auto"/>
        <w:ind w:firstLine="567"/>
        <w:jc w:val="both"/>
        <w:rPr>
          <w:b/>
          <w:sz w:val="28"/>
          <w:szCs w:val="28"/>
        </w:rPr>
      </w:pPr>
      <w:r w:rsidRPr="00DB49DF">
        <w:rPr>
          <w:sz w:val="28"/>
          <w:szCs w:val="28"/>
        </w:rPr>
        <w:t xml:space="preserve">- </w:t>
      </w:r>
      <w:r w:rsidR="00DF33E2" w:rsidRPr="00DB49DF">
        <w:rPr>
          <w:sz w:val="28"/>
          <w:szCs w:val="28"/>
        </w:rPr>
        <w:t>Phát huy vai trò tích cực của các cơ quan thông tin truyền thông trong việc phát hiện, phản á</w:t>
      </w:r>
      <w:r w:rsidR="00BF23A9" w:rsidRPr="00DB49DF">
        <w:rPr>
          <w:sz w:val="28"/>
          <w:szCs w:val="28"/>
        </w:rPr>
        <w:t>nh chính xác, kịp thời những mặt tích cực cũng như những mặt</w:t>
      </w:r>
      <w:r w:rsidR="00DF33E2" w:rsidRPr="00DB49DF">
        <w:rPr>
          <w:sz w:val="28"/>
          <w:szCs w:val="28"/>
        </w:rPr>
        <w:t xml:space="preserve"> hạn chế trong công tác CCHC; </w:t>
      </w:r>
      <w:r w:rsidR="00AA0207" w:rsidRPr="00DB49DF">
        <w:rPr>
          <w:sz w:val="28"/>
          <w:szCs w:val="28"/>
        </w:rPr>
        <w:t>t</w:t>
      </w:r>
      <w:r w:rsidRPr="00DB49DF">
        <w:rPr>
          <w:sz w:val="28"/>
          <w:szCs w:val="28"/>
        </w:rPr>
        <w:t>ăng cường công tác phối hợp, chia</w:t>
      </w:r>
      <w:r w:rsidR="00BA420D">
        <w:rPr>
          <w:sz w:val="28"/>
          <w:szCs w:val="28"/>
        </w:rPr>
        <w:t xml:space="preserve"> sẻ thông tin giữa các cơ quan </w:t>
      </w:r>
      <w:r w:rsidRPr="00DB49DF">
        <w:rPr>
          <w:sz w:val="28"/>
          <w:szCs w:val="28"/>
        </w:rPr>
        <w:t xml:space="preserve">với các cơ quan thông tấn, báo chí, bảo đảm thông tin về tình hình triển khai và kết quả thực hiện </w:t>
      </w:r>
      <w:r w:rsidR="003320AB" w:rsidRPr="00DB49DF">
        <w:rPr>
          <w:sz w:val="28"/>
          <w:szCs w:val="28"/>
        </w:rPr>
        <w:t>CCHC</w:t>
      </w:r>
      <w:r w:rsidRPr="00DB49DF">
        <w:rPr>
          <w:sz w:val="28"/>
          <w:szCs w:val="28"/>
        </w:rPr>
        <w:t xml:space="preserve"> tại các cơ quan</w:t>
      </w:r>
      <w:r w:rsidR="00706B66">
        <w:rPr>
          <w:sz w:val="28"/>
          <w:szCs w:val="28"/>
        </w:rPr>
        <w:t xml:space="preserve"> </w:t>
      </w:r>
      <w:r w:rsidRPr="00DB49DF">
        <w:rPr>
          <w:sz w:val="28"/>
          <w:szCs w:val="28"/>
        </w:rPr>
        <w:t>được phản ánh đầy đủ, kịp thời, đúng đối tượng.</w:t>
      </w:r>
    </w:p>
    <w:p w:rsidR="00F27A68" w:rsidRPr="00DB49DF" w:rsidRDefault="00F27A68" w:rsidP="00DA4907">
      <w:pPr>
        <w:spacing w:line="288" w:lineRule="auto"/>
        <w:ind w:firstLine="567"/>
        <w:jc w:val="both"/>
        <w:rPr>
          <w:b/>
          <w:sz w:val="28"/>
          <w:szCs w:val="28"/>
        </w:rPr>
      </w:pPr>
      <w:r w:rsidRPr="00DB49DF">
        <w:rPr>
          <w:b/>
          <w:sz w:val="28"/>
          <w:szCs w:val="28"/>
        </w:rPr>
        <w:t>2. Yêu cầu</w:t>
      </w:r>
    </w:p>
    <w:p w:rsidR="00E628D5" w:rsidRDefault="00D053AA" w:rsidP="00DA4907">
      <w:pPr>
        <w:spacing w:line="288" w:lineRule="auto"/>
        <w:ind w:firstLine="567"/>
        <w:jc w:val="both"/>
        <w:rPr>
          <w:sz w:val="28"/>
          <w:szCs w:val="28"/>
        </w:rPr>
      </w:pPr>
      <w:r w:rsidRPr="00DB49DF">
        <w:rPr>
          <w:sz w:val="28"/>
          <w:szCs w:val="28"/>
        </w:rPr>
        <w:t xml:space="preserve">- </w:t>
      </w:r>
      <w:r w:rsidR="002C4C2E" w:rsidRPr="00DB49DF">
        <w:rPr>
          <w:sz w:val="28"/>
          <w:szCs w:val="28"/>
        </w:rPr>
        <w:t>Triển khai công tác tuyên truyền thiết thực, hiệu quả theo tiến độ, thời gian đề ra; phổ biến nội dung CCHC kịp thời, đầy đủ, thường xuyên, rộng khắp, phù hợp với đặc điểm,</w:t>
      </w:r>
      <w:r w:rsidR="00BF23A9" w:rsidRPr="00DB49DF">
        <w:rPr>
          <w:sz w:val="28"/>
          <w:szCs w:val="28"/>
        </w:rPr>
        <w:t xml:space="preserve"> tình hình, yêu cầu, </w:t>
      </w:r>
      <w:r w:rsidR="002C4C2E" w:rsidRPr="00DB49DF">
        <w:rPr>
          <w:sz w:val="28"/>
          <w:szCs w:val="28"/>
        </w:rPr>
        <w:t>khả nă</w:t>
      </w:r>
      <w:r w:rsidR="00E628D5">
        <w:rPr>
          <w:sz w:val="28"/>
          <w:szCs w:val="28"/>
        </w:rPr>
        <w:t>ng tiếp thu của từng đối tượng.</w:t>
      </w:r>
    </w:p>
    <w:p w:rsidR="00D053AA" w:rsidRPr="00B85161" w:rsidRDefault="002C4C2E" w:rsidP="00DA4907">
      <w:pPr>
        <w:spacing w:line="288" w:lineRule="auto"/>
        <w:ind w:firstLine="567"/>
        <w:jc w:val="both"/>
        <w:rPr>
          <w:sz w:val="28"/>
          <w:szCs w:val="28"/>
        </w:rPr>
      </w:pPr>
      <w:r w:rsidRPr="00DB49DF">
        <w:rPr>
          <w:sz w:val="28"/>
          <w:szCs w:val="28"/>
        </w:rPr>
        <w:t>- Tăng cường lực lượng tham gia công tác tuyên truyền; đổi mới nội dung và hình thức tuyên truyền</w:t>
      </w:r>
      <w:r w:rsidR="00D31294" w:rsidRPr="00DB49DF">
        <w:rPr>
          <w:sz w:val="28"/>
          <w:szCs w:val="28"/>
        </w:rPr>
        <w:t xml:space="preserve"> đa dạng</w:t>
      </w:r>
      <w:r w:rsidRPr="00DB49DF">
        <w:rPr>
          <w:sz w:val="28"/>
          <w:szCs w:val="28"/>
        </w:rPr>
        <w:t xml:space="preserve">; </w:t>
      </w:r>
      <w:r w:rsidRPr="00B85161">
        <w:rPr>
          <w:sz w:val="28"/>
          <w:szCs w:val="28"/>
        </w:rPr>
        <w:t xml:space="preserve">lồng ghép công tác thông tin, tuyên truyền CCHC </w:t>
      </w:r>
      <w:r w:rsidRPr="00B85161">
        <w:rPr>
          <w:sz w:val="28"/>
          <w:szCs w:val="28"/>
        </w:rPr>
        <w:lastRenderedPageBreak/>
        <w:t>với việc tuyên truyền, phổ biến, giáo dục về các chủ trương, chính sách của Đảng, pháp luật của Nhà nước.</w:t>
      </w:r>
    </w:p>
    <w:p w:rsidR="00ED2FFF" w:rsidRPr="00DB49DF" w:rsidRDefault="00ED2FFF" w:rsidP="00DA4907">
      <w:pPr>
        <w:spacing w:line="288" w:lineRule="auto"/>
        <w:ind w:firstLine="567"/>
        <w:jc w:val="both"/>
        <w:rPr>
          <w:b/>
          <w:sz w:val="28"/>
          <w:szCs w:val="28"/>
        </w:rPr>
      </w:pPr>
      <w:r w:rsidRPr="00DB49DF">
        <w:rPr>
          <w:b/>
          <w:sz w:val="28"/>
          <w:szCs w:val="28"/>
        </w:rPr>
        <w:t>3. Đối tượng</w:t>
      </w:r>
    </w:p>
    <w:p w:rsidR="00ED2FFF" w:rsidRPr="00DB49DF" w:rsidRDefault="00ED2FFF" w:rsidP="00DA4907">
      <w:pPr>
        <w:spacing w:line="288" w:lineRule="auto"/>
        <w:ind w:firstLine="567"/>
        <w:jc w:val="both"/>
        <w:rPr>
          <w:sz w:val="28"/>
          <w:szCs w:val="28"/>
        </w:rPr>
      </w:pPr>
      <w:r w:rsidRPr="00DB49DF">
        <w:rPr>
          <w:sz w:val="28"/>
          <w:szCs w:val="28"/>
        </w:rPr>
        <w:t>Đối tượng</w:t>
      </w:r>
      <w:r w:rsidR="008552CD" w:rsidRPr="00DB49DF">
        <w:rPr>
          <w:sz w:val="28"/>
          <w:szCs w:val="28"/>
        </w:rPr>
        <w:t xml:space="preserve"> được</w:t>
      </w:r>
      <w:r w:rsidRPr="00DB49DF">
        <w:rPr>
          <w:sz w:val="28"/>
          <w:szCs w:val="28"/>
        </w:rPr>
        <w:t xml:space="preserve"> tuyên truyền CCHC là cán bộ, công chức, </w:t>
      </w:r>
      <w:r w:rsidR="00B10115" w:rsidRPr="00DB49DF">
        <w:rPr>
          <w:sz w:val="28"/>
          <w:szCs w:val="28"/>
        </w:rPr>
        <w:t xml:space="preserve">người </w:t>
      </w:r>
      <w:proofErr w:type="gramStart"/>
      <w:r w:rsidR="00B10115" w:rsidRPr="00DB49DF">
        <w:rPr>
          <w:sz w:val="28"/>
          <w:szCs w:val="28"/>
        </w:rPr>
        <w:t>lao</w:t>
      </w:r>
      <w:proofErr w:type="gramEnd"/>
      <w:r w:rsidR="00B10115" w:rsidRPr="00DB49DF">
        <w:rPr>
          <w:sz w:val="28"/>
          <w:szCs w:val="28"/>
        </w:rPr>
        <w:t xml:space="preserve"> động</w:t>
      </w:r>
      <w:r w:rsidRPr="00DB49DF">
        <w:rPr>
          <w:sz w:val="28"/>
          <w:szCs w:val="28"/>
        </w:rPr>
        <w:t xml:space="preserve"> làm việc trong các cơ quan hành chính nhà nước, </w:t>
      </w:r>
      <w:r w:rsidR="00706B66">
        <w:rPr>
          <w:sz w:val="28"/>
          <w:szCs w:val="28"/>
        </w:rPr>
        <w:t xml:space="preserve">các tổ chức chính trị - xã hội </w:t>
      </w:r>
      <w:r w:rsidRPr="00DB49DF">
        <w:rPr>
          <w:sz w:val="28"/>
          <w:szCs w:val="28"/>
        </w:rPr>
        <w:t>và nhân dân</w:t>
      </w:r>
      <w:r w:rsidR="00E628D5">
        <w:rPr>
          <w:sz w:val="28"/>
          <w:szCs w:val="28"/>
        </w:rPr>
        <w:t xml:space="preserve"> trên địa bàn </w:t>
      </w:r>
      <w:r w:rsidR="00706B66">
        <w:rPr>
          <w:sz w:val="28"/>
          <w:szCs w:val="28"/>
        </w:rPr>
        <w:t>xã</w:t>
      </w:r>
      <w:r w:rsidRPr="00DB49DF">
        <w:rPr>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II. NỘI DUNG TUYÊN TRUYỀN</w:t>
      </w:r>
    </w:p>
    <w:p w:rsidR="00620FF5" w:rsidRDefault="003B537A" w:rsidP="00DA4907">
      <w:pPr>
        <w:spacing w:line="288" w:lineRule="auto"/>
        <w:ind w:firstLine="567"/>
        <w:jc w:val="both"/>
        <w:rPr>
          <w:sz w:val="28"/>
          <w:szCs w:val="28"/>
        </w:rPr>
      </w:pPr>
      <w:proofErr w:type="gramStart"/>
      <w:r w:rsidRPr="00DB49DF">
        <w:rPr>
          <w:b/>
          <w:sz w:val="28"/>
          <w:szCs w:val="28"/>
        </w:rPr>
        <w:t>1</w:t>
      </w:r>
      <w:r w:rsidRPr="00DB49DF">
        <w:rPr>
          <w:sz w:val="28"/>
          <w:szCs w:val="28"/>
        </w:rPr>
        <w:t>.</w:t>
      </w:r>
      <w:r w:rsidR="00ED2FFF" w:rsidRPr="00DB49DF">
        <w:rPr>
          <w:sz w:val="28"/>
          <w:szCs w:val="28"/>
        </w:rPr>
        <w:t>Tuyên</w:t>
      </w:r>
      <w:proofErr w:type="gramEnd"/>
      <w:r w:rsidR="00ED2FFF" w:rsidRPr="00DB49DF">
        <w:rPr>
          <w:sz w:val="28"/>
          <w:szCs w:val="28"/>
        </w:rPr>
        <w:t xml:space="preserve"> truyền, phổ biến sâu rộng về tầm quan trọng, ý nghĩa, mục tiêu và tác động của</w:t>
      </w:r>
      <w:r w:rsidR="00A66B7B" w:rsidRPr="00DB49DF">
        <w:rPr>
          <w:sz w:val="28"/>
          <w:szCs w:val="28"/>
        </w:rPr>
        <w:t xml:space="preserve"> công tác</w:t>
      </w:r>
      <w:r w:rsidR="00706B66">
        <w:rPr>
          <w:sz w:val="28"/>
          <w:szCs w:val="28"/>
        </w:rPr>
        <w:t xml:space="preserve"> </w:t>
      </w:r>
      <w:r w:rsidR="00A37BE3" w:rsidRPr="00DB49DF">
        <w:rPr>
          <w:sz w:val="28"/>
          <w:szCs w:val="28"/>
        </w:rPr>
        <w:t>CCHC</w:t>
      </w:r>
      <w:r w:rsidR="00706B66">
        <w:rPr>
          <w:sz w:val="28"/>
          <w:szCs w:val="28"/>
        </w:rPr>
        <w:t xml:space="preserve"> </w:t>
      </w:r>
      <w:r w:rsidR="00A66B7B" w:rsidRPr="00DB49DF">
        <w:rPr>
          <w:sz w:val="28"/>
          <w:szCs w:val="28"/>
        </w:rPr>
        <w:t>đối với sự</w:t>
      </w:r>
      <w:r w:rsidR="00ED2FFF" w:rsidRPr="00DB49DF">
        <w:rPr>
          <w:sz w:val="28"/>
          <w:szCs w:val="28"/>
        </w:rPr>
        <w:t xml:space="preserve"> phát triển kinh tế - xã hội của</w:t>
      </w:r>
      <w:r w:rsidR="00706B66">
        <w:rPr>
          <w:sz w:val="28"/>
          <w:szCs w:val="28"/>
        </w:rPr>
        <w:t xml:space="preserve"> xã</w:t>
      </w:r>
      <w:r w:rsidR="00620FF5">
        <w:rPr>
          <w:sz w:val="28"/>
          <w:szCs w:val="28"/>
        </w:rPr>
        <w:t>.</w:t>
      </w:r>
    </w:p>
    <w:p w:rsidR="00ED2FFF" w:rsidRPr="00DB49DF" w:rsidRDefault="00955532" w:rsidP="00DA4907">
      <w:pPr>
        <w:spacing w:line="288" w:lineRule="auto"/>
        <w:ind w:firstLine="567"/>
        <w:jc w:val="both"/>
        <w:rPr>
          <w:sz w:val="28"/>
          <w:szCs w:val="28"/>
        </w:rPr>
      </w:pPr>
      <w:r w:rsidRPr="00DB49DF">
        <w:rPr>
          <w:b/>
          <w:sz w:val="28"/>
          <w:szCs w:val="28"/>
        </w:rPr>
        <w:t>2</w:t>
      </w:r>
      <w:r w:rsidRPr="00DB49DF">
        <w:rPr>
          <w:sz w:val="28"/>
          <w:szCs w:val="28"/>
        </w:rPr>
        <w:t>.</w:t>
      </w:r>
      <w:r w:rsidR="00A66B7B" w:rsidRPr="00DB49DF">
        <w:rPr>
          <w:sz w:val="28"/>
          <w:szCs w:val="28"/>
        </w:rPr>
        <w:t>Tuyên truyền, phổ biến các</w:t>
      </w:r>
      <w:r w:rsidR="00496407" w:rsidRPr="00DB49DF">
        <w:rPr>
          <w:sz w:val="28"/>
          <w:szCs w:val="28"/>
        </w:rPr>
        <w:t xml:space="preserve"> quan điểm, chủ trương của Đảng, chính sách pháp luật của Nhà nước</w:t>
      </w:r>
      <w:r w:rsidR="002D06C6" w:rsidRPr="00DB49DF">
        <w:rPr>
          <w:sz w:val="28"/>
          <w:szCs w:val="28"/>
        </w:rPr>
        <w:t>;</w:t>
      </w:r>
      <w:r w:rsidR="00A66B7B" w:rsidRPr="00DB49DF">
        <w:rPr>
          <w:sz w:val="28"/>
          <w:szCs w:val="28"/>
        </w:rPr>
        <w:t xml:space="preserve"> văn bản chỉ đạo của Trung ương và của tỉnh</w:t>
      </w:r>
      <w:r w:rsidR="00620FF5">
        <w:rPr>
          <w:sz w:val="28"/>
          <w:szCs w:val="28"/>
        </w:rPr>
        <w:t>, c</w:t>
      </w:r>
      <w:r w:rsidR="00620FF5" w:rsidRPr="00620FF5">
        <w:rPr>
          <w:sz w:val="28"/>
          <w:szCs w:val="28"/>
        </w:rPr>
        <w:t>ủa</w:t>
      </w:r>
      <w:r w:rsidR="00620FF5">
        <w:rPr>
          <w:sz w:val="28"/>
          <w:szCs w:val="28"/>
        </w:rPr>
        <w:t xml:space="preserve"> huy</w:t>
      </w:r>
      <w:r w:rsidR="00620FF5" w:rsidRPr="00620FF5">
        <w:rPr>
          <w:sz w:val="28"/>
          <w:szCs w:val="28"/>
        </w:rPr>
        <w:t>ện</w:t>
      </w:r>
      <w:r w:rsidR="00981282" w:rsidRPr="00DB49DF">
        <w:rPr>
          <w:sz w:val="28"/>
          <w:szCs w:val="28"/>
        </w:rPr>
        <w:t>; các hoạt động</w:t>
      </w:r>
      <w:r w:rsidR="00EE2407" w:rsidRPr="00DB49DF">
        <w:rPr>
          <w:sz w:val="28"/>
          <w:szCs w:val="28"/>
        </w:rPr>
        <w:t xml:space="preserve"> liên quan đến</w:t>
      </w:r>
      <w:r w:rsidR="00A0782B">
        <w:rPr>
          <w:sz w:val="28"/>
          <w:szCs w:val="28"/>
        </w:rPr>
        <w:t xml:space="preserve"> </w:t>
      </w:r>
      <w:r w:rsidR="00A66B7B" w:rsidRPr="00DB49DF">
        <w:rPr>
          <w:sz w:val="28"/>
          <w:szCs w:val="28"/>
        </w:rPr>
        <w:t xml:space="preserve">công tác </w:t>
      </w:r>
      <w:r w:rsidR="00A37BE3" w:rsidRPr="00DB49DF">
        <w:rPr>
          <w:sz w:val="28"/>
          <w:szCs w:val="28"/>
        </w:rPr>
        <w:t>CCHC</w:t>
      </w:r>
      <w:r w:rsidR="00ED2FFF" w:rsidRPr="00DB49DF">
        <w:rPr>
          <w:sz w:val="28"/>
          <w:szCs w:val="28"/>
        </w:rPr>
        <w:t>.</w:t>
      </w:r>
    </w:p>
    <w:p w:rsidR="00303B2D" w:rsidRPr="00DB49DF" w:rsidRDefault="00955532" w:rsidP="00DA4907">
      <w:pPr>
        <w:spacing w:line="288" w:lineRule="auto"/>
        <w:ind w:firstLine="567"/>
        <w:jc w:val="both"/>
        <w:rPr>
          <w:sz w:val="28"/>
          <w:szCs w:val="28"/>
        </w:rPr>
      </w:pPr>
      <w:r w:rsidRPr="00DB49DF">
        <w:rPr>
          <w:b/>
          <w:sz w:val="28"/>
          <w:szCs w:val="28"/>
        </w:rPr>
        <w:t>3</w:t>
      </w:r>
      <w:r w:rsidRPr="00DB49DF">
        <w:rPr>
          <w:sz w:val="28"/>
          <w:szCs w:val="28"/>
        </w:rPr>
        <w:t xml:space="preserve">. </w:t>
      </w:r>
      <w:r w:rsidR="00EE2407" w:rsidRPr="00DB49DF">
        <w:rPr>
          <w:sz w:val="28"/>
          <w:szCs w:val="28"/>
        </w:rPr>
        <w:t>Tuyên truyền v</w:t>
      </w:r>
      <w:r w:rsidR="006859D5" w:rsidRPr="00DB49DF">
        <w:rPr>
          <w:sz w:val="28"/>
          <w:szCs w:val="28"/>
        </w:rPr>
        <w:t>ề v</w:t>
      </w:r>
      <w:r w:rsidR="00ED2FFF" w:rsidRPr="00DB49DF">
        <w:rPr>
          <w:sz w:val="28"/>
          <w:szCs w:val="28"/>
        </w:rPr>
        <w:t xml:space="preserve">ai trò, trách nhiệm của cấp ủy đảng, của người đứng đầu </w:t>
      </w:r>
      <w:r w:rsidR="00706B66">
        <w:rPr>
          <w:sz w:val="28"/>
          <w:szCs w:val="28"/>
        </w:rPr>
        <w:t>của UBND xã</w:t>
      </w:r>
      <w:r w:rsidR="00ED2FFF" w:rsidRPr="00DB49DF">
        <w:rPr>
          <w:sz w:val="28"/>
          <w:szCs w:val="28"/>
        </w:rPr>
        <w:t xml:space="preserve">, người đứng đầu </w:t>
      </w:r>
      <w:r w:rsidR="00706B66">
        <w:rPr>
          <w:sz w:val="28"/>
          <w:szCs w:val="28"/>
        </w:rPr>
        <w:t xml:space="preserve">các tổ chức chính trị - xã hội </w:t>
      </w:r>
      <w:r w:rsidR="00ED2FFF" w:rsidRPr="00DB49DF">
        <w:rPr>
          <w:sz w:val="28"/>
          <w:szCs w:val="28"/>
        </w:rPr>
        <w:t xml:space="preserve">đối với việc triển khai thực hiện nhiệm vụ </w:t>
      </w:r>
      <w:r w:rsidR="003320AB" w:rsidRPr="00DB49DF">
        <w:rPr>
          <w:sz w:val="28"/>
          <w:szCs w:val="28"/>
        </w:rPr>
        <w:t>CCHC</w:t>
      </w:r>
      <w:r w:rsidR="00303B2D" w:rsidRPr="00DB49DF">
        <w:rPr>
          <w:sz w:val="28"/>
          <w:szCs w:val="28"/>
        </w:rPr>
        <w:t>.</w:t>
      </w:r>
    </w:p>
    <w:p w:rsidR="002B349E" w:rsidRPr="00CF2A55" w:rsidRDefault="00955532" w:rsidP="00DA4907">
      <w:pPr>
        <w:spacing w:line="288" w:lineRule="auto"/>
        <w:ind w:firstLine="567"/>
        <w:jc w:val="both"/>
        <w:rPr>
          <w:color w:val="000000" w:themeColor="text1"/>
          <w:sz w:val="28"/>
          <w:szCs w:val="28"/>
        </w:rPr>
      </w:pPr>
      <w:r w:rsidRPr="00CF2A55">
        <w:rPr>
          <w:b/>
          <w:color w:val="000000" w:themeColor="text1"/>
          <w:sz w:val="28"/>
          <w:szCs w:val="28"/>
        </w:rPr>
        <w:t>4</w:t>
      </w:r>
      <w:r w:rsidRPr="00CF2A55">
        <w:rPr>
          <w:color w:val="000000" w:themeColor="text1"/>
          <w:sz w:val="28"/>
          <w:szCs w:val="28"/>
        </w:rPr>
        <w:t>.</w:t>
      </w:r>
      <w:r w:rsidR="00415082" w:rsidRPr="00CF2A55">
        <w:rPr>
          <w:color w:val="000000" w:themeColor="text1"/>
          <w:sz w:val="28"/>
          <w:szCs w:val="28"/>
        </w:rPr>
        <w:t xml:space="preserve">Tuyên truyền, phổ biến các nội dung của Chương trình tổng thể </w:t>
      </w:r>
      <w:r w:rsidR="003320AB" w:rsidRPr="00CF2A55">
        <w:rPr>
          <w:color w:val="000000" w:themeColor="text1"/>
          <w:sz w:val="28"/>
          <w:szCs w:val="28"/>
        </w:rPr>
        <w:t>CCHC</w:t>
      </w:r>
      <w:r w:rsidR="00415082" w:rsidRPr="00CF2A55">
        <w:rPr>
          <w:color w:val="000000" w:themeColor="text1"/>
          <w:sz w:val="28"/>
          <w:szCs w:val="28"/>
        </w:rPr>
        <w:t xml:space="preserve"> nhà nước giai đoạn 20</w:t>
      </w:r>
      <w:r w:rsidR="00006360" w:rsidRPr="00CF2A55">
        <w:rPr>
          <w:color w:val="000000" w:themeColor="text1"/>
          <w:sz w:val="28"/>
          <w:szCs w:val="28"/>
        </w:rPr>
        <w:t>2</w:t>
      </w:r>
      <w:r w:rsidR="00415082" w:rsidRPr="00CF2A55">
        <w:rPr>
          <w:color w:val="000000" w:themeColor="text1"/>
          <w:sz w:val="28"/>
          <w:szCs w:val="28"/>
        </w:rPr>
        <w:t>1 - 20</w:t>
      </w:r>
      <w:r w:rsidR="00006360" w:rsidRPr="00CF2A55">
        <w:rPr>
          <w:color w:val="000000" w:themeColor="text1"/>
          <w:sz w:val="28"/>
          <w:szCs w:val="28"/>
        </w:rPr>
        <w:t>3</w:t>
      </w:r>
      <w:r w:rsidR="00415082" w:rsidRPr="00CF2A55">
        <w:rPr>
          <w:color w:val="000000" w:themeColor="text1"/>
          <w:sz w:val="28"/>
          <w:szCs w:val="28"/>
        </w:rPr>
        <w:t xml:space="preserve">0 và Kế hoạch </w:t>
      </w:r>
      <w:r w:rsidR="003320AB" w:rsidRPr="00CF2A55">
        <w:rPr>
          <w:color w:val="000000" w:themeColor="text1"/>
          <w:sz w:val="28"/>
          <w:szCs w:val="28"/>
        </w:rPr>
        <w:t>CCHC</w:t>
      </w:r>
      <w:r w:rsidR="00706B66" w:rsidRPr="00CF2A55">
        <w:rPr>
          <w:color w:val="000000" w:themeColor="text1"/>
          <w:sz w:val="28"/>
          <w:szCs w:val="28"/>
        </w:rPr>
        <w:t xml:space="preserve"> </w:t>
      </w:r>
      <w:r w:rsidR="000E3427" w:rsidRPr="00CF2A55">
        <w:rPr>
          <w:color w:val="000000" w:themeColor="text1"/>
          <w:sz w:val="28"/>
          <w:szCs w:val="28"/>
        </w:rPr>
        <w:t>n</w:t>
      </w:r>
      <w:r w:rsidR="00415082" w:rsidRPr="00CF2A55">
        <w:rPr>
          <w:color w:val="000000" w:themeColor="text1"/>
          <w:sz w:val="28"/>
          <w:szCs w:val="28"/>
        </w:rPr>
        <w:t>hà nước giai đoạn 20</w:t>
      </w:r>
      <w:r w:rsidR="00006360" w:rsidRPr="00CF2A55">
        <w:rPr>
          <w:color w:val="000000" w:themeColor="text1"/>
          <w:sz w:val="28"/>
          <w:szCs w:val="28"/>
        </w:rPr>
        <w:t>21–</w:t>
      </w:r>
      <w:r w:rsidR="00415082" w:rsidRPr="00CF2A55">
        <w:rPr>
          <w:color w:val="000000" w:themeColor="text1"/>
          <w:sz w:val="28"/>
          <w:szCs w:val="28"/>
        </w:rPr>
        <w:t xml:space="preserve"> 202</w:t>
      </w:r>
      <w:r w:rsidR="00006360" w:rsidRPr="00CF2A55">
        <w:rPr>
          <w:color w:val="000000" w:themeColor="text1"/>
          <w:sz w:val="28"/>
          <w:szCs w:val="28"/>
        </w:rPr>
        <w:t xml:space="preserve">5 </w:t>
      </w:r>
      <w:r w:rsidR="00415082" w:rsidRPr="00CF2A55">
        <w:rPr>
          <w:color w:val="000000" w:themeColor="text1"/>
          <w:sz w:val="28"/>
          <w:szCs w:val="28"/>
        </w:rPr>
        <w:t>của Chính phủ, của tỉnh</w:t>
      </w:r>
      <w:r w:rsidR="002453B3" w:rsidRPr="00CF2A55">
        <w:rPr>
          <w:color w:val="000000" w:themeColor="text1"/>
          <w:sz w:val="28"/>
          <w:szCs w:val="28"/>
        </w:rPr>
        <w:t>, của huyện</w:t>
      </w:r>
      <w:r w:rsidR="00415082" w:rsidRPr="00CF2A55">
        <w:rPr>
          <w:color w:val="000000" w:themeColor="text1"/>
          <w:sz w:val="28"/>
          <w:szCs w:val="28"/>
        </w:rPr>
        <w:t xml:space="preserve">; kết quả thực hiện công tác </w:t>
      </w:r>
      <w:r w:rsidR="003320AB" w:rsidRPr="00CF2A55">
        <w:rPr>
          <w:color w:val="000000" w:themeColor="text1"/>
          <w:sz w:val="28"/>
          <w:szCs w:val="28"/>
        </w:rPr>
        <w:t>CCHC</w:t>
      </w:r>
      <w:r w:rsidR="00415082" w:rsidRPr="00CF2A55">
        <w:rPr>
          <w:color w:val="000000" w:themeColor="text1"/>
          <w:sz w:val="28"/>
          <w:szCs w:val="28"/>
        </w:rPr>
        <w:t xml:space="preserve"> trong năm của tỉnh</w:t>
      </w:r>
      <w:r w:rsidR="002453B3" w:rsidRPr="00CF2A55">
        <w:rPr>
          <w:color w:val="000000" w:themeColor="text1"/>
          <w:sz w:val="28"/>
          <w:szCs w:val="28"/>
        </w:rPr>
        <w:t>, của huyện</w:t>
      </w:r>
      <w:r w:rsidR="00DB39A1" w:rsidRPr="00CF2A55">
        <w:rPr>
          <w:color w:val="000000" w:themeColor="text1"/>
          <w:sz w:val="28"/>
          <w:szCs w:val="28"/>
        </w:rPr>
        <w:t>, của xã</w:t>
      </w:r>
      <w:r w:rsidR="00415082" w:rsidRPr="00CF2A55">
        <w:rPr>
          <w:color w:val="000000" w:themeColor="text1"/>
          <w:sz w:val="28"/>
          <w:szCs w:val="28"/>
        </w:rPr>
        <w:t>. Trong đó, tập trung thông tin, tuyên truyền những nội dung cơ bản sau:</w:t>
      </w:r>
    </w:p>
    <w:p w:rsidR="00EC2533" w:rsidRPr="00DB49DF" w:rsidRDefault="00EC2533" w:rsidP="00DA4907">
      <w:pPr>
        <w:spacing w:line="288" w:lineRule="auto"/>
        <w:ind w:firstLine="567"/>
        <w:jc w:val="both"/>
        <w:rPr>
          <w:sz w:val="28"/>
          <w:szCs w:val="28"/>
        </w:rPr>
      </w:pPr>
      <w:r w:rsidRPr="00DB49DF">
        <w:rPr>
          <w:sz w:val="28"/>
          <w:szCs w:val="28"/>
        </w:rPr>
        <w:t xml:space="preserve">- Tuyên truyền về các đề án </w:t>
      </w:r>
      <w:r w:rsidR="003320AB" w:rsidRPr="00DB49DF">
        <w:rPr>
          <w:sz w:val="28"/>
          <w:szCs w:val="28"/>
        </w:rPr>
        <w:t>CCHC</w:t>
      </w:r>
      <w:r w:rsidRPr="00DB49DF">
        <w:rPr>
          <w:sz w:val="28"/>
          <w:szCs w:val="28"/>
        </w:rPr>
        <w:t xml:space="preserve"> quan trọng của Chính phủ, của Bộ Nội vụ và của các Bộ, ngành Trung ương như:</w:t>
      </w:r>
      <w:r w:rsidR="00AB07F5">
        <w:rPr>
          <w:sz w:val="28"/>
          <w:szCs w:val="28"/>
        </w:rPr>
        <w:t xml:space="preserve"> </w:t>
      </w:r>
      <w:r w:rsidR="00006360" w:rsidRPr="00DB49DF">
        <w:rPr>
          <w:sz w:val="28"/>
          <w:szCs w:val="28"/>
        </w:rPr>
        <w:t>Đề án “</w:t>
      </w:r>
      <w:r w:rsidR="00006360" w:rsidRPr="00CF2A55">
        <w:rPr>
          <w:i/>
          <w:sz w:val="28"/>
          <w:szCs w:val="28"/>
        </w:rPr>
        <w:t>Tăng cường công tác thông tin, tuyên truyền CCHC giai đoạn 2016-2020</w:t>
      </w:r>
      <w:r w:rsidR="00006360" w:rsidRPr="00DB49DF">
        <w:rPr>
          <w:sz w:val="28"/>
          <w:szCs w:val="28"/>
        </w:rPr>
        <w:t>”</w:t>
      </w:r>
      <w:r w:rsidR="00C454EC" w:rsidRPr="00DB49DF">
        <w:rPr>
          <w:sz w:val="28"/>
          <w:szCs w:val="28"/>
        </w:rPr>
        <w:t>; Đề án “</w:t>
      </w:r>
      <w:r w:rsidR="00C454EC" w:rsidRPr="00CF2A55">
        <w:rPr>
          <w:i/>
          <w:sz w:val="28"/>
          <w:szCs w:val="28"/>
        </w:rPr>
        <w:t>Đo lường sự hài lòng của người dân, tổ chức đối với sự phục vụ của cơ quan hành chính nhà nước giai đoạn 2016-2020</w:t>
      </w:r>
      <w:r w:rsidR="00C454EC" w:rsidRPr="00DB49DF">
        <w:rPr>
          <w:sz w:val="28"/>
          <w:szCs w:val="28"/>
        </w:rPr>
        <w:t>”; Đề án “</w:t>
      </w:r>
      <w:r w:rsidR="00C454EC" w:rsidRPr="00CF2A55">
        <w:rPr>
          <w:i/>
          <w:sz w:val="28"/>
          <w:szCs w:val="28"/>
        </w:rPr>
        <w:t xml:space="preserve">Xác định Chỉ số </w:t>
      </w:r>
      <w:r w:rsidR="003320AB" w:rsidRPr="00CF2A55">
        <w:rPr>
          <w:i/>
          <w:sz w:val="28"/>
          <w:szCs w:val="28"/>
        </w:rPr>
        <w:t>CCHC</w:t>
      </w:r>
      <w:r w:rsidR="00C454EC" w:rsidRPr="00CF2A55">
        <w:rPr>
          <w:i/>
          <w:sz w:val="28"/>
          <w:szCs w:val="28"/>
        </w:rPr>
        <w:t xml:space="preserve"> của các bộ, cơ quan ngang bộ, </w:t>
      </w:r>
      <w:r w:rsidR="00F56384" w:rsidRPr="00CF2A55">
        <w:rPr>
          <w:i/>
          <w:sz w:val="28"/>
          <w:szCs w:val="28"/>
        </w:rPr>
        <w:t>UBND</w:t>
      </w:r>
      <w:r w:rsidR="00C454EC" w:rsidRPr="00CF2A55">
        <w:rPr>
          <w:i/>
          <w:sz w:val="28"/>
          <w:szCs w:val="28"/>
        </w:rPr>
        <w:t xml:space="preserve"> các tỉnh, thành phố trực thuộc Trung ương</w:t>
      </w:r>
      <w:r w:rsidR="00C454EC" w:rsidRPr="00DB49DF">
        <w:rPr>
          <w:sz w:val="28"/>
          <w:szCs w:val="28"/>
        </w:rPr>
        <w:t xml:space="preserve">”; </w:t>
      </w:r>
      <w:r w:rsidR="00006360" w:rsidRPr="00DB49DF">
        <w:rPr>
          <w:sz w:val="28"/>
          <w:szCs w:val="28"/>
        </w:rPr>
        <w:t>Đề án “</w:t>
      </w:r>
      <w:r w:rsidR="00006360" w:rsidRPr="00CF2A55">
        <w:rPr>
          <w:i/>
          <w:sz w:val="28"/>
          <w:szCs w:val="28"/>
        </w:rPr>
        <w:t>Tăng cường năng lực đội ngũ công chức thực hiện công tác CCHC giai đoạn 2016-2020</w:t>
      </w:r>
      <w:r w:rsidR="00006360" w:rsidRPr="00DB49DF">
        <w:rPr>
          <w:sz w:val="28"/>
          <w:szCs w:val="28"/>
        </w:rPr>
        <w:t>”</w:t>
      </w:r>
      <w:r w:rsidR="00CD6FC6" w:rsidRPr="00DB49DF">
        <w:rPr>
          <w:sz w:val="28"/>
          <w:szCs w:val="28"/>
        </w:rPr>
        <w:t>.</w:t>
      </w:r>
    </w:p>
    <w:p w:rsidR="00EC2533" w:rsidRPr="00DB49DF" w:rsidRDefault="00415082" w:rsidP="00DA4907">
      <w:pPr>
        <w:spacing w:line="288" w:lineRule="auto"/>
        <w:ind w:firstLine="567"/>
        <w:jc w:val="both"/>
        <w:rPr>
          <w:sz w:val="28"/>
          <w:szCs w:val="28"/>
        </w:rPr>
      </w:pPr>
      <w:r w:rsidRPr="00DB49DF">
        <w:rPr>
          <w:sz w:val="28"/>
          <w:szCs w:val="28"/>
        </w:rPr>
        <w:t xml:space="preserve">- </w:t>
      </w:r>
      <w:r w:rsidR="00C454EC" w:rsidRPr="00DB49DF">
        <w:rPr>
          <w:sz w:val="28"/>
          <w:szCs w:val="28"/>
        </w:rPr>
        <w:t xml:space="preserve">Việc đơn giản hóa TTHC và bộ TTHC đã được công bố </w:t>
      </w:r>
      <w:proofErr w:type="gramStart"/>
      <w:r w:rsidR="00C454EC" w:rsidRPr="00DB49DF">
        <w:rPr>
          <w:sz w:val="28"/>
          <w:szCs w:val="28"/>
        </w:rPr>
        <w:t>theo</w:t>
      </w:r>
      <w:proofErr w:type="gramEnd"/>
      <w:r w:rsidR="00C454EC" w:rsidRPr="00DB49DF">
        <w:rPr>
          <w:sz w:val="28"/>
          <w:szCs w:val="28"/>
        </w:rPr>
        <w:t xml:space="preserve"> Quyết định của </w:t>
      </w:r>
      <w:r w:rsidR="00267D6C" w:rsidRPr="00DB49DF">
        <w:rPr>
          <w:sz w:val="28"/>
          <w:szCs w:val="28"/>
        </w:rPr>
        <w:t xml:space="preserve">Chủ tịch </w:t>
      </w:r>
      <w:r w:rsidR="00C454EC" w:rsidRPr="00DB49DF">
        <w:rPr>
          <w:sz w:val="28"/>
          <w:szCs w:val="28"/>
        </w:rPr>
        <w:t xml:space="preserve">UBND tỉnh; </w:t>
      </w:r>
      <w:r w:rsidR="00EC2533" w:rsidRPr="00DB49DF">
        <w:rPr>
          <w:sz w:val="28"/>
          <w:szCs w:val="28"/>
        </w:rPr>
        <w:t xml:space="preserve">Công tác công khai TTHC tại </w:t>
      </w:r>
      <w:r w:rsidR="00AB07F5" w:rsidRPr="00CF2A55">
        <w:rPr>
          <w:color w:val="000000" w:themeColor="text1"/>
          <w:sz w:val="28"/>
          <w:szCs w:val="28"/>
        </w:rPr>
        <w:t>xã</w:t>
      </w:r>
      <w:r w:rsidR="00AB07F5">
        <w:rPr>
          <w:sz w:val="28"/>
          <w:szCs w:val="28"/>
        </w:rPr>
        <w:t xml:space="preserve">. </w:t>
      </w:r>
      <w:r w:rsidR="00C454EC" w:rsidRPr="00DB49DF">
        <w:rPr>
          <w:sz w:val="28"/>
          <w:szCs w:val="28"/>
        </w:rPr>
        <w:t>Các quy định về TTHC trong giải quyết công việc giữa cơ quan hành chính nhà nước với người dân, doanh nghiệp, đặc</w:t>
      </w:r>
      <w:r w:rsidR="00AB07F5">
        <w:rPr>
          <w:sz w:val="28"/>
          <w:szCs w:val="28"/>
        </w:rPr>
        <w:t xml:space="preserve"> biệt là TTHC trên các lĩnh vực có liên quan đến</w:t>
      </w:r>
      <w:r w:rsidR="00C454EC" w:rsidRPr="00DB49DF">
        <w:rPr>
          <w:sz w:val="28"/>
          <w:szCs w:val="28"/>
        </w:rPr>
        <w:t xml:space="preserve"> Đầu tư; đất đai, xây dựn</w:t>
      </w:r>
      <w:r w:rsidR="00AB07F5">
        <w:rPr>
          <w:sz w:val="28"/>
          <w:szCs w:val="28"/>
        </w:rPr>
        <w:t>g;</w:t>
      </w:r>
      <w:r w:rsidR="002400D8">
        <w:rPr>
          <w:sz w:val="28"/>
          <w:szCs w:val="28"/>
        </w:rPr>
        <w:t xml:space="preserve"> Hộ tịch, chứng thực…</w:t>
      </w:r>
    </w:p>
    <w:p w:rsidR="00EC2533" w:rsidRPr="00DB49DF" w:rsidRDefault="00EC2533" w:rsidP="00DA4907">
      <w:pPr>
        <w:spacing w:line="288" w:lineRule="auto"/>
        <w:ind w:firstLine="567"/>
        <w:jc w:val="both"/>
        <w:rPr>
          <w:sz w:val="28"/>
          <w:szCs w:val="28"/>
        </w:rPr>
      </w:pPr>
      <w:r w:rsidRPr="00DB49DF">
        <w:rPr>
          <w:sz w:val="28"/>
          <w:szCs w:val="28"/>
        </w:rPr>
        <w:t>- Tình hình, kết quả triển khai cải cách công vụ, công chức. Các quy định của pháp luật về quản lý, tuyển dụng, sử dụng, khen thưởng, kỷ luật đối với cán bộ, công chức, trong hệ thống hành chính; quyền, nghĩa vụ và trá</w:t>
      </w:r>
      <w:r w:rsidR="00DB39A1">
        <w:rPr>
          <w:sz w:val="28"/>
          <w:szCs w:val="28"/>
        </w:rPr>
        <w:t xml:space="preserve">ch nhiệm của cán bộ, công chức </w:t>
      </w:r>
      <w:r w:rsidRPr="00DB49DF">
        <w:rPr>
          <w:sz w:val="28"/>
          <w:szCs w:val="28"/>
        </w:rPr>
        <w:t>trong thực hiện công vụ, nhiệm vụ, đặc biệt là trong giải quyết công việc cho cá nhân, tổ chức.</w:t>
      </w:r>
    </w:p>
    <w:p w:rsidR="00415082" w:rsidRPr="00DB49DF" w:rsidRDefault="00415082" w:rsidP="00DA4907">
      <w:pPr>
        <w:spacing w:line="288" w:lineRule="auto"/>
        <w:ind w:firstLine="567"/>
        <w:jc w:val="both"/>
        <w:rPr>
          <w:sz w:val="28"/>
          <w:szCs w:val="28"/>
        </w:rPr>
      </w:pPr>
      <w:r w:rsidRPr="00DB49DF">
        <w:rPr>
          <w:sz w:val="28"/>
          <w:szCs w:val="28"/>
        </w:rPr>
        <w:lastRenderedPageBreak/>
        <w:t xml:space="preserve">- Tình hình triển khai và kết quả, hiệu quả việc thực hiện cơ chế một cửa, cơ chế một cửa liên thông trong giải quyết </w:t>
      </w:r>
      <w:r w:rsidR="00A57E36" w:rsidRPr="00DB49DF">
        <w:rPr>
          <w:sz w:val="28"/>
          <w:szCs w:val="28"/>
        </w:rPr>
        <w:t>TTHC</w:t>
      </w:r>
      <w:r w:rsidRPr="00DB49DF">
        <w:rPr>
          <w:sz w:val="28"/>
          <w:szCs w:val="28"/>
        </w:rPr>
        <w:t xml:space="preserve"> cho cá nhân, tổ chức.</w:t>
      </w:r>
    </w:p>
    <w:p w:rsidR="00415082" w:rsidRPr="00DB49DF" w:rsidRDefault="00415082" w:rsidP="00DA4907">
      <w:pPr>
        <w:spacing w:line="288" w:lineRule="auto"/>
        <w:ind w:firstLine="567"/>
        <w:jc w:val="both"/>
        <w:rPr>
          <w:sz w:val="28"/>
          <w:szCs w:val="28"/>
        </w:rPr>
      </w:pPr>
      <w:r w:rsidRPr="00DB49DF">
        <w:rPr>
          <w:sz w:val="28"/>
          <w:szCs w:val="28"/>
        </w:rPr>
        <w:t xml:space="preserve">- Tình hình triển khai và kết quả thực hiện Chỉ số </w:t>
      </w:r>
      <w:r w:rsidR="003320AB" w:rsidRPr="00DB49DF">
        <w:rPr>
          <w:sz w:val="28"/>
          <w:szCs w:val="28"/>
        </w:rPr>
        <w:t>CCHC</w:t>
      </w:r>
      <w:r w:rsidRPr="00DB49DF">
        <w:rPr>
          <w:sz w:val="28"/>
          <w:szCs w:val="28"/>
        </w:rPr>
        <w:t xml:space="preserve"> và Chỉ số đo lường sự hài lòng của người dân, tổ chức đối với sự phục vụ c</w:t>
      </w:r>
      <w:r w:rsidR="00EC2533" w:rsidRPr="00DB49DF">
        <w:rPr>
          <w:sz w:val="28"/>
          <w:szCs w:val="28"/>
        </w:rPr>
        <w:t>ủa cơ quan hành chính nhà nước</w:t>
      </w:r>
      <w:r w:rsidR="002453B3">
        <w:rPr>
          <w:sz w:val="28"/>
          <w:szCs w:val="28"/>
        </w:rPr>
        <w:t>.</w:t>
      </w:r>
    </w:p>
    <w:p w:rsidR="002453B3" w:rsidRPr="002453B3" w:rsidRDefault="002453B3" w:rsidP="002453B3">
      <w:pPr>
        <w:ind w:firstLine="709"/>
        <w:jc w:val="both"/>
        <w:rPr>
          <w:color w:val="000000" w:themeColor="text1"/>
          <w:sz w:val="28"/>
          <w:szCs w:val="28"/>
        </w:rPr>
      </w:pPr>
      <w:r w:rsidRPr="002453B3">
        <w:rPr>
          <w:color w:val="000000" w:themeColor="text1"/>
          <w:sz w:val="28"/>
          <w:szCs w:val="28"/>
        </w:rPr>
        <w:t xml:space="preserve">- Tình hình triển khai các nội dung hiện đại hóa hành chính, trọng tâm là ứng dụng công nghệ thông tin, xây dựng Chính phủ điện tử, Chính quyền điện tử theo Nghị quyết 17/NQ-CP ngày 07/3/2019 của Chính phủ về một số nhiệm vụ, giải pháp trọng tâm phát triển Chính phủ điện tử giai đoạn 2019-2020, định hướng đến 2025;  việc thực </w:t>
      </w:r>
      <w:r w:rsidR="00074767">
        <w:rPr>
          <w:color w:val="000000" w:themeColor="text1"/>
          <w:sz w:val="28"/>
          <w:szCs w:val="28"/>
        </w:rPr>
        <w:t xml:space="preserve">hiện đánh giá cán bộ công chức </w:t>
      </w:r>
      <w:r w:rsidRPr="002453B3">
        <w:rPr>
          <w:color w:val="000000" w:themeColor="text1"/>
          <w:sz w:val="28"/>
          <w:szCs w:val="28"/>
        </w:rPr>
        <w:t xml:space="preserve">làm việc tại Bộ phận tiếp nhận và trả kết quả trên phần mềm đánh giá sự hài lòng của công dân, tổ chức đối với thái độ phục vụ, kết quả xử lý thủ tục hành chính của </w:t>
      </w:r>
      <w:r w:rsidR="00074767">
        <w:rPr>
          <w:color w:val="000000" w:themeColor="text1"/>
          <w:sz w:val="28"/>
          <w:szCs w:val="28"/>
        </w:rPr>
        <w:t xml:space="preserve">xã </w:t>
      </w:r>
      <w:r w:rsidRPr="002453B3">
        <w:rPr>
          <w:color w:val="000000" w:themeColor="text1"/>
          <w:sz w:val="28"/>
          <w:szCs w:val="28"/>
        </w:rPr>
        <w:t xml:space="preserve">và ứng dụng dịch vụ công trực tuyến mức độ 3, mức độ 4 tại địa chỉ: </w:t>
      </w:r>
      <w:hyperlink r:id="rId9" w:history="1">
        <w:r w:rsidRPr="002453B3">
          <w:rPr>
            <w:rStyle w:val="Hyperlink"/>
            <w:color w:val="000000" w:themeColor="text1"/>
            <w:sz w:val="28"/>
            <w:szCs w:val="28"/>
          </w:rPr>
          <w:t>http://dvc.gialai.gov.vn/</w:t>
        </w:r>
      </w:hyperlink>
      <w:r w:rsidRPr="002453B3">
        <w:rPr>
          <w:color w:val="000000" w:themeColor="text1"/>
          <w:sz w:val="28"/>
          <w:szCs w:val="28"/>
        </w:rPr>
        <w:t xml:space="preserve">; hệ thống một cửa của tỉnh tại địa chỉ: </w:t>
      </w:r>
      <w:hyperlink r:id="rId10" w:history="1">
        <w:r w:rsidRPr="002453B3">
          <w:rPr>
            <w:rStyle w:val="Hyperlink"/>
            <w:color w:val="000000" w:themeColor="text1"/>
            <w:sz w:val="28"/>
            <w:szCs w:val="28"/>
          </w:rPr>
          <w:t>http://motcua.gialai.gov.vn</w:t>
        </w:r>
      </w:hyperlink>
      <w:r w:rsidRPr="002453B3">
        <w:rPr>
          <w:color w:val="000000" w:themeColor="text1"/>
          <w:sz w:val="28"/>
          <w:szCs w:val="28"/>
        </w:rPr>
        <w:t>; hệ thống một cửa của huyện</w:t>
      </w:r>
      <w:r w:rsidR="003F0234">
        <w:rPr>
          <w:color w:val="000000" w:themeColor="text1"/>
          <w:sz w:val="28"/>
          <w:szCs w:val="28"/>
        </w:rPr>
        <w:t xml:space="preserve"> và một cửa điện tử của xã.</w:t>
      </w:r>
      <w:r w:rsidR="00FD52D9">
        <w:rPr>
          <w:color w:val="000000" w:themeColor="text1"/>
          <w:sz w:val="28"/>
          <w:szCs w:val="28"/>
        </w:rPr>
        <w:t xml:space="preserve"> </w:t>
      </w:r>
      <w:proofErr w:type="gramStart"/>
      <w:r w:rsidR="003F0234" w:rsidRPr="002453B3">
        <w:rPr>
          <w:color w:val="000000" w:themeColor="text1"/>
          <w:sz w:val="28"/>
          <w:szCs w:val="28"/>
        </w:rPr>
        <w:t xml:space="preserve">Triển </w:t>
      </w:r>
      <w:r w:rsidRPr="002453B3">
        <w:rPr>
          <w:color w:val="000000" w:themeColor="text1"/>
          <w:sz w:val="28"/>
          <w:szCs w:val="28"/>
        </w:rPr>
        <w:t>khai Quyết định số 45/2016/QĐ-TTg ngày 19/10/2016 của Thủ tướng Chính phủ về việc tiếp nhận hồ sơ, trả kết quả giải quyết TTHC qua dịch vụ bưu chính công ích.</w:t>
      </w:r>
      <w:proofErr w:type="gramEnd"/>
      <w:r w:rsidRPr="002453B3">
        <w:rPr>
          <w:color w:val="000000" w:themeColor="text1"/>
          <w:sz w:val="28"/>
          <w:szCs w:val="28"/>
        </w:rPr>
        <w:t xml:space="preserve"> </w:t>
      </w:r>
    </w:p>
    <w:p w:rsidR="00415082" w:rsidRPr="00DB49DF" w:rsidRDefault="00EC2533" w:rsidP="00DA4907">
      <w:pPr>
        <w:spacing w:line="288" w:lineRule="auto"/>
        <w:ind w:firstLine="567"/>
        <w:jc w:val="both"/>
        <w:rPr>
          <w:sz w:val="28"/>
          <w:szCs w:val="28"/>
        </w:rPr>
      </w:pPr>
      <w:r w:rsidRPr="00DB49DF">
        <w:rPr>
          <w:b/>
          <w:sz w:val="28"/>
          <w:szCs w:val="28"/>
        </w:rPr>
        <w:t>5</w:t>
      </w:r>
      <w:r w:rsidRPr="00DB49DF">
        <w:rPr>
          <w:sz w:val="28"/>
          <w:szCs w:val="28"/>
        </w:rPr>
        <w:t>.</w:t>
      </w:r>
      <w:r w:rsidR="00415082" w:rsidRPr="00DB49DF">
        <w:rPr>
          <w:sz w:val="28"/>
          <w:szCs w:val="28"/>
        </w:rPr>
        <w:t xml:space="preserve"> Những kết quả đạt được và những tồn tại, hạn chế, nguyên nhân cũng như tình hình triển khai nhiệm vụ </w:t>
      </w:r>
      <w:r w:rsidR="003320AB" w:rsidRPr="00DB49DF">
        <w:rPr>
          <w:sz w:val="28"/>
          <w:szCs w:val="28"/>
        </w:rPr>
        <w:t>CCHC</w:t>
      </w:r>
      <w:r w:rsidR="00415082" w:rsidRPr="00DB49DF">
        <w:rPr>
          <w:sz w:val="28"/>
          <w:szCs w:val="28"/>
        </w:rPr>
        <w:t xml:space="preserve"> của các </w:t>
      </w:r>
      <w:r w:rsidRPr="00DB49DF">
        <w:rPr>
          <w:sz w:val="28"/>
          <w:szCs w:val="28"/>
        </w:rPr>
        <w:t>cơ quan</w:t>
      </w:r>
      <w:r w:rsidR="00415082" w:rsidRPr="00DB49DF">
        <w:rPr>
          <w:sz w:val="28"/>
          <w:szCs w:val="28"/>
        </w:rPr>
        <w:t xml:space="preserve">, </w:t>
      </w:r>
      <w:r w:rsidR="00E962EB" w:rsidRPr="00DB49DF">
        <w:rPr>
          <w:sz w:val="28"/>
          <w:szCs w:val="28"/>
        </w:rPr>
        <w:t>đơn vị</w:t>
      </w:r>
      <w:r w:rsidR="002453B3">
        <w:rPr>
          <w:sz w:val="28"/>
          <w:szCs w:val="28"/>
        </w:rPr>
        <w:t>.</w:t>
      </w:r>
    </w:p>
    <w:p w:rsidR="00415082" w:rsidRPr="00DB49DF" w:rsidRDefault="00074767" w:rsidP="00DA4907">
      <w:pPr>
        <w:spacing w:line="288" w:lineRule="auto"/>
        <w:ind w:firstLine="567"/>
        <w:jc w:val="both"/>
        <w:rPr>
          <w:sz w:val="28"/>
          <w:szCs w:val="28"/>
        </w:rPr>
      </w:pPr>
      <w:r w:rsidRPr="00CF2A55">
        <w:rPr>
          <w:b/>
          <w:sz w:val="28"/>
          <w:szCs w:val="28"/>
        </w:rPr>
        <w:t>6</w:t>
      </w:r>
      <w:r w:rsidR="00EC2533" w:rsidRPr="00DB49DF">
        <w:rPr>
          <w:sz w:val="28"/>
          <w:szCs w:val="28"/>
        </w:rPr>
        <w:t>.</w:t>
      </w:r>
      <w:r w:rsidR="00415082" w:rsidRPr="00DB49DF">
        <w:rPr>
          <w:sz w:val="28"/>
          <w:szCs w:val="28"/>
        </w:rPr>
        <w:t xml:space="preserve"> Quy định của pháp luật về mối quan hệ giữa Nhà nước và nhân dân; quyền, nghĩa vụ và trách nhiệm của cá nhân, tổ chức trong việc tham gia và giám sát tiến trình </w:t>
      </w:r>
      <w:r w:rsidR="003320AB" w:rsidRPr="00DB49DF">
        <w:rPr>
          <w:sz w:val="28"/>
          <w:szCs w:val="28"/>
        </w:rPr>
        <w:t>CCHC</w:t>
      </w:r>
      <w:r w:rsidR="00415082" w:rsidRPr="00DB49DF">
        <w:rPr>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III. HÌNH THỨC, BIỆN PHÁP TUYÊN TRUYỀN</w:t>
      </w:r>
    </w:p>
    <w:p w:rsidR="00F27A68" w:rsidRPr="00DB49DF" w:rsidRDefault="00F27A68" w:rsidP="00DA4907">
      <w:pPr>
        <w:spacing w:line="288" w:lineRule="auto"/>
        <w:ind w:firstLine="567"/>
        <w:jc w:val="both"/>
        <w:rPr>
          <w:sz w:val="28"/>
          <w:szCs w:val="28"/>
        </w:rPr>
      </w:pPr>
      <w:r w:rsidRPr="00DB49DF">
        <w:rPr>
          <w:b/>
          <w:sz w:val="28"/>
          <w:szCs w:val="28"/>
        </w:rPr>
        <w:t>1.</w:t>
      </w:r>
      <w:r w:rsidR="00597E8B" w:rsidRPr="00DB49DF">
        <w:rPr>
          <w:rFonts w:eastAsia="SimSun"/>
          <w:kern w:val="2"/>
          <w:sz w:val="28"/>
          <w:szCs w:val="28"/>
          <w:lang w:eastAsia="zh-CN"/>
        </w:rPr>
        <w:t>Cập nhật, công bố</w:t>
      </w:r>
      <w:r w:rsidR="00015A77" w:rsidRPr="00DB49DF">
        <w:rPr>
          <w:rFonts w:eastAsia="SimSun"/>
          <w:kern w:val="2"/>
          <w:sz w:val="28"/>
          <w:szCs w:val="28"/>
          <w:lang w:eastAsia="zh-CN"/>
        </w:rPr>
        <w:t>, công khai</w:t>
      </w:r>
      <w:r w:rsidR="00074767">
        <w:rPr>
          <w:rFonts w:eastAsia="SimSun"/>
          <w:kern w:val="2"/>
          <w:sz w:val="28"/>
          <w:szCs w:val="28"/>
          <w:lang w:eastAsia="zh-CN"/>
        </w:rPr>
        <w:t xml:space="preserve"> </w:t>
      </w:r>
      <w:r w:rsidR="00A57E36" w:rsidRPr="00DB49DF">
        <w:rPr>
          <w:rFonts w:eastAsia="SimSun"/>
          <w:kern w:val="2"/>
          <w:sz w:val="28"/>
          <w:szCs w:val="28"/>
          <w:lang w:eastAsia="zh-CN"/>
        </w:rPr>
        <w:t>TTHC</w:t>
      </w:r>
      <w:r w:rsidR="00597E8B" w:rsidRPr="00DB49DF">
        <w:rPr>
          <w:rFonts w:eastAsia="SimSun"/>
          <w:kern w:val="2"/>
          <w:sz w:val="28"/>
          <w:szCs w:val="28"/>
          <w:lang w:eastAsia="zh-CN"/>
        </w:rPr>
        <w:t xml:space="preserve"> tại </w:t>
      </w:r>
      <w:r w:rsidR="007C5FCA" w:rsidRPr="00DB49DF">
        <w:rPr>
          <w:rFonts w:eastAsia="SimSun"/>
          <w:kern w:val="2"/>
          <w:sz w:val="28"/>
          <w:szCs w:val="28"/>
          <w:lang w:eastAsia="zh-CN"/>
        </w:rPr>
        <w:t xml:space="preserve">Bộ phận tiếp nhận và trả kết quả </w:t>
      </w:r>
      <w:r w:rsidR="00074767">
        <w:rPr>
          <w:rFonts w:eastAsia="SimSun"/>
          <w:kern w:val="2"/>
          <w:sz w:val="28"/>
          <w:szCs w:val="28"/>
          <w:lang w:eastAsia="zh-CN"/>
        </w:rPr>
        <w:t>của</w:t>
      </w:r>
      <w:r w:rsidR="007C5FCA" w:rsidRPr="00DB49DF">
        <w:rPr>
          <w:rFonts w:eastAsia="SimSun"/>
          <w:kern w:val="2"/>
          <w:sz w:val="28"/>
          <w:szCs w:val="28"/>
          <w:lang w:eastAsia="zh-CN"/>
        </w:rPr>
        <w:t xml:space="preserve"> UBND xã</w:t>
      </w:r>
      <w:r w:rsidR="00597E8B" w:rsidRPr="00DB49DF">
        <w:rPr>
          <w:rFonts w:eastAsia="SimSun"/>
          <w:kern w:val="2"/>
          <w:sz w:val="28"/>
          <w:szCs w:val="28"/>
          <w:lang w:eastAsia="zh-CN"/>
        </w:rPr>
        <w:t xml:space="preserve"> và trên hệ thống </w:t>
      </w:r>
      <w:r w:rsidR="00F32F96" w:rsidRPr="00DB49DF">
        <w:rPr>
          <w:rFonts w:eastAsia="SimSun"/>
          <w:kern w:val="2"/>
          <w:sz w:val="28"/>
          <w:szCs w:val="28"/>
          <w:lang w:eastAsia="zh-CN"/>
        </w:rPr>
        <w:t>Cổng dịch vụ công/</w:t>
      </w:r>
      <w:r w:rsidR="00597E8B" w:rsidRPr="00DB49DF">
        <w:rPr>
          <w:rFonts w:eastAsia="SimSun"/>
          <w:kern w:val="2"/>
          <w:sz w:val="28"/>
          <w:szCs w:val="28"/>
          <w:lang w:eastAsia="zh-CN"/>
        </w:rPr>
        <w:t>Cổng thông tin điện tử</w:t>
      </w:r>
      <w:r w:rsidR="00943FB2" w:rsidRPr="00DB49DF">
        <w:rPr>
          <w:rFonts w:eastAsia="SimSun"/>
          <w:kern w:val="2"/>
          <w:sz w:val="28"/>
          <w:szCs w:val="28"/>
          <w:lang w:eastAsia="zh-CN"/>
        </w:rPr>
        <w:t>/</w:t>
      </w:r>
      <w:r w:rsidR="00597E8B" w:rsidRPr="00DB49DF">
        <w:rPr>
          <w:rFonts w:eastAsia="SimSun"/>
          <w:kern w:val="2"/>
          <w:sz w:val="28"/>
          <w:szCs w:val="28"/>
          <w:lang w:eastAsia="zh-CN"/>
        </w:rPr>
        <w:t>Trang thông tin điện tử</w:t>
      </w:r>
      <w:r w:rsidR="00074767">
        <w:rPr>
          <w:sz w:val="28"/>
          <w:szCs w:val="28"/>
        </w:rPr>
        <w:t xml:space="preserve"> của xã.</w:t>
      </w:r>
    </w:p>
    <w:p w:rsidR="00F27A68" w:rsidRPr="00DB49DF" w:rsidRDefault="00F27A68" w:rsidP="00DA4907">
      <w:pPr>
        <w:spacing w:line="288" w:lineRule="auto"/>
        <w:ind w:firstLine="567"/>
        <w:jc w:val="both"/>
        <w:rPr>
          <w:sz w:val="28"/>
          <w:szCs w:val="28"/>
        </w:rPr>
      </w:pPr>
      <w:r w:rsidRPr="00DB49DF">
        <w:rPr>
          <w:sz w:val="28"/>
          <w:szCs w:val="28"/>
        </w:rPr>
        <w:t>a) Thời gian thực hiện: Thường xuyên trong năm 20</w:t>
      </w:r>
      <w:r w:rsidR="007C5FCA" w:rsidRPr="00DB49DF">
        <w:rPr>
          <w:sz w:val="28"/>
          <w:szCs w:val="28"/>
        </w:rPr>
        <w:t>2</w:t>
      </w:r>
      <w:r w:rsidR="00B85161">
        <w:rPr>
          <w:sz w:val="28"/>
          <w:szCs w:val="28"/>
        </w:rPr>
        <w:t>4</w:t>
      </w:r>
      <w:r w:rsidR="00486DA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 xml:space="preserve">b) Cơ quan </w:t>
      </w:r>
      <w:r w:rsidR="00967A2B" w:rsidRPr="00DB49DF">
        <w:rPr>
          <w:sz w:val="28"/>
          <w:szCs w:val="28"/>
        </w:rPr>
        <w:t>thực hiện</w:t>
      </w:r>
      <w:r w:rsidRPr="00DB49DF">
        <w:rPr>
          <w:sz w:val="28"/>
          <w:szCs w:val="28"/>
        </w:rPr>
        <w:t xml:space="preserve">: </w:t>
      </w:r>
      <w:proofErr w:type="gramStart"/>
      <w:r w:rsidR="007C5FCA" w:rsidRPr="00DB49DF">
        <w:rPr>
          <w:bCs/>
          <w:sz w:val="28"/>
          <w:szCs w:val="28"/>
        </w:rPr>
        <w:t xml:space="preserve">UBND </w:t>
      </w:r>
      <w:r w:rsidR="007C5FCA" w:rsidRPr="001A7FBD">
        <w:rPr>
          <w:bCs/>
          <w:sz w:val="28"/>
          <w:szCs w:val="28"/>
          <w:highlight w:val="yellow"/>
        </w:rPr>
        <w:t xml:space="preserve"> xã</w:t>
      </w:r>
      <w:proofErr w:type="gramEnd"/>
      <w:r w:rsidR="002E4050" w:rsidRPr="001A7FBD">
        <w:rPr>
          <w:sz w:val="28"/>
          <w:szCs w:val="28"/>
          <w:highlight w:val="yellow"/>
        </w:rPr>
        <w:t>.</w:t>
      </w:r>
    </w:p>
    <w:p w:rsidR="00F27A68" w:rsidRPr="00DB49DF" w:rsidRDefault="00F27A68" w:rsidP="00DA4907">
      <w:pPr>
        <w:spacing w:line="288" w:lineRule="auto"/>
        <w:ind w:firstLine="567"/>
        <w:jc w:val="both"/>
        <w:rPr>
          <w:sz w:val="28"/>
          <w:szCs w:val="28"/>
        </w:rPr>
      </w:pPr>
      <w:r w:rsidRPr="00DB49DF">
        <w:rPr>
          <w:sz w:val="28"/>
          <w:szCs w:val="28"/>
        </w:rPr>
        <w:t>c) Nội dung:</w:t>
      </w:r>
    </w:p>
    <w:p w:rsidR="00F27A68" w:rsidRPr="00DB49DF" w:rsidRDefault="00597E8B" w:rsidP="00DA4907">
      <w:pPr>
        <w:spacing w:line="288" w:lineRule="auto"/>
        <w:ind w:firstLine="567"/>
        <w:jc w:val="both"/>
        <w:rPr>
          <w:sz w:val="28"/>
          <w:szCs w:val="28"/>
        </w:rPr>
      </w:pPr>
      <w:r w:rsidRPr="00DB49DF">
        <w:rPr>
          <w:rFonts w:eastAsia="SimSun"/>
          <w:kern w:val="2"/>
          <w:sz w:val="28"/>
          <w:szCs w:val="28"/>
          <w:lang w:eastAsia="zh-CN"/>
        </w:rPr>
        <w:t xml:space="preserve">- </w:t>
      </w:r>
      <w:r w:rsidR="00430C84">
        <w:rPr>
          <w:rFonts w:eastAsia="SimSun"/>
          <w:kern w:val="2"/>
          <w:sz w:val="28"/>
          <w:szCs w:val="28"/>
          <w:lang w:eastAsia="zh-CN"/>
        </w:rPr>
        <w:t>UBND x</w:t>
      </w:r>
      <w:r w:rsidR="00430C84" w:rsidRPr="00430C84">
        <w:rPr>
          <w:rFonts w:eastAsia="SimSun"/>
          <w:kern w:val="2"/>
          <w:sz w:val="28"/>
          <w:szCs w:val="28"/>
          <w:lang w:eastAsia="zh-CN"/>
        </w:rPr>
        <w:t>ã</w:t>
      </w:r>
      <w:r w:rsidR="0022419E">
        <w:rPr>
          <w:rFonts w:eastAsia="SimSun"/>
          <w:kern w:val="2"/>
          <w:sz w:val="28"/>
          <w:szCs w:val="28"/>
          <w:lang w:eastAsia="zh-CN"/>
        </w:rPr>
        <w:t xml:space="preserve"> thực</w:t>
      </w:r>
      <w:r w:rsidRPr="00DB49DF">
        <w:rPr>
          <w:rFonts w:eastAsia="SimSun"/>
          <w:kern w:val="2"/>
          <w:sz w:val="28"/>
          <w:szCs w:val="28"/>
          <w:lang w:eastAsia="zh-CN"/>
        </w:rPr>
        <w:t xml:space="preserve"> hiện công khai TTHC </w:t>
      </w:r>
      <w:proofErr w:type="gramStart"/>
      <w:r w:rsidRPr="00DB49DF">
        <w:rPr>
          <w:rFonts w:eastAsia="SimSun"/>
          <w:kern w:val="2"/>
          <w:sz w:val="28"/>
          <w:szCs w:val="28"/>
          <w:lang w:eastAsia="zh-CN"/>
        </w:rPr>
        <w:t>theo</w:t>
      </w:r>
      <w:proofErr w:type="gramEnd"/>
      <w:r w:rsidRPr="00DB49DF">
        <w:rPr>
          <w:rFonts w:eastAsia="SimSun"/>
          <w:kern w:val="2"/>
          <w:sz w:val="28"/>
          <w:szCs w:val="28"/>
          <w:lang w:eastAsia="zh-CN"/>
        </w:rPr>
        <w:t xml:space="preserve"> hình thức niêm yết trên bảng phù hợp với điều kiện cụ thể của cơ quan thực hiện hoặc dưới hình thức điện tử (công dân có thể tra cứu TTHC) theo quy định tại Điều 15 Thông tư số 02/2017/TT-VPCP ngày 31/10/2017 của Văn phòng Chính phủ.</w:t>
      </w:r>
    </w:p>
    <w:p w:rsidR="00F27A68" w:rsidRPr="00DB49DF" w:rsidRDefault="00F27A68" w:rsidP="00DA4907">
      <w:pPr>
        <w:spacing w:line="288" w:lineRule="auto"/>
        <w:ind w:firstLine="567"/>
        <w:jc w:val="both"/>
        <w:rPr>
          <w:bCs/>
          <w:sz w:val="28"/>
          <w:szCs w:val="28"/>
        </w:rPr>
      </w:pPr>
      <w:proofErr w:type="gramStart"/>
      <w:r w:rsidRPr="00DB49DF">
        <w:rPr>
          <w:b/>
          <w:sz w:val="28"/>
          <w:szCs w:val="28"/>
        </w:rPr>
        <w:t>2.</w:t>
      </w:r>
      <w:r w:rsidR="00EE3680" w:rsidRPr="00DB49DF">
        <w:rPr>
          <w:sz w:val="28"/>
          <w:szCs w:val="28"/>
        </w:rPr>
        <w:t>T</w:t>
      </w:r>
      <w:r w:rsidRPr="00DB49DF">
        <w:rPr>
          <w:bCs/>
          <w:sz w:val="28"/>
          <w:szCs w:val="28"/>
        </w:rPr>
        <w:t>iếp</w:t>
      </w:r>
      <w:proofErr w:type="gramEnd"/>
      <w:r w:rsidRPr="00DB49DF">
        <w:rPr>
          <w:bCs/>
          <w:sz w:val="28"/>
          <w:szCs w:val="28"/>
        </w:rPr>
        <w:t xml:space="preserve"> nhận, xử lý phản ánh, kiến nghị về quy định hành chính</w:t>
      </w:r>
      <w:r w:rsidR="001802D1" w:rsidRPr="00DB49DF">
        <w:rPr>
          <w:bCs/>
          <w:sz w:val="28"/>
          <w:szCs w:val="28"/>
        </w:rPr>
        <w:t>.</w:t>
      </w:r>
    </w:p>
    <w:p w:rsidR="0018106D" w:rsidRPr="00DB49DF" w:rsidRDefault="0018106D" w:rsidP="00DA4907">
      <w:pPr>
        <w:spacing w:line="288" w:lineRule="auto"/>
        <w:ind w:firstLine="567"/>
        <w:jc w:val="both"/>
        <w:rPr>
          <w:bCs/>
          <w:sz w:val="28"/>
          <w:szCs w:val="28"/>
        </w:rPr>
      </w:pPr>
      <w:r w:rsidRPr="00DB49DF">
        <w:rPr>
          <w:bCs/>
          <w:sz w:val="28"/>
          <w:szCs w:val="28"/>
        </w:rPr>
        <w:t>a) Thời gian thực hiện: Thường xuyên trong năm 20</w:t>
      </w:r>
      <w:r w:rsidR="00DE5998" w:rsidRPr="00DB49DF">
        <w:rPr>
          <w:bCs/>
          <w:sz w:val="28"/>
          <w:szCs w:val="28"/>
        </w:rPr>
        <w:t>2</w:t>
      </w:r>
      <w:r w:rsidR="00B85161">
        <w:rPr>
          <w:bCs/>
          <w:sz w:val="28"/>
          <w:szCs w:val="28"/>
        </w:rPr>
        <w:t>4</w:t>
      </w:r>
      <w:r w:rsidRPr="00DB49DF">
        <w:rPr>
          <w:bCs/>
          <w:sz w:val="28"/>
          <w:szCs w:val="28"/>
        </w:rPr>
        <w:t>.</w:t>
      </w:r>
    </w:p>
    <w:p w:rsidR="0022419E" w:rsidRDefault="0018106D" w:rsidP="00DA4907">
      <w:pPr>
        <w:spacing w:line="288" w:lineRule="auto"/>
        <w:ind w:firstLine="567"/>
        <w:jc w:val="both"/>
        <w:rPr>
          <w:bCs/>
          <w:sz w:val="28"/>
          <w:szCs w:val="28"/>
        </w:rPr>
      </w:pPr>
      <w:r w:rsidRPr="00DB49DF">
        <w:rPr>
          <w:bCs/>
          <w:sz w:val="28"/>
          <w:szCs w:val="28"/>
        </w:rPr>
        <w:t xml:space="preserve">b) Cơ quan chủ trì: </w:t>
      </w:r>
      <w:r w:rsidR="00430C84">
        <w:rPr>
          <w:bCs/>
          <w:sz w:val="28"/>
          <w:szCs w:val="28"/>
        </w:rPr>
        <w:t>UBND x</w:t>
      </w:r>
      <w:r w:rsidR="00430C84" w:rsidRPr="00430C84">
        <w:rPr>
          <w:bCs/>
          <w:sz w:val="28"/>
          <w:szCs w:val="28"/>
        </w:rPr>
        <w:t>ã</w:t>
      </w:r>
      <w:r w:rsidR="0022419E">
        <w:rPr>
          <w:bCs/>
          <w:sz w:val="28"/>
          <w:szCs w:val="28"/>
        </w:rPr>
        <w:t>.</w:t>
      </w:r>
    </w:p>
    <w:p w:rsidR="00F27A68" w:rsidRPr="00DB49DF" w:rsidRDefault="00F27A68" w:rsidP="00DA4907">
      <w:pPr>
        <w:spacing w:line="288" w:lineRule="auto"/>
        <w:ind w:firstLine="567"/>
        <w:jc w:val="both"/>
        <w:rPr>
          <w:bCs/>
          <w:sz w:val="28"/>
          <w:szCs w:val="28"/>
        </w:rPr>
      </w:pPr>
      <w:r w:rsidRPr="00DB49DF">
        <w:rPr>
          <w:bCs/>
          <w:sz w:val="28"/>
          <w:szCs w:val="28"/>
        </w:rPr>
        <w:t>c) Nội dung:</w:t>
      </w:r>
    </w:p>
    <w:p w:rsidR="00F27A68" w:rsidRPr="00DB49DF" w:rsidRDefault="00F27A68" w:rsidP="00DA4907">
      <w:pPr>
        <w:spacing w:line="288" w:lineRule="auto"/>
        <w:ind w:firstLine="567"/>
        <w:jc w:val="both"/>
        <w:rPr>
          <w:sz w:val="28"/>
          <w:szCs w:val="28"/>
        </w:rPr>
      </w:pPr>
      <w:r w:rsidRPr="00DB49DF">
        <w:rPr>
          <w:bCs/>
          <w:sz w:val="28"/>
          <w:szCs w:val="28"/>
        </w:rPr>
        <w:lastRenderedPageBreak/>
        <w:t xml:space="preserve">- </w:t>
      </w:r>
      <w:r w:rsidR="00430C84">
        <w:rPr>
          <w:bCs/>
          <w:sz w:val="28"/>
          <w:szCs w:val="28"/>
        </w:rPr>
        <w:t>C</w:t>
      </w:r>
      <w:r w:rsidRPr="00DB49DF">
        <w:rPr>
          <w:sz w:val="28"/>
          <w:szCs w:val="28"/>
        </w:rPr>
        <w:t>ông khai địa chỉ cơ quan, website, số điện thoại tiếp nhận, xử lý phản ánh, kiến nghị và hộp thư điện tử để cá nhân, tổ chức nhận biết các kênh thông tin phản ánh, kiến nghị về quy định hành chính.</w:t>
      </w:r>
    </w:p>
    <w:p w:rsidR="0018106D" w:rsidRPr="00DB49DF" w:rsidRDefault="0018106D" w:rsidP="00DA4907">
      <w:pPr>
        <w:spacing w:line="288" w:lineRule="auto"/>
        <w:ind w:firstLine="567"/>
        <w:jc w:val="both"/>
        <w:rPr>
          <w:rFonts w:eastAsia="SimSun"/>
          <w:kern w:val="2"/>
          <w:sz w:val="28"/>
          <w:szCs w:val="28"/>
          <w:lang w:eastAsia="zh-CN"/>
        </w:rPr>
      </w:pPr>
      <w:r w:rsidRPr="00DB49DF">
        <w:rPr>
          <w:rFonts w:eastAsia="SimSun"/>
          <w:kern w:val="2"/>
          <w:sz w:val="28"/>
          <w:szCs w:val="28"/>
          <w:lang w:eastAsia="zh-CN"/>
        </w:rPr>
        <w:t xml:space="preserve">- </w:t>
      </w:r>
      <w:r w:rsidR="00430C84">
        <w:rPr>
          <w:bCs/>
          <w:sz w:val="28"/>
          <w:szCs w:val="28"/>
        </w:rPr>
        <w:t>UBND x</w:t>
      </w:r>
      <w:r w:rsidR="00430C84" w:rsidRPr="00430C84">
        <w:rPr>
          <w:bCs/>
          <w:sz w:val="28"/>
          <w:szCs w:val="28"/>
        </w:rPr>
        <w:t>ã</w:t>
      </w:r>
      <w:r w:rsidR="0022419E">
        <w:rPr>
          <w:bCs/>
          <w:sz w:val="28"/>
          <w:szCs w:val="28"/>
        </w:rPr>
        <w:t xml:space="preserve"> </w:t>
      </w:r>
      <w:r w:rsidRPr="00DB49DF">
        <w:rPr>
          <w:rFonts w:eastAsia="SimSun"/>
          <w:kern w:val="2"/>
          <w:sz w:val="28"/>
          <w:szCs w:val="28"/>
          <w:lang w:eastAsia="zh-CN"/>
        </w:rPr>
        <w:t xml:space="preserve">tổ chức tiếp nhận, xử lý phản ánh, kiến nghị về quy định hành chính </w:t>
      </w:r>
    </w:p>
    <w:p w:rsidR="00D93008" w:rsidRPr="00DB49DF" w:rsidRDefault="00D93008" w:rsidP="00DA4907">
      <w:pPr>
        <w:spacing w:line="288" w:lineRule="auto"/>
        <w:ind w:firstLine="567"/>
        <w:jc w:val="both"/>
        <w:rPr>
          <w:sz w:val="28"/>
          <w:szCs w:val="28"/>
        </w:rPr>
      </w:pPr>
      <w:r w:rsidRPr="00DB49DF">
        <w:rPr>
          <w:b/>
          <w:sz w:val="28"/>
          <w:szCs w:val="28"/>
        </w:rPr>
        <w:t>4</w:t>
      </w:r>
      <w:r w:rsidRPr="00DB49DF">
        <w:rPr>
          <w:sz w:val="28"/>
          <w:szCs w:val="28"/>
        </w:rPr>
        <w:t xml:space="preserve">. </w:t>
      </w:r>
      <w:r w:rsidR="00267D6C" w:rsidRPr="00DB49DF">
        <w:rPr>
          <w:sz w:val="28"/>
          <w:szCs w:val="28"/>
        </w:rPr>
        <w:t xml:space="preserve">Xây dựng chuyên mục, chuyên trang và cập nhật thông tin về CCHC trên </w:t>
      </w:r>
      <w:r w:rsidR="00753DEA" w:rsidRPr="00DB49DF">
        <w:rPr>
          <w:sz w:val="28"/>
          <w:szCs w:val="28"/>
        </w:rPr>
        <w:t>Cổng/T</w:t>
      </w:r>
      <w:r w:rsidR="00267D6C" w:rsidRPr="00DB49DF">
        <w:rPr>
          <w:sz w:val="28"/>
          <w:szCs w:val="28"/>
        </w:rPr>
        <w:t xml:space="preserve">rang thông tin điện tử của </w:t>
      </w:r>
      <w:r w:rsidR="0022419E">
        <w:rPr>
          <w:sz w:val="28"/>
          <w:szCs w:val="28"/>
        </w:rPr>
        <w:t>xã.</w:t>
      </w:r>
    </w:p>
    <w:p w:rsidR="00D93008" w:rsidRPr="00DB49DF" w:rsidRDefault="00D93008" w:rsidP="00DA4907">
      <w:pPr>
        <w:spacing w:line="288" w:lineRule="auto"/>
        <w:ind w:firstLine="567"/>
        <w:jc w:val="both"/>
        <w:rPr>
          <w:sz w:val="28"/>
          <w:szCs w:val="28"/>
        </w:rPr>
      </w:pPr>
      <w:r w:rsidRPr="00DB49DF">
        <w:rPr>
          <w:sz w:val="28"/>
          <w:szCs w:val="28"/>
        </w:rPr>
        <w:t>a) Thời gian thực hiện: Thường xuyên trong năm</w:t>
      </w:r>
      <w:r w:rsidR="00BA2EC1" w:rsidRPr="00DB49DF">
        <w:rPr>
          <w:sz w:val="28"/>
          <w:szCs w:val="28"/>
        </w:rPr>
        <w:t xml:space="preserve"> 20</w:t>
      </w:r>
      <w:r w:rsidR="00D57865" w:rsidRPr="00DB49DF">
        <w:rPr>
          <w:sz w:val="28"/>
          <w:szCs w:val="28"/>
        </w:rPr>
        <w:t>2</w:t>
      </w:r>
      <w:r w:rsidR="00B85161">
        <w:rPr>
          <w:sz w:val="28"/>
          <w:szCs w:val="28"/>
        </w:rPr>
        <w:t>4</w:t>
      </w:r>
      <w:r w:rsidRPr="00DB49DF">
        <w:rPr>
          <w:sz w:val="28"/>
          <w:szCs w:val="28"/>
        </w:rPr>
        <w:t>.</w:t>
      </w:r>
    </w:p>
    <w:p w:rsidR="00D93008" w:rsidRPr="00DB49DF" w:rsidRDefault="00D93008" w:rsidP="00DA4907">
      <w:pPr>
        <w:spacing w:line="288" w:lineRule="auto"/>
        <w:ind w:firstLine="567"/>
        <w:jc w:val="both"/>
        <w:rPr>
          <w:sz w:val="28"/>
          <w:szCs w:val="28"/>
        </w:rPr>
      </w:pPr>
      <w:r w:rsidRPr="00DB49DF">
        <w:rPr>
          <w:sz w:val="28"/>
          <w:szCs w:val="28"/>
        </w:rPr>
        <w:t xml:space="preserve">b) </w:t>
      </w:r>
      <w:r w:rsidR="00430C84">
        <w:rPr>
          <w:bCs/>
          <w:sz w:val="28"/>
          <w:szCs w:val="28"/>
        </w:rPr>
        <w:t>UBND x</w:t>
      </w:r>
      <w:r w:rsidR="00430C84" w:rsidRPr="00430C84">
        <w:rPr>
          <w:bCs/>
          <w:sz w:val="28"/>
          <w:szCs w:val="28"/>
        </w:rPr>
        <w:t>ã</w:t>
      </w:r>
      <w:r w:rsidR="00430C84">
        <w:rPr>
          <w:bCs/>
          <w:sz w:val="28"/>
          <w:szCs w:val="28"/>
        </w:rPr>
        <w:t>.</w:t>
      </w:r>
    </w:p>
    <w:p w:rsidR="00D93008" w:rsidRPr="00DB49DF" w:rsidRDefault="00D93008" w:rsidP="00DA4907">
      <w:pPr>
        <w:spacing w:line="288" w:lineRule="auto"/>
        <w:ind w:firstLine="567"/>
        <w:jc w:val="both"/>
        <w:rPr>
          <w:sz w:val="28"/>
          <w:szCs w:val="28"/>
        </w:rPr>
      </w:pPr>
      <w:r w:rsidRPr="00DB49DF">
        <w:rPr>
          <w:sz w:val="28"/>
          <w:szCs w:val="28"/>
        </w:rPr>
        <w:t>c) Nội dung:</w:t>
      </w:r>
    </w:p>
    <w:p w:rsidR="00D93008" w:rsidRPr="00DB49DF" w:rsidRDefault="00D93008" w:rsidP="00DA4907">
      <w:pPr>
        <w:spacing w:line="288" w:lineRule="auto"/>
        <w:ind w:firstLine="567"/>
        <w:jc w:val="both"/>
        <w:rPr>
          <w:sz w:val="28"/>
          <w:szCs w:val="28"/>
        </w:rPr>
      </w:pPr>
      <w:r w:rsidRPr="00DB49DF">
        <w:rPr>
          <w:sz w:val="28"/>
          <w:szCs w:val="28"/>
        </w:rPr>
        <w:t xml:space="preserve">- Thường xuyên đăng tải các tin, bài, hoạt động </w:t>
      </w:r>
      <w:r w:rsidR="003320AB" w:rsidRPr="00DB49DF">
        <w:rPr>
          <w:sz w:val="28"/>
          <w:szCs w:val="28"/>
        </w:rPr>
        <w:t>CCHC</w:t>
      </w:r>
      <w:r w:rsidRPr="00DB49DF">
        <w:rPr>
          <w:sz w:val="28"/>
          <w:szCs w:val="28"/>
        </w:rPr>
        <w:t xml:space="preserve"> trên địa bàn </w:t>
      </w:r>
      <w:r w:rsidR="0022419E">
        <w:rPr>
          <w:sz w:val="28"/>
          <w:szCs w:val="28"/>
        </w:rPr>
        <w:t>xã</w:t>
      </w:r>
      <w:r w:rsidRPr="00DB49DF">
        <w:rPr>
          <w:sz w:val="28"/>
          <w:szCs w:val="28"/>
        </w:rPr>
        <w:t xml:space="preserve">; </w:t>
      </w:r>
      <w:r w:rsidR="001F404A">
        <w:rPr>
          <w:sz w:val="28"/>
          <w:szCs w:val="28"/>
        </w:rPr>
        <w:t>kế hoạch</w:t>
      </w:r>
      <w:r w:rsidRPr="00DB49DF">
        <w:rPr>
          <w:sz w:val="28"/>
          <w:szCs w:val="28"/>
        </w:rPr>
        <w:t xml:space="preserve"> về </w:t>
      </w:r>
      <w:r w:rsidR="00A37BE3" w:rsidRPr="00DB49DF">
        <w:rPr>
          <w:sz w:val="28"/>
          <w:szCs w:val="28"/>
        </w:rPr>
        <w:t>CCHC</w:t>
      </w:r>
      <w:r w:rsidRPr="00DB49DF">
        <w:rPr>
          <w:sz w:val="28"/>
          <w:szCs w:val="28"/>
        </w:rPr>
        <w:t xml:space="preserve">. </w:t>
      </w:r>
    </w:p>
    <w:p w:rsidR="00D93008" w:rsidRPr="00DB49DF" w:rsidRDefault="00D93008" w:rsidP="00DA4907">
      <w:pPr>
        <w:spacing w:line="288" w:lineRule="auto"/>
        <w:ind w:firstLine="567"/>
        <w:jc w:val="both"/>
        <w:rPr>
          <w:sz w:val="28"/>
          <w:szCs w:val="28"/>
        </w:rPr>
      </w:pPr>
      <w:r w:rsidRPr="00DB49DF">
        <w:rPr>
          <w:sz w:val="28"/>
          <w:szCs w:val="28"/>
        </w:rPr>
        <w:t>- Việc thực hiện cơ chế một</w:t>
      </w:r>
      <w:r w:rsidR="00A37BE3" w:rsidRPr="00DB49DF">
        <w:rPr>
          <w:sz w:val="28"/>
          <w:szCs w:val="28"/>
        </w:rPr>
        <w:t xml:space="preserve"> cửa, cơ chế một cửa liên thông</w:t>
      </w:r>
      <w:r w:rsidRPr="00DB49DF">
        <w:rPr>
          <w:sz w:val="28"/>
          <w:szCs w:val="28"/>
        </w:rPr>
        <w:t xml:space="preserve">; hiệu quả đạt được của các đơn vị đã triển khai </w:t>
      </w:r>
      <w:r w:rsidR="00A37BE3" w:rsidRPr="00DB49DF">
        <w:rPr>
          <w:sz w:val="28"/>
          <w:szCs w:val="28"/>
        </w:rPr>
        <w:t>cơ chế một cửa, cơ chế một cửa liên thông</w:t>
      </w:r>
      <w:r w:rsidRPr="00DB49DF">
        <w:rPr>
          <w:sz w:val="28"/>
          <w:szCs w:val="28"/>
        </w:rPr>
        <w:t xml:space="preserve">; việc áp dụng hệ thống quản lý chất lượng theo tiêu chuẩn ISO </w:t>
      </w:r>
      <w:r w:rsidR="00753DEA" w:rsidRPr="00DB49DF">
        <w:rPr>
          <w:sz w:val="28"/>
          <w:szCs w:val="28"/>
        </w:rPr>
        <w:t>9001</w:t>
      </w:r>
      <w:r w:rsidR="001F404A">
        <w:rPr>
          <w:sz w:val="28"/>
          <w:szCs w:val="28"/>
        </w:rPr>
        <w:t>: 2015</w:t>
      </w:r>
      <w:r w:rsidRPr="00DB49DF">
        <w:rPr>
          <w:sz w:val="28"/>
          <w:szCs w:val="28"/>
        </w:rPr>
        <w:t>, nhằm nâng cao hiệu lực, hiệu quả trong thực thi công vụ</w:t>
      </w:r>
      <w:r w:rsidR="00753DEA" w:rsidRPr="00DB49DF">
        <w:rPr>
          <w:sz w:val="28"/>
          <w:szCs w:val="28"/>
        </w:rPr>
        <w:t>…</w:t>
      </w:r>
    </w:p>
    <w:p w:rsidR="00F27A68" w:rsidRPr="00DB49DF" w:rsidRDefault="00430C84" w:rsidP="00DA4907">
      <w:pPr>
        <w:spacing w:line="288" w:lineRule="auto"/>
        <w:ind w:firstLine="567"/>
        <w:jc w:val="both"/>
        <w:rPr>
          <w:sz w:val="28"/>
          <w:szCs w:val="28"/>
        </w:rPr>
      </w:pPr>
      <w:proofErr w:type="gramStart"/>
      <w:r>
        <w:rPr>
          <w:b/>
          <w:sz w:val="28"/>
          <w:szCs w:val="28"/>
        </w:rPr>
        <w:t>5</w:t>
      </w:r>
      <w:r w:rsidR="00F27A68" w:rsidRPr="00DB49DF">
        <w:rPr>
          <w:b/>
          <w:sz w:val="28"/>
          <w:szCs w:val="28"/>
        </w:rPr>
        <w:t>.</w:t>
      </w:r>
      <w:r w:rsidR="005B63CD" w:rsidRPr="00DB49DF">
        <w:rPr>
          <w:sz w:val="28"/>
          <w:szCs w:val="28"/>
        </w:rPr>
        <w:t>Tăng</w:t>
      </w:r>
      <w:proofErr w:type="gramEnd"/>
      <w:r w:rsidR="005B63CD" w:rsidRPr="00DB49DF">
        <w:rPr>
          <w:sz w:val="28"/>
          <w:szCs w:val="28"/>
        </w:rPr>
        <w:t xml:space="preserve"> cường tuyên truyền </w:t>
      </w:r>
      <w:r w:rsidR="003320AB" w:rsidRPr="00DB49DF">
        <w:rPr>
          <w:sz w:val="28"/>
          <w:szCs w:val="28"/>
        </w:rPr>
        <w:t>CCHC</w:t>
      </w:r>
      <w:r w:rsidR="005B63CD" w:rsidRPr="00DB49DF">
        <w:rPr>
          <w:sz w:val="28"/>
          <w:szCs w:val="28"/>
        </w:rPr>
        <w:t xml:space="preserve"> tro</w:t>
      </w:r>
      <w:r w:rsidR="00BA420D">
        <w:rPr>
          <w:sz w:val="28"/>
          <w:szCs w:val="28"/>
        </w:rPr>
        <w:t xml:space="preserve">ng nội bộ cơ quan, đơn vị </w:t>
      </w:r>
      <w:r w:rsidR="005B63CD" w:rsidRPr="00DB49DF">
        <w:rPr>
          <w:sz w:val="28"/>
          <w:szCs w:val="28"/>
        </w:rPr>
        <w:t>bằng nhiều hình thức phù hợp.</w:t>
      </w:r>
    </w:p>
    <w:p w:rsidR="005B63CD" w:rsidRPr="00DB49DF" w:rsidRDefault="00F27A68" w:rsidP="00DA4907">
      <w:pPr>
        <w:spacing w:line="288" w:lineRule="auto"/>
        <w:ind w:firstLine="567"/>
        <w:jc w:val="both"/>
        <w:rPr>
          <w:sz w:val="28"/>
          <w:szCs w:val="28"/>
        </w:rPr>
      </w:pPr>
      <w:r w:rsidRPr="00DB49DF">
        <w:rPr>
          <w:sz w:val="28"/>
          <w:szCs w:val="28"/>
        </w:rPr>
        <w:t xml:space="preserve">a) Thời gian thực hiện: </w:t>
      </w:r>
      <w:r w:rsidR="00C77278" w:rsidRPr="00DB49DF">
        <w:rPr>
          <w:sz w:val="28"/>
          <w:szCs w:val="28"/>
        </w:rPr>
        <w:t>Thường xuyên trong năm 20</w:t>
      </w:r>
      <w:r w:rsidR="00D7452E" w:rsidRPr="00DB49DF">
        <w:rPr>
          <w:sz w:val="28"/>
          <w:szCs w:val="28"/>
        </w:rPr>
        <w:t>2</w:t>
      </w:r>
      <w:r w:rsidR="00B85161">
        <w:rPr>
          <w:sz w:val="28"/>
          <w:szCs w:val="28"/>
        </w:rPr>
        <w:t>4</w:t>
      </w:r>
      <w:r w:rsidR="005B63C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b)</w:t>
      </w:r>
      <w:r w:rsidR="00153A87" w:rsidRPr="00DB49DF">
        <w:rPr>
          <w:sz w:val="28"/>
          <w:szCs w:val="28"/>
        </w:rPr>
        <w:t xml:space="preserve"> Cơ quan </w:t>
      </w:r>
      <w:r w:rsidR="00202F02" w:rsidRPr="00DB49DF">
        <w:rPr>
          <w:sz w:val="28"/>
          <w:szCs w:val="28"/>
        </w:rPr>
        <w:t>thực hiện</w:t>
      </w:r>
      <w:r w:rsidR="00153A87" w:rsidRPr="00DB49DF">
        <w:rPr>
          <w:sz w:val="28"/>
          <w:szCs w:val="28"/>
        </w:rPr>
        <w:t xml:space="preserve">: </w:t>
      </w:r>
      <w:r w:rsidR="00C60F16">
        <w:rPr>
          <w:sz w:val="28"/>
          <w:szCs w:val="28"/>
        </w:rPr>
        <w:t xml:space="preserve">UBND </w:t>
      </w:r>
      <w:r w:rsidR="00430C84">
        <w:rPr>
          <w:sz w:val="28"/>
          <w:szCs w:val="28"/>
        </w:rPr>
        <w:t>x</w:t>
      </w:r>
      <w:r w:rsidR="00430C84" w:rsidRPr="00430C84">
        <w:rPr>
          <w:sz w:val="28"/>
          <w:szCs w:val="28"/>
        </w:rPr>
        <w:t>ã</w:t>
      </w:r>
      <w:r w:rsidR="005B63CD" w:rsidRPr="00DB49DF">
        <w:rPr>
          <w:sz w:val="28"/>
          <w:szCs w:val="28"/>
        </w:rPr>
        <w:t>.</w:t>
      </w:r>
    </w:p>
    <w:p w:rsidR="00683586" w:rsidRPr="00DB49DF" w:rsidRDefault="00FC60C1" w:rsidP="00DA4907">
      <w:pPr>
        <w:spacing w:line="288" w:lineRule="auto"/>
        <w:ind w:firstLine="567"/>
        <w:jc w:val="both"/>
        <w:rPr>
          <w:sz w:val="28"/>
          <w:szCs w:val="28"/>
        </w:rPr>
      </w:pPr>
      <w:r w:rsidRPr="00DB49DF">
        <w:rPr>
          <w:sz w:val="28"/>
          <w:szCs w:val="28"/>
        </w:rPr>
        <w:t xml:space="preserve">c) Nội dung: </w:t>
      </w:r>
      <w:r w:rsidR="005B63CD" w:rsidRPr="00DB49DF">
        <w:rPr>
          <w:sz w:val="28"/>
          <w:szCs w:val="28"/>
        </w:rPr>
        <w:t xml:space="preserve">Đưa thông tin về </w:t>
      </w:r>
      <w:r w:rsidR="003320AB" w:rsidRPr="00DB49DF">
        <w:rPr>
          <w:sz w:val="28"/>
          <w:szCs w:val="28"/>
        </w:rPr>
        <w:t>CCHC</w:t>
      </w:r>
      <w:r w:rsidR="005B63CD" w:rsidRPr="00DB49DF">
        <w:rPr>
          <w:sz w:val="28"/>
          <w:szCs w:val="28"/>
        </w:rPr>
        <w:t xml:space="preserve"> một cách thích hợp trong các buổi giao ban, họp định kỳ của cơ quan, đơn vị; lồng ghép trong việc tuyên truyền, phổ biến</w:t>
      </w:r>
      <w:r w:rsidR="00BA420D">
        <w:rPr>
          <w:sz w:val="28"/>
          <w:szCs w:val="28"/>
        </w:rPr>
        <w:t xml:space="preserve"> pháp luật tại cơ quan, đơn vị.</w:t>
      </w:r>
    </w:p>
    <w:p w:rsidR="00430C84" w:rsidRDefault="00430C84" w:rsidP="00DA4907">
      <w:pPr>
        <w:spacing w:line="288" w:lineRule="auto"/>
        <w:ind w:firstLine="567"/>
        <w:jc w:val="both"/>
        <w:rPr>
          <w:sz w:val="28"/>
          <w:szCs w:val="28"/>
        </w:rPr>
      </w:pPr>
      <w:r>
        <w:rPr>
          <w:b/>
          <w:sz w:val="28"/>
          <w:szCs w:val="28"/>
        </w:rPr>
        <w:t>6</w:t>
      </w:r>
      <w:r w:rsidR="00F27A68" w:rsidRPr="00DB49DF">
        <w:rPr>
          <w:b/>
          <w:sz w:val="28"/>
          <w:szCs w:val="28"/>
        </w:rPr>
        <w:t>.</w:t>
      </w:r>
      <w:r w:rsidR="00F27A68" w:rsidRPr="00DB49DF">
        <w:rPr>
          <w:sz w:val="28"/>
          <w:szCs w:val="28"/>
        </w:rPr>
        <w:t xml:space="preserve"> Tuyên truyền trên </w:t>
      </w:r>
      <w:r w:rsidR="00C60F16">
        <w:rPr>
          <w:sz w:val="28"/>
          <w:szCs w:val="28"/>
        </w:rPr>
        <w:t>Loa Truyền thanh của xã</w:t>
      </w:r>
      <w:r>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 xml:space="preserve">a) Thời gian thực hiện: </w:t>
      </w:r>
      <w:r w:rsidR="00153A87" w:rsidRPr="00DB49DF">
        <w:rPr>
          <w:sz w:val="28"/>
          <w:szCs w:val="28"/>
        </w:rPr>
        <w:t>Thường xuyên trong năm</w:t>
      </w:r>
      <w:r w:rsidR="00B912E0" w:rsidRPr="00DB49DF">
        <w:rPr>
          <w:sz w:val="28"/>
          <w:szCs w:val="28"/>
        </w:rPr>
        <w:t xml:space="preserve"> 20</w:t>
      </w:r>
      <w:r w:rsidR="00D7452E" w:rsidRPr="00DB49DF">
        <w:rPr>
          <w:sz w:val="28"/>
          <w:szCs w:val="28"/>
        </w:rPr>
        <w:t>2</w:t>
      </w:r>
      <w:r w:rsidR="00B85161">
        <w:rPr>
          <w:sz w:val="28"/>
          <w:szCs w:val="28"/>
        </w:rPr>
        <w:t>4</w:t>
      </w:r>
      <w:r w:rsidR="00486DAD" w:rsidRPr="00DB49DF">
        <w:rPr>
          <w:sz w:val="28"/>
          <w:szCs w:val="28"/>
        </w:rPr>
        <w:t>.</w:t>
      </w:r>
    </w:p>
    <w:p w:rsidR="00F27A68" w:rsidRPr="00DB49DF" w:rsidRDefault="00F27A68" w:rsidP="00DA4907">
      <w:pPr>
        <w:spacing w:line="288" w:lineRule="auto"/>
        <w:ind w:firstLine="567"/>
        <w:jc w:val="both"/>
        <w:rPr>
          <w:sz w:val="28"/>
          <w:szCs w:val="28"/>
        </w:rPr>
      </w:pPr>
      <w:r w:rsidRPr="00DB49DF">
        <w:rPr>
          <w:sz w:val="28"/>
          <w:szCs w:val="28"/>
        </w:rPr>
        <w:t>b) Cơ quan</w:t>
      </w:r>
      <w:r w:rsidR="00C60F16">
        <w:rPr>
          <w:sz w:val="28"/>
          <w:szCs w:val="28"/>
        </w:rPr>
        <w:t xml:space="preserve"> </w:t>
      </w:r>
      <w:r w:rsidR="00202F02" w:rsidRPr="00DB49DF">
        <w:rPr>
          <w:sz w:val="28"/>
          <w:szCs w:val="28"/>
        </w:rPr>
        <w:t>thực hiện</w:t>
      </w:r>
      <w:r w:rsidR="002E5688" w:rsidRPr="00DB49DF">
        <w:rPr>
          <w:sz w:val="28"/>
          <w:szCs w:val="28"/>
        </w:rPr>
        <w:t xml:space="preserve">: </w:t>
      </w:r>
      <w:r w:rsidR="00C60F16">
        <w:rPr>
          <w:sz w:val="28"/>
          <w:szCs w:val="28"/>
        </w:rPr>
        <w:t>UBND</w:t>
      </w:r>
      <w:r w:rsidR="004E55C3" w:rsidRPr="00DB49DF">
        <w:rPr>
          <w:sz w:val="28"/>
          <w:szCs w:val="28"/>
        </w:rPr>
        <w:t xml:space="preserve"> </w:t>
      </w:r>
      <w:r w:rsidR="00430C84">
        <w:rPr>
          <w:sz w:val="28"/>
          <w:szCs w:val="28"/>
        </w:rPr>
        <w:t>x</w:t>
      </w:r>
      <w:r w:rsidR="00430C84" w:rsidRPr="00430C84">
        <w:rPr>
          <w:sz w:val="28"/>
          <w:szCs w:val="28"/>
        </w:rPr>
        <w:t>ã</w:t>
      </w:r>
      <w:r w:rsidR="00C60F16">
        <w:rPr>
          <w:sz w:val="28"/>
          <w:szCs w:val="28"/>
        </w:rPr>
        <w:t xml:space="preserve"> </w:t>
      </w:r>
      <w:r w:rsidR="00C77278" w:rsidRPr="00DB49DF">
        <w:rPr>
          <w:sz w:val="28"/>
          <w:szCs w:val="28"/>
        </w:rPr>
        <w:t>thực hiện</w:t>
      </w:r>
      <w:r w:rsidR="00486DAD" w:rsidRPr="00DB49DF">
        <w:rPr>
          <w:sz w:val="28"/>
          <w:szCs w:val="28"/>
        </w:rPr>
        <w:t>.</w:t>
      </w:r>
    </w:p>
    <w:p w:rsidR="004E55C3" w:rsidRPr="00DB49DF" w:rsidRDefault="005B63CD" w:rsidP="00DA4907">
      <w:pPr>
        <w:spacing w:line="288" w:lineRule="auto"/>
        <w:ind w:firstLine="567"/>
        <w:jc w:val="both"/>
        <w:rPr>
          <w:sz w:val="28"/>
          <w:szCs w:val="28"/>
        </w:rPr>
      </w:pPr>
      <w:r w:rsidRPr="00DB49DF">
        <w:rPr>
          <w:sz w:val="28"/>
          <w:szCs w:val="28"/>
        </w:rPr>
        <w:t>c) Nội dung:</w:t>
      </w:r>
    </w:p>
    <w:p w:rsidR="004E55C3" w:rsidRPr="00DB49DF" w:rsidRDefault="004E55C3" w:rsidP="00DA4907">
      <w:pPr>
        <w:spacing w:line="288" w:lineRule="auto"/>
        <w:ind w:firstLine="567"/>
        <w:jc w:val="both"/>
        <w:rPr>
          <w:sz w:val="28"/>
          <w:szCs w:val="28"/>
        </w:rPr>
      </w:pPr>
      <w:r w:rsidRPr="00DB49DF">
        <w:rPr>
          <w:sz w:val="28"/>
          <w:szCs w:val="28"/>
        </w:rPr>
        <w:t xml:space="preserve">- </w:t>
      </w:r>
      <w:r w:rsidR="00430C84">
        <w:rPr>
          <w:sz w:val="28"/>
          <w:szCs w:val="28"/>
        </w:rPr>
        <w:t>T</w:t>
      </w:r>
      <w:r w:rsidRPr="00DB49DF">
        <w:rPr>
          <w:sz w:val="28"/>
          <w:szCs w:val="28"/>
        </w:rPr>
        <w:t>ăng cường đăng, phát tin bài và nội dung tuyên truyền CCHC.</w:t>
      </w:r>
    </w:p>
    <w:p w:rsidR="004E55C3" w:rsidRPr="00DB49DF" w:rsidRDefault="004E55C3" w:rsidP="00DA4907">
      <w:pPr>
        <w:spacing w:line="288" w:lineRule="auto"/>
        <w:ind w:firstLine="567"/>
        <w:jc w:val="both"/>
        <w:rPr>
          <w:sz w:val="28"/>
          <w:szCs w:val="28"/>
        </w:rPr>
      </w:pPr>
      <w:r w:rsidRPr="00DB49DF">
        <w:rPr>
          <w:sz w:val="28"/>
          <w:szCs w:val="28"/>
        </w:rPr>
        <w:t xml:space="preserve">- </w:t>
      </w:r>
      <w:r w:rsidR="00C60F16">
        <w:rPr>
          <w:sz w:val="28"/>
          <w:szCs w:val="28"/>
        </w:rPr>
        <w:t>Công chức</w:t>
      </w:r>
      <w:r w:rsidR="00430C84">
        <w:rPr>
          <w:sz w:val="28"/>
          <w:szCs w:val="28"/>
        </w:rPr>
        <w:t xml:space="preserve"> V</w:t>
      </w:r>
      <w:r w:rsidR="00430C84" w:rsidRPr="00430C84">
        <w:rPr>
          <w:sz w:val="28"/>
          <w:szCs w:val="28"/>
        </w:rPr>
        <w:t>ă</w:t>
      </w:r>
      <w:r w:rsidR="00430C84">
        <w:rPr>
          <w:sz w:val="28"/>
          <w:szCs w:val="28"/>
        </w:rPr>
        <w:t>n h</w:t>
      </w:r>
      <w:r w:rsidR="00430C84" w:rsidRPr="00430C84">
        <w:rPr>
          <w:sz w:val="28"/>
          <w:szCs w:val="28"/>
        </w:rPr>
        <w:t>óa</w:t>
      </w:r>
      <w:r w:rsidR="00430C84">
        <w:rPr>
          <w:sz w:val="28"/>
          <w:szCs w:val="28"/>
        </w:rPr>
        <w:t>-</w:t>
      </w:r>
      <w:r w:rsidR="00FD52D9">
        <w:rPr>
          <w:sz w:val="28"/>
          <w:szCs w:val="28"/>
        </w:rPr>
        <w:t>xã hội phụ</w:t>
      </w:r>
      <w:r w:rsidR="00C60F16">
        <w:rPr>
          <w:sz w:val="28"/>
          <w:szCs w:val="28"/>
        </w:rPr>
        <w:t xml:space="preserve"> trách về thông tin</w:t>
      </w:r>
      <w:r w:rsidR="00430C84">
        <w:rPr>
          <w:sz w:val="28"/>
          <w:szCs w:val="28"/>
        </w:rPr>
        <w:t xml:space="preserve"> </w:t>
      </w:r>
      <w:r w:rsidRPr="00DB49DF">
        <w:rPr>
          <w:sz w:val="28"/>
          <w:szCs w:val="28"/>
        </w:rPr>
        <w:t xml:space="preserve">xây dựng chương trình, thời lượng, thời gian hàng tuần để phát </w:t>
      </w:r>
      <w:r w:rsidR="00C60F16">
        <w:rPr>
          <w:sz w:val="28"/>
          <w:szCs w:val="28"/>
        </w:rPr>
        <w:t xml:space="preserve">thanh </w:t>
      </w:r>
      <w:r w:rsidRPr="00DB49DF">
        <w:rPr>
          <w:sz w:val="28"/>
          <w:szCs w:val="28"/>
        </w:rPr>
        <w:t>nội dung tuyên truyền CCHC, chú trọng vào thời điểm trong ngày mà người dân dễ tiếp cận thông tin.</w:t>
      </w:r>
    </w:p>
    <w:p w:rsidR="003B507F" w:rsidRPr="00DB49DF" w:rsidRDefault="00430C84" w:rsidP="00DA4907">
      <w:pPr>
        <w:spacing w:line="288" w:lineRule="auto"/>
        <w:ind w:firstLine="567"/>
        <w:jc w:val="both"/>
        <w:rPr>
          <w:sz w:val="28"/>
          <w:szCs w:val="28"/>
        </w:rPr>
      </w:pPr>
      <w:r>
        <w:rPr>
          <w:b/>
          <w:sz w:val="28"/>
          <w:szCs w:val="28"/>
        </w:rPr>
        <w:t>7</w:t>
      </w:r>
      <w:r w:rsidR="003B507F" w:rsidRPr="00DB49DF">
        <w:rPr>
          <w:b/>
          <w:sz w:val="28"/>
          <w:szCs w:val="28"/>
        </w:rPr>
        <w:t xml:space="preserve">. </w:t>
      </w:r>
      <w:r w:rsidR="003F2C77" w:rsidRPr="00DB49DF">
        <w:rPr>
          <w:sz w:val="28"/>
          <w:szCs w:val="28"/>
        </w:rPr>
        <w:t xml:space="preserve">Tuyên truyền bằng pa nô, áp phích, tờ gấp về </w:t>
      </w:r>
      <w:r w:rsidR="00A57E36" w:rsidRPr="00DB49DF">
        <w:rPr>
          <w:sz w:val="28"/>
          <w:szCs w:val="28"/>
        </w:rPr>
        <w:t>CCHC</w:t>
      </w:r>
      <w:r w:rsidR="001A69F7" w:rsidRPr="00DB49DF">
        <w:rPr>
          <w:sz w:val="28"/>
          <w:szCs w:val="28"/>
        </w:rPr>
        <w:t xml:space="preserve">, chương trình tuyên truyền tổng hợp tại các </w:t>
      </w:r>
      <w:r w:rsidR="00C60F16">
        <w:rPr>
          <w:sz w:val="28"/>
          <w:szCs w:val="28"/>
        </w:rPr>
        <w:t>làng đồng bào DTTS</w:t>
      </w:r>
      <w:r w:rsidR="004E55C3" w:rsidRPr="00DB49DF">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a) Thời gian thực hiện: </w:t>
      </w:r>
      <w:r w:rsidR="00C95E77" w:rsidRPr="00DB49DF">
        <w:rPr>
          <w:sz w:val="28"/>
          <w:szCs w:val="28"/>
        </w:rPr>
        <w:t>Thường xuyên trong năm</w:t>
      </w:r>
      <w:r w:rsidRPr="00DB49DF">
        <w:rPr>
          <w:sz w:val="28"/>
          <w:szCs w:val="28"/>
        </w:rPr>
        <w:t xml:space="preserve"> 20</w:t>
      </w:r>
      <w:r w:rsidR="00A1227F" w:rsidRPr="00DB49DF">
        <w:rPr>
          <w:sz w:val="28"/>
          <w:szCs w:val="28"/>
        </w:rPr>
        <w:t>2</w:t>
      </w:r>
      <w:r w:rsidR="00B85161">
        <w:rPr>
          <w:sz w:val="28"/>
          <w:szCs w:val="28"/>
        </w:rPr>
        <w:t>4</w:t>
      </w:r>
      <w:r w:rsidRPr="00DB49DF">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b) Cơ quan </w:t>
      </w:r>
      <w:r w:rsidR="00202F02" w:rsidRPr="00DB49DF">
        <w:rPr>
          <w:sz w:val="28"/>
          <w:szCs w:val="28"/>
        </w:rPr>
        <w:t>thực hiện</w:t>
      </w:r>
      <w:r w:rsidRPr="00DB49DF">
        <w:rPr>
          <w:sz w:val="28"/>
          <w:szCs w:val="28"/>
        </w:rPr>
        <w:t xml:space="preserve">: </w:t>
      </w:r>
      <w:r w:rsidR="00430C84">
        <w:rPr>
          <w:sz w:val="28"/>
          <w:szCs w:val="28"/>
        </w:rPr>
        <w:t>UBND x</w:t>
      </w:r>
      <w:r w:rsidR="00430C84" w:rsidRPr="00430C84">
        <w:rPr>
          <w:sz w:val="28"/>
          <w:szCs w:val="28"/>
        </w:rPr>
        <w:t>ã</w:t>
      </w:r>
      <w:r w:rsidR="00C60F16">
        <w:rPr>
          <w:sz w:val="28"/>
          <w:szCs w:val="28"/>
        </w:rPr>
        <w:t>.</w:t>
      </w:r>
    </w:p>
    <w:p w:rsidR="003F2C77" w:rsidRPr="00DB49DF" w:rsidRDefault="003F2C77" w:rsidP="00DA4907">
      <w:pPr>
        <w:spacing w:line="288" w:lineRule="auto"/>
        <w:ind w:firstLine="567"/>
        <w:jc w:val="both"/>
        <w:rPr>
          <w:sz w:val="28"/>
          <w:szCs w:val="28"/>
        </w:rPr>
      </w:pPr>
      <w:r w:rsidRPr="00DB49DF">
        <w:rPr>
          <w:sz w:val="28"/>
          <w:szCs w:val="28"/>
        </w:rPr>
        <w:t xml:space="preserve">c) Nội </w:t>
      </w:r>
      <w:r w:rsidR="001A69F7" w:rsidRPr="00DB49DF">
        <w:rPr>
          <w:sz w:val="28"/>
          <w:szCs w:val="28"/>
        </w:rPr>
        <w:t>dung:</w:t>
      </w:r>
    </w:p>
    <w:p w:rsidR="00F8027D" w:rsidRPr="00DB49DF" w:rsidRDefault="001A69F7" w:rsidP="00DA4907">
      <w:pPr>
        <w:spacing w:line="288" w:lineRule="auto"/>
        <w:ind w:firstLine="567"/>
        <w:jc w:val="both"/>
        <w:rPr>
          <w:sz w:val="28"/>
          <w:szCs w:val="28"/>
        </w:rPr>
      </w:pPr>
      <w:r w:rsidRPr="00DB49DF">
        <w:rPr>
          <w:sz w:val="28"/>
          <w:szCs w:val="28"/>
        </w:rPr>
        <w:t xml:space="preserve">- </w:t>
      </w:r>
      <w:r w:rsidR="00F8027D" w:rsidRPr="00DB49DF">
        <w:rPr>
          <w:sz w:val="28"/>
          <w:szCs w:val="28"/>
        </w:rPr>
        <w:t>Bằng pa nô, áp phích, tờ gấp về cải cách hành chính:</w:t>
      </w:r>
    </w:p>
    <w:p w:rsidR="001A69F7" w:rsidRPr="00DB49DF" w:rsidRDefault="00F8027D" w:rsidP="00DA4907">
      <w:pPr>
        <w:spacing w:line="288" w:lineRule="auto"/>
        <w:ind w:firstLine="1134"/>
        <w:jc w:val="both"/>
        <w:rPr>
          <w:sz w:val="28"/>
          <w:szCs w:val="28"/>
        </w:rPr>
      </w:pPr>
      <w:r w:rsidRPr="00DB49DF">
        <w:rPr>
          <w:sz w:val="28"/>
          <w:szCs w:val="28"/>
        </w:rPr>
        <w:lastRenderedPageBreak/>
        <w:t xml:space="preserve">+ </w:t>
      </w:r>
      <w:r w:rsidR="001A69F7" w:rsidRPr="00DB49DF">
        <w:rPr>
          <w:sz w:val="28"/>
          <w:szCs w:val="28"/>
        </w:rPr>
        <w:t xml:space="preserve">Lắp đặt pa nô tuyên truyền CCHC tại nơi trung tâm </w:t>
      </w:r>
      <w:r w:rsidR="00C60F16">
        <w:rPr>
          <w:sz w:val="28"/>
          <w:szCs w:val="28"/>
        </w:rPr>
        <w:t>xã</w:t>
      </w:r>
    </w:p>
    <w:p w:rsidR="001A69F7" w:rsidRPr="00DB49DF" w:rsidRDefault="00F8027D" w:rsidP="00DA4907">
      <w:pPr>
        <w:spacing w:line="288" w:lineRule="auto"/>
        <w:ind w:firstLine="1134"/>
        <w:jc w:val="both"/>
        <w:rPr>
          <w:sz w:val="28"/>
          <w:szCs w:val="28"/>
        </w:rPr>
      </w:pPr>
      <w:r w:rsidRPr="00DB49DF">
        <w:rPr>
          <w:sz w:val="28"/>
          <w:szCs w:val="28"/>
        </w:rPr>
        <w:t xml:space="preserve">+ </w:t>
      </w:r>
      <w:r w:rsidR="001A69F7" w:rsidRPr="00DB49DF">
        <w:rPr>
          <w:sz w:val="28"/>
          <w:szCs w:val="28"/>
        </w:rPr>
        <w:t>In áp phích, tờ gấp về CCHC phát cho người dân, tổ chức đến làm việc tại Bộ phận Tiếp nhận và trả kết quả UBND xã.</w:t>
      </w:r>
    </w:p>
    <w:p w:rsidR="002E4BAD" w:rsidRPr="00DB49DF" w:rsidRDefault="00430C84" w:rsidP="00DB49DF">
      <w:pPr>
        <w:spacing w:line="288" w:lineRule="auto"/>
        <w:ind w:firstLine="567"/>
        <w:jc w:val="both"/>
        <w:rPr>
          <w:sz w:val="28"/>
          <w:szCs w:val="28"/>
        </w:rPr>
      </w:pPr>
      <w:r w:rsidRPr="00430C84">
        <w:rPr>
          <w:b/>
          <w:sz w:val="28"/>
          <w:szCs w:val="28"/>
        </w:rPr>
        <w:t>8</w:t>
      </w:r>
      <w:r w:rsidR="002E4BAD" w:rsidRPr="00DB49DF">
        <w:rPr>
          <w:sz w:val="28"/>
          <w:szCs w:val="28"/>
        </w:rPr>
        <w:t xml:space="preserve">. </w:t>
      </w:r>
      <w:r w:rsidR="001F2971" w:rsidRPr="00DB49DF">
        <w:rPr>
          <w:sz w:val="28"/>
          <w:szCs w:val="28"/>
        </w:rPr>
        <w:t>Các nội dung tuyên truyền khác</w:t>
      </w:r>
    </w:p>
    <w:p w:rsidR="006A3993" w:rsidRPr="00DB49DF" w:rsidRDefault="006A3993" w:rsidP="00DA4907">
      <w:pPr>
        <w:spacing w:line="288" w:lineRule="auto"/>
        <w:ind w:firstLine="567"/>
        <w:jc w:val="both"/>
        <w:rPr>
          <w:sz w:val="28"/>
          <w:szCs w:val="28"/>
        </w:rPr>
      </w:pPr>
      <w:r w:rsidRPr="00DB49DF">
        <w:rPr>
          <w:sz w:val="28"/>
          <w:szCs w:val="28"/>
        </w:rPr>
        <w:t xml:space="preserve">a) Thời gian thực hiện: </w:t>
      </w:r>
      <w:r w:rsidR="001F2971" w:rsidRPr="00DB49DF">
        <w:rPr>
          <w:sz w:val="28"/>
          <w:szCs w:val="28"/>
          <w:lang w:val="it-IT"/>
        </w:rPr>
        <w:t>Thường xuyên trong năm 202</w:t>
      </w:r>
      <w:r w:rsidR="00B85161">
        <w:rPr>
          <w:sz w:val="28"/>
          <w:szCs w:val="28"/>
          <w:lang w:val="it-IT"/>
        </w:rPr>
        <w:t>4</w:t>
      </w:r>
      <w:r w:rsidRPr="00DB49DF">
        <w:rPr>
          <w:sz w:val="28"/>
          <w:szCs w:val="28"/>
        </w:rPr>
        <w:t>.</w:t>
      </w:r>
    </w:p>
    <w:p w:rsidR="00430C84" w:rsidRPr="00DB49DF" w:rsidRDefault="004E55C3" w:rsidP="00430C84">
      <w:pPr>
        <w:spacing w:line="288" w:lineRule="auto"/>
        <w:ind w:firstLine="567"/>
        <w:jc w:val="both"/>
        <w:rPr>
          <w:sz w:val="28"/>
          <w:szCs w:val="28"/>
        </w:rPr>
      </w:pPr>
      <w:r w:rsidRPr="00DB49DF">
        <w:rPr>
          <w:sz w:val="28"/>
          <w:szCs w:val="28"/>
        </w:rPr>
        <w:t>b) Cơ quan thực hiện</w:t>
      </w:r>
      <w:r w:rsidR="006A3993" w:rsidRPr="00DB49DF">
        <w:rPr>
          <w:sz w:val="28"/>
          <w:szCs w:val="28"/>
        </w:rPr>
        <w:t xml:space="preserve">: </w:t>
      </w:r>
      <w:r w:rsidR="00430C84">
        <w:rPr>
          <w:sz w:val="28"/>
          <w:szCs w:val="28"/>
        </w:rPr>
        <w:t>UBND x</w:t>
      </w:r>
      <w:r w:rsidR="00430C84" w:rsidRPr="00430C84">
        <w:rPr>
          <w:sz w:val="28"/>
          <w:szCs w:val="28"/>
        </w:rPr>
        <w:t>ã</w:t>
      </w:r>
      <w:r w:rsidR="00944D24">
        <w:rPr>
          <w:sz w:val="28"/>
          <w:szCs w:val="28"/>
        </w:rPr>
        <w:t>.</w:t>
      </w:r>
    </w:p>
    <w:p w:rsidR="006A3993" w:rsidRPr="00DB49DF" w:rsidRDefault="006A3993" w:rsidP="00430C84">
      <w:pPr>
        <w:spacing w:line="288" w:lineRule="auto"/>
        <w:ind w:firstLine="567"/>
        <w:jc w:val="both"/>
      </w:pPr>
      <w:r w:rsidRPr="00DB49DF">
        <w:t>c) Nội dung:</w:t>
      </w:r>
    </w:p>
    <w:p w:rsidR="00430C84" w:rsidRDefault="00652CBD" w:rsidP="00DA4907">
      <w:pPr>
        <w:spacing w:line="288" w:lineRule="auto"/>
        <w:ind w:firstLine="567"/>
        <w:jc w:val="both"/>
        <w:rPr>
          <w:rFonts w:eastAsiaTheme="minorHAnsi"/>
          <w:sz w:val="28"/>
          <w:szCs w:val="28"/>
        </w:rPr>
      </w:pPr>
      <w:r w:rsidRPr="00DB49DF">
        <w:rPr>
          <w:rFonts w:eastAsiaTheme="minorHAnsi"/>
          <w:sz w:val="28"/>
          <w:szCs w:val="28"/>
        </w:rPr>
        <w:t xml:space="preserve">- </w:t>
      </w:r>
      <w:r w:rsidR="00430C84">
        <w:rPr>
          <w:sz w:val="28"/>
          <w:szCs w:val="28"/>
        </w:rPr>
        <w:t>UBND x</w:t>
      </w:r>
      <w:r w:rsidR="00430C84" w:rsidRPr="00430C84">
        <w:rPr>
          <w:sz w:val="28"/>
          <w:szCs w:val="28"/>
        </w:rPr>
        <w:t>ã</w:t>
      </w:r>
      <w:r w:rsidR="00944D24">
        <w:rPr>
          <w:sz w:val="28"/>
          <w:szCs w:val="28"/>
        </w:rPr>
        <w:t xml:space="preserve"> </w:t>
      </w:r>
      <w:r w:rsidRPr="00DB49DF">
        <w:rPr>
          <w:rFonts w:eastAsiaTheme="minorHAnsi"/>
          <w:sz w:val="28"/>
          <w:szCs w:val="28"/>
        </w:rPr>
        <w:t>xây dựng các nội dung tuyên truyền về CCHC như: Quy trình thực hiện TTHC, cách thức thực hiện dịch vụ công trực tuyến mức độ 3 và</w:t>
      </w:r>
      <w:r w:rsidR="003E7B8B" w:rsidRPr="00DB49DF">
        <w:rPr>
          <w:rFonts w:eastAsiaTheme="minorHAnsi"/>
          <w:sz w:val="28"/>
          <w:szCs w:val="28"/>
        </w:rPr>
        <w:t xml:space="preserve"> mức độ</w:t>
      </w:r>
      <w:r w:rsidRPr="00DB49DF">
        <w:rPr>
          <w:rFonts w:eastAsiaTheme="minorHAnsi"/>
          <w:sz w:val="28"/>
          <w:szCs w:val="28"/>
        </w:rPr>
        <w:t xml:space="preserve"> 4; tiếp nhận và trả kết quả TTHC qua dịch vụ </w:t>
      </w:r>
      <w:r w:rsidR="003E7B8B" w:rsidRPr="00DB49DF">
        <w:rPr>
          <w:rFonts w:eastAsiaTheme="minorHAnsi"/>
          <w:sz w:val="28"/>
          <w:szCs w:val="28"/>
        </w:rPr>
        <w:t>bưu chính công ích</w:t>
      </w:r>
      <w:r w:rsidRPr="00DB49DF">
        <w:rPr>
          <w:rFonts w:eastAsiaTheme="minorHAnsi"/>
          <w:sz w:val="28"/>
          <w:szCs w:val="28"/>
        </w:rPr>
        <w:t>; đánh giá sự hài lòng của người dân, tổ chức đối với sự phục vụ của cơ quan hành chính nhà nước; địa chỉ tiếp nhận, xử lý phản ánh, kiến nghị của người dân, tổ chứ</w:t>
      </w:r>
      <w:r w:rsidR="003E7B8B" w:rsidRPr="00DB49DF">
        <w:rPr>
          <w:rFonts w:eastAsiaTheme="minorHAnsi"/>
          <w:sz w:val="28"/>
          <w:szCs w:val="28"/>
        </w:rPr>
        <w:t>c TTHC</w:t>
      </w:r>
    </w:p>
    <w:p w:rsidR="008327E7" w:rsidRPr="00DB49DF" w:rsidRDefault="00652CBD" w:rsidP="00DA4907">
      <w:pPr>
        <w:spacing w:line="288" w:lineRule="auto"/>
        <w:ind w:firstLine="567"/>
        <w:jc w:val="both"/>
        <w:rPr>
          <w:rFonts w:eastAsiaTheme="minorHAnsi"/>
          <w:sz w:val="28"/>
          <w:szCs w:val="28"/>
        </w:rPr>
      </w:pPr>
      <w:r w:rsidRPr="00DB49DF">
        <w:rPr>
          <w:rFonts w:eastAsiaTheme="minorHAnsi"/>
          <w:sz w:val="28"/>
          <w:szCs w:val="28"/>
        </w:rPr>
        <w:t xml:space="preserve">- </w:t>
      </w:r>
      <w:r w:rsidR="00430C84">
        <w:rPr>
          <w:rFonts w:eastAsiaTheme="minorHAnsi"/>
          <w:sz w:val="28"/>
          <w:szCs w:val="28"/>
        </w:rPr>
        <w:t>C</w:t>
      </w:r>
      <w:r w:rsidRPr="00DB49DF">
        <w:rPr>
          <w:rFonts w:eastAsiaTheme="minorHAnsi"/>
          <w:sz w:val="28"/>
          <w:szCs w:val="28"/>
        </w:rPr>
        <w:t xml:space="preserve">hủ động nghiên cứu, đề xuất UBND </w:t>
      </w:r>
      <w:r w:rsidR="00430C84">
        <w:rPr>
          <w:rFonts w:eastAsiaTheme="minorHAnsi"/>
          <w:sz w:val="28"/>
          <w:szCs w:val="28"/>
        </w:rPr>
        <w:t>huy</w:t>
      </w:r>
      <w:r w:rsidR="00430C84" w:rsidRPr="00430C84">
        <w:rPr>
          <w:rFonts w:eastAsiaTheme="minorHAnsi"/>
          <w:sz w:val="28"/>
          <w:szCs w:val="28"/>
        </w:rPr>
        <w:t>ện</w:t>
      </w:r>
      <w:r w:rsidRPr="00DB49DF">
        <w:rPr>
          <w:rFonts w:eastAsiaTheme="minorHAnsi"/>
          <w:sz w:val="28"/>
          <w:szCs w:val="28"/>
        </w:rPr>
        <w:t xml:space="preserve"> (qua </w:t>
      </w:r>
      <w:r w:rsidR="00430C84">
        <w:rPr>
          <w:rFonts w:eastAsiaTheme="minorHAnsi"/>
          <w:sz w:val="28"/>
          <w:szCs w:val="28"/>
        </w:rPr>
        <w:t>Ph</w:t>
      </w:r>
      <w:r w:rsidR="00430C84" w:rsidRPr="00430C84">
        <w:rPr>
          <w:rFonts w:eastAsiaTheme="minorHAnsi"/>
          <w:sz w:val="28"/>
          <w:szCs w:val="28"/>
        </w:rPr>
        <w:t>òng</w:t>
      </w:r>
      <w:r w:rsidRPr="00DB49DF">
        <w:rPr>
          <w:rFonts w:eastAsiaTheme="minorHAnsi"/>
          <w:sz w:val="28"/>
          <w:szCs w:val="28"/>
        </w:rPr>
        <w:t xml:space="preserve">Nội vụ) các hình thức tuyên truyền phù hợp, thiết thực khác để triển khai áp dụng trên địa bàn </w:t>
      </w:r>
      <w:r w:rsidR="00DB39A1">
        <w:rPr>
          <w:rFonts w:eastAsiaTheme="minorHAnsi"/>
          <w:sz w:val="28"/>
          <w:szCs w:val="28"/>
        </w:rPr>
        <w:t>xã</w:t>
      </w:r>
      <w:r w:rsidR="008327E7" w:rsidRPr="00DB49DF">
        <w:rPr>
          <w:rFonts w:eastAsiaTheme="minorHAnsi"/>
          <w:sz w:val="28"/>
          <w:szCs w:val="28"/>
        </w:rPr>
        <w:t>.</w:t>
      </w:r>
    </w:p>
    <w:p w:rsidR="00F27A68" w:rsidRPr="00DB49DF" w:rsidRDefault="00F27A68" w:rsidP="00DA4907">
      <w:pPr>
        <w:spacing w:line="288" w:lineRule="auto"/>
        <w:ind w:firstLine="567"/>
        <w:jc w:val="both"/>
        <w:rPr>
          <w:b/>
          <w:sz w:val="28"/>
          <w:szCs w:val="28"/>
        </w:rPr>
      </w:pPr>
      <w:r w:rsidRPr="00DB49DF">
        <w:rPr>
          <w:b/>
          <w:sz w:val="28"/>
          <w:szCs w:val="28"/>
        </w:rPr>
        <w:t>IV. TỔ CHỨC THỰC HIỆN</w:t>
      </w:r>
    </w:p>
    <w:p w:rsidR="00313530" w:rsidRDefault="00313530" w:rsidP="00313530">
      <w:pPr>
        <w:pStyle w:val="Default"/>
        <w:ind w:firstLine="720"/>
        <w:jc w:val="both"/>
        <w:rPr>
          <w:sz w:val="28"/>
          <w:szCs w:val="28"/>
        </w:rPr>
      </w:pPr>
      <w:r>
        <w:rPr>
          <w:b/>
          <w:bCs/>
          <w:sz w:val="28"/>
          <w:szCs w:val="28"/>
        </w:rPr>
        <w:t xml:space="preserve">1. Công chức Văn phòng – Thống kê xã: </w:t>
      </w:r>
    </w:p>
    <w:p w:rsidR="00313530" w:rsidRDefault="00313530" w:rsidP="00313530">
      <w:pPr>
        <w:pStyle w:val="Default"/>
        <w:ind w:firstLine="720"/>
        <w:jc w:val="both"/>
        <w:rPr>
          <w:sz w:val="28"/>
          <w:szCs w:val="28"/>
        </w:rPr>
      </w:pPr>
      <w:r>
        <w:rPr>
          <w:sz w:val="28"/>
          <w:szCs w:val="28"/>
        </w:rPr>
        <w:t xml:space="preserve">- Tổ chức triển khai, </w:t>
      </w:r>
      <w:proofErr w:type="gramStart"/>
      <w:r>
        <w:rPr>
          <w:sz w:val="28"/>
          <w:szCs w:val="28"/>
        </w:rPr>
        <w:t>theo</w:t>
      </w:r>
      <w:proofErr w:type="gramEnd"/>
      <w:r>
        <w:rPr>
          <w:sz w:val="28"/>
          <w:szCs w:val="28"/>
        </w:rPr>
        <w:t xml:space="preserve"> dõi và kiểm tra việc thực hiện kế hoạch tại xã. Làm đầu mối tổng hợp trong các hoạt động liên quan đến công tác phổ biến, tuyên truyền cải cách hành chính trên địa bàn xã; kịp thời đề xuất, báo cáo Ủy ban nhân dân xã điều chỉnh, bổ sung các biện pháp, hình thức tuyên truyền thích hợp. Tham mưu cho Ủy ban nhân dân xã tổng hợp báo cáo hàng năm về công tác tuyên truyền gửi các cấp </w:t>
      </w:r>
      <w:proofErr w:type="gramStart"/>
      <w:r>
        <w:rPr>
          <w:sz w:val="28"/>
          <w:szCs w:val="28"/>
        </w:rPr>
        <w:t>theo</w:t>
      </w:r>
      <w:proofErr w:type="gramEnd"/>
      <w:r>
        <w:rPr>
          <w:sz w:val="28"/>
          <w:szCs w:val="28"/>
        </w:rPr>
        <w:t xml:space="preserve"> quy định; </w:t>
      </w:r>
    </w:p>
    <w:p w:rsidR="00313530" w:rsidRDefault="00313530" w:rsidP="00313530">
      <w:pPr>
        <w:pStyle w:val="Default"/>
        <w:ind w:firstLine="720"/>
        <w:jc w:val="both"/>
        <w:rPr>
          <w:sz w:val="28"/>
          <w:szCs w:val="28"/>
        </w:rPr>
      </w:pPr>
      <w:r>
        <w:rPr>
          <w:sz w:val="28"/>
          <w:szCs w:val="28"/>
        </w:rPr>
        <w:t>- Cung cấp thông tin về tình hình thực hiện cải cách hành chính cho xã.</w:t>
      </w:r>
    </w:p>
    <w:p w:rsidR="00313530" w:rsidRDefault="00313530" w:rsidP="00313530">
      <w:pPr>
        <w:pStyle w:val="Default"/>
        <w:ind w:firstLine="720"/>
        <w:jc w:val="both"/>
        <w:rPr>
          <w:sz w:val="28"/>
          <w:szCs w:val="28"/>
        </w:rPr>
      </w:pPr>
      <w:r>
        <w:rPr>
          <w:sz w:val="28"/>
          <w:szCs w:val="28"/>
        </w:rPr>
        <w:t xml:space="preserve">- Cập nhật, công bố công khai thủ tục hành chính tại trụ sở nơi tiếp nhận, giải quyết thủ tục hành chính của xã. Thực hiện công khai theo hình thức niêm yết trên bảng phù hợp với điều kiện cụ thể của cơ quan, đơn vị thực hiện hoặc cập nhật các văn bản quy phạm pháp luật trên hệ thống cổng thông tin điện tử/Trang thông tin điện tử dưới hình thức điện tử theo quy định tại Thông tư số 02/2017/TT-VPCP ngày 31/10/2017 của Văn phòng Chính phủ. </w:t>
      </w:r>
    </w:p>
    <w:p w:rsidR="00313530" w:rsidRDefault="00313530" w:rsidP="00313530">
      <w:pPr>
        <w:pStyle w:val="Default"/>
        <w:ind w:firstLine="720"/>
        <w:jc w:val="both"/>
        <w:rPr>
          <w:sz w:val="28"/>
          <w:szCs w:val="28"/>
        </w:rPr>
      </w:pPr>
      <w:r>
        <w:rPr>
          <w:sz w:val="28"/>
          <w:szCs w:val="28"/>
        </w:rPr>
        <w:t xml:space="preserve">- Công khai địa chỉ cơ quan, website, số điện thoại tiếp nhận, xử lý phản ánh, kiến nghị và hộp thư điện tử để cá nhân, tổ chức nhận biết các kênh thông tin, phản ánh, kiến nghị về quy định hành chính. </w:t>
      </w:r>
      <w:proofErr w:type="gramStart"/>
      <w:r>
        <w:rPr>
          <w:sz w:val="28"/>
          <w:szCs w:val="28"/>
        </w:rPr>
        <w:t>Đồng thời, tiếp nhận, xử lý phản ánh kiến nghị về quy định hành chính.</w:t>
      </w:r>
      <w:proofErr w:type="gramEnd"/>
      <w:r>
        <w:rPr>
          <w:sz w:val="28"/>
          <w:szCs w:val="28"/>
        </w:rPr>
        <w:t xml:space="preserve"> </w:t>
      </w:r>
    </w:p>
    <w:p w:rsidR="00313530" w:rsidRDefault="00313530" w:rsidP="00313530">
      <w:pPr>
        <w:pStyle w:val="Default"/>
        <w:ind w:firstLine="720"/>
        <w:jc w:val="both"/>
        <w:rPr>
          <w:sz w:val="28"/>
          <w:szCs w:val="28"/>
        </w:rPr>
      </w:pPr>
      <w:r>
        <w:rPr>
          <w:b/>
          <w:bCs/>
          <w:sz w:val="28"/>
          <w:szCs w:val="28"/>
        </w:rPr>
        <w:t xml:space="preserve">2. Công chức Tài chính – Kế toán: </w:t>
      </w:r>
      <w:r>
        <w:rPr>
          <w:sz w:val="28"/>
          <w:szCs w:val="28"/>
        </w:rPr>
        <w:t xml:space="preserve">Tham mưu Ủy ban nhân dân xã bố trí nguồn kinh phí trong dự toán được giao để chi phục vụ cho công tác tuyên truyền cải cách hành chính của xã. </w:t>
      </w:r>
    </w:p>
    <w:p w:rsidR="00313530" w:rsidRDefault="00313530" w:rsidP="00313530">
      <w:pPr>
        <w:pStyle w:val="Default"/>
        <w:ind w:firstLine="720"/>
        <w:jc w:val="both"/>
        <w:rPr>
          <w:sz w:val="28"/>
          <w:szCs w:val="28"/>
        </w:rPr>
      </w:pPr>
      <w:r>
        <w:rPr>
          <w:b/>
          <w:bCs/>
          <w:sz w:val="28"/>
          <w:szCs w:val="28"/>
        </w:rPr>
        <w:t xml:space="preserve">3. Công chức Tư pháp – Hộ tịch: </w:t>
      </w:r>
    </w:p>
    <w:p w:rsidR="00313530" w:rsidRDefault="00313530" w:rsidP="00313530">
      <w:pPr>
        <w:pStyle w:val="Default"/>
        <w:ind w:firstLine="720"/>
        <w:jc w:val="both"/>
        <w:rPr>
          <w:sz w:val="28"/>
          <w:szCs w:val="28"/>
        </w:rPr>
      </w:pPr>
      <w:r>
        <w:rPr>
          <w:sz w:val="28"/>
          <w:szCs w:val="28"/>
        </w:rPr>
        <w:t xml:space="preserve">- </w:t>
      </w:r>
      <w:r w:rsidR="002400D8">
        <w:rPr>
          <w:sz w:val="28"/>
          <w:szCs w:val="28"/>
        </w:rPr>
        <w:t>Phối hợp, t</w:t>
      </w:r>
      <w:r>
        <w:rPr>
          <w:sz w:val="28"/>
          <w:szCs w:val="28"/>
        </w:rPr>
        <w:t>ổ chức tuyên truyển, phổ biến pháp luật về công tác cải cách hành chính nhà nước năm 202</w:t>
      </w:r>
      <w:r w:rsidR="00B85161">
        <w:rPr>
          <w:sz w:val="28"/>
          <w:szCs w:val="28"/>
        </w:rPr>
        <w:t>4</w:t>
      </w:r>
      <w:r>
        <w:rPr>
          <w:sz w:val="28"/>
          <w:szCs w:val="28"/>
        </w:rPr>
        <w:t xml:space="preserve">. </w:t>
      </w:r>
    </w:p>
    <w:p w:rsidR="00313530" w:rsidRDefault="00313530" w:rsidP="00313530">
      <w:pPr>
        <w:pStyle w:val="Default"/>
        <w:ind w:firstLine="720"/>
        <w:jc w:val="both"/>
        <w:rPr>
          <w:sz w:val="28"/>
          <w:szCs w:val="28"/>
        </w:rPr>
      </w:pPr>
      <w:r>
        <w:rPr>
          <w:b/>
          <w:bCs/>
          <w:sz w:val="28"/>
          <w:szCs w:val="28"/>
        </w:rPr>
        <w:t xml:space="preserve">4. Công chức Văn hóa – xã hội (phụ trách thông tin &amp; Thể thao xã) </w:t>
      </w:r>
    </w:p>
    <w:p w:rsidR="00313530" w:rsidRDefault="00313530" w:rsidP="00313530">
      <w:pPr>
        <w:pStyle w:val="Default"/>
        <w:ind w:firstLine="720"/>
        <w:jc w:val="both"/>
        <w:rPr>
          <w:sz w:val="28"/>
          <w:szCs w:val="28"/>
        </w:rPr>
      </w:pPr>
      <w:r>
        <w:rPr>
          <w:sz w:val="28"/>
          <w:szCs w:val="28"/>
        </w:rPr>
        <w:t xml:space="preserve">- Phối hợp với cơ quan hữu quan làm phóng sự thông tin về tình hình kết quả thực hiện cải cách hành chính trên địa bàn xã, ý kiến đóng góp của tổ chức, </w:t>
      </w:r>
      <w:r>
        <w:rPr>
          <w:sz w:val="28"/>
          <w:szCs w:val="28"/>
        </w:rPr>
        <w:lastRenderedPageBreak/>
        <w:t xml:space="preserve">công dân, và phản hồi của cơ quan hành chính các cấp, cộng tác tin bài phóng sự với Đài Phát thanh-Truyền </w:t>
      </w:r>
      <w:r w:rsidR="00B85161">
        <w:rPr>
          <w:sz w:val="28"/>
          <w:szCs w:val="28"/>
        </w:rPr>
        <w:t>hình huyện, loa truyền thanh xã</w:t>
      </w:r>
      <w:r>
        <w:rPr>
          <w:sz w:val="28"/>
          <w:szCs w:val="28"/>
        </w:rPr>
        <w:t xml:space="preserve">. </w:t>
      </w:r>
      <w:proofErr w:type="gramStart"/>
      <w:r>
        <w:rPr>
          <w:sz w:val="28"/>
          <w:szCs w:val="28"/>
        </w:rPr>
        <w:t>Đồng thời, tuyên truyền để nhân rộng điển hình tiên tiến trong thực hiện công tác cải cách hành chính, cải cách thủ tục hành chính; công tác giải quyết phản ánh, kiến nghị của công dân, tổ chức trên địa bàn xã.</w:t>
      </w:r>
      <w:proofErr w:type="gramEnd"/>
      <w:r>
        <w:rPr>
          <w:sz w:val="28"/>
          <w:szCs w:val="28"/>
        </w:rPr>
        <w:t xml:space="preserve"> </w:t>
      </w:r>
    </w:p>
    <w:p w:rsidR="00313530" w:rsidRDefault="00313530" w:rsidP="00313530">
      <w:pPr>
        <w:pStyle w:val="Default"/>
        <w:ind w:firstLine="720"/>
        <w:jc w:val="both"/>
        <w:rPr>
          <w:sz w:val="28"/>
          <w:szCs w:val="28"/>
        </w:rPr>
      </w:pPr>
      <w:r>
        <w:rPr>
          <w:sz w:val="28"/>
          <w:szCs w:val="28"/>
        </w:rPr>
        <w:t xml:space="preserve">- Phối hợp để xây dựng tin tức, chuyên mục, phóng sự về cải cách hành chính. </w:t>
      </w:r>
      <w:proofErr w:type="gramStart"/>
      <w:r>
        <w:rPr>
          <w:sz w:val="28"/>
          <w:szCs w:val="28"/>
        </w:rPr>
        <w:t>Kịp thời đưa tin tức, tình hình cải cách hành chính trên địa bàn xã.</w:t>
      </w:r>
      <w:proofErr w:type="gramEnd"/>
      <w:r>
        <w:rPr>
          <w:sz w:val="28"/>
          <w:szCs w:val="28"/>
        </w:rPr>
        <w:t xml:space="preserve"> </w:t>
      </w:r>
    </w:p>
    <w:p w:rsidR="002400D8" w:rsidRDefault="002400D8" w:rsidP="00313530">
      <w:pPr>
        <w:pStyle w:val="Default"/>
        <w:ind w:firstLine="720"/>
        <w:jc w:val="both"/>
        <w:rPr>
          <w:sz w:val="28"/>
          <w:szCs w:val="28"/>
        </w:rPr>
      </w:pPr>
      <w:r w:rsidRPr="002400D8">
        <w:rPr>
          <w:b/>
          <w:sz w:val="28"/>
          <w:szCs w:val="28"/>
        </w:rPr>
        <w:t>5. Công chức Địa chính – xây dựng:</w:t>
      </w:r>
      <w:r>
        <w:rPr>
          <w:sz w:val="28"/>
          <w:szCs w:val="28"/>
        </w:rPr>
        <w:t xml:space="preserve"> Phối hợp tuyên truyền nội dung liên quan đến TTHC lĩnh vực đất đai, xây dựng</w:t>
      </w:r>
      <w:proofErr w:type="gramStart"/>
      <w:r>
        <w:rPr>
          <w:sz w:val="28"/>
          <w:szCs w:val="28"/>
        </w:rPr>
        <w:t>..</w:t>
      </w:r>
      <w:proofErr w:type="gramEnd"/>
    </w:p>
    <w:p w:rsidR="00313530" w:rsidRDefault="00313530" w:rsidP="00313530">
      <w:pPr>
        <w:pStyle w:val="Default"/>
        <w:ind w:firstLine="720"/>
        <w:jc w:val="both"/>
        <w:rPr>
          <w:sz w:val="28"/>
          <w:szCs w:val="28"/>
        </w:rPr>
      </w:pPr>
      <w:r>
        <w:rPr>
          <w:b/>
          <w:bCs/>
          <w:sz w:val="28"/>
          <w:szCs w:val="28"/>
        </w:rPr>
        <w:t>6. Đề nghị Ủy ban Mặt trận Tổ quốc Việt Nam xã và các Hội, Đoàn thể xã</w:t>
      </w:r>
      <w:r>
        <w:rPr>
          <w:sz w:val="28"/>
          <w:szCs w:val="28"/>
        </w:rPr>
        <w:t xml:space="preserve">: Quan tâm phối hợp, tham gia tuyên truyền công tác cải cách hành chính bằng các hình thức thiết thực, phù hợp, hiệu quả. </w:t>
      </w:r>
    </w:p>
    <w:p w:rsidR="00313530" w:rsidRDefault="00313530" w:rsidP="00313530">
      <w:pPr>
        <w:pStyle w:val="Default"/>
        <w:ind w:firstLine="720"/>
        <w:jc w:val="both"/>
        <w:rPr>
          <w:sz w:val="28"/>
          <w:szCs w:val="28"/>
        </w:rPr>
      </w:pPr>
      <w:r>
        <w:rPr>
          <w:sz w:val="28"/>
          <w:szCs w:val="28"/>
        </w:rPr>
        <w:t xml:space="preserve">Trong quá trình thực hiện nếu có khó khăn, vướng mắc đề nghị phản ánh về UBND xã </w:t>
      </w:r>
      <w:r>
        <w:rPr>
          <w:i/>
          <w:iCs/>
          <w:sz w:val="28"/>
          <w:szCs w:val="28"/>
        </w:rPr>
        <w:t xml:space="preserve">(qua công chức Văn phòng- Thống kê) </w:t>
      </w:r>
      <w:r>
        <w:rPr>
          <w:sz w:val="28"/>
          <w:szCs w:val="28"/>
        </w:rPr>
        <w:t xml:space="preserve">để kịp thời tổng hợp, đề xuất Ủy ban nhân dân xã xem xét, giải quyết. </w:t>
      </w:r>
    </w:p>
    <w:p w:rsidR="00313530" w:rsidRDefault="00313530" w:rsidP="00313530">
      <w:pPr>
        <w:pStyle w:val="Default"/>
        <w:ind w:firstLine="720"/>
        <w:jc w:val="both"/>
        <w:rPr>
          <w:sz w:val="28"/>
          <w:szCs w:val="28"/>
        </w:rPr>
      </w:pPr>
      <w:r>
        <w:rPr>
          <w:sz w:val="28"/>
          <w:szCs w:val="28"/>
        </w:rPr>
        <w:t>Trên đây là kế hoạch tuyên truyền công tác cải cách hành chính năm 202</w:t>
      </w:r>
      <w:r w:rsidR="00B85161">
        <w:rPr>
          <w:sz w:val="28"/>
          <w:szCs w:val="28"/>
        </w:rPr>
        <w:t>4</w:t>
      </w:r>
      <w:r>
        <w:rPr>
          <w:sz w:val="28"/>
          <w:szCs w:val="28"/>
        </w:rPr>
        <w:t xml:space="preserve"> trên địa bàn xã.Yêu cầu cán bộ, công chức xã nghiêm túc triển khai thực hiện và đề nghị Ủy ban Mặt trận Tổ quốc Việt Nam xã và các Hội, Đoàn thể xã  quan tâm phối hợp, thực hiện./.</w:t>
      </w:r>
    </w:p>
    <w:p w:rsidR="000E5EE7" w:rsidRDefault="000E5EE7" w:rsidP="003320AB"/>
    <w:tbl>
      <w:tblPr>
        <w:tblW w:w="9434" w:type="dxa"/>
        <w:tblInd w:w="30" w:type="dxa"/>
        <w:tblLayout w:type="fixed"/>
        <w:tblLook w:val="01E0" w:firstRow="1" w:lastRow="1" w:firstColumn="1" w:lastColumn="1" w:noHBand="0" w:noVBand="0"/>
      </w:tblPr>
      <w:tblGrid>
        <w:gridCol w:w="4614"/>
        <w:gridCol w:w="4820"/>
      </w:tblGrid>
      <w:tr w:rsidR="00DD6260" w:rsidRPr="00DB49DF" w:rsidTr="00603DE4">
        <w:tc>
          <w:tcPr>
            <w:tcW w:w="4614" w:type="dxa"/>
            <w:shd w:val="clear" w:color="auto" w:fill="auto"/>
          </w:tcPr>
          <w:p w:rsidR="00DD6260" w:rsidRPr="00DB49DF" w:rsidRDefault="00DD6260" w:rsidP="00603DE4">
            <w:pPr>
              <w:spacing w:before="120"/>
              <w:jc w:val="both"/>
              <w:rPr>
                <w:b/>
                <w:i/>
                <w:iCs/>
                <w:sz w:val="24"/>
              </w:rPr>
            </w:pPr>
            <w:r w:rsidRPr="00DB49DF">
              <w:rPr>
                <w:b/>
                <w:i/>
                <w:iCs/>
                <w:sz w:val="24"/>
              </w:rPr>
              <w:t>Nơi nhận:</w:t>
            </w:r>
          </w:p>
          <w:p w:rsidR="00DD6260" w:rsidRPr="00DB49DF" w:rsidRDefault="00DD6260" w:rsidP="00603DE4">
            <w:pPr>
              <w:jc w:val="both"/>
              <w:rPr>
                <w:iCs/>
                <w:sz w:val="22"/>
                <w:szCs w:val="22"/>
              </w:rPr>
            </w:pPr>
            <w:r w:rsidRPr="00DB49DF">
              <w:rPr>
                <w:iCs/>
                <w:sz w:val="22"/>
                <w:szCs w:val="22"/>
              </w:rPr>
              <w:t>- Như Điều 2;</w:t>
            </w:r>
          </w:p>
          <w:p w:rsidR="00DD6260" w:rsidRPr="00DB49DF" w:rsidRDefault="00DD6260" w:rsidP="00603DE4">
            <w:pPr>
              <w:jc w:val="both"/>
              <w:rPr>
                <w:iCs/>
                <w:sz w:val="22"/>
                <w:szCs w:val="22"/>
              </w:rPr>
            </w:pPr>
            <w:r w:rsidRPr="00DB49DF">
              <w:rPr>
                <w:iCs/>
                <w:sz w:val="22"/>
                <w:szCs w:val="22"/>
              </w:rPr>
              <w:t xml:space="preserve">- </w:t>
            </w:r>
            <w:r>
              <w:rPr>
                <w:iCs/>
                <w:sz w:val="22"/>
                <w:szCs w:val="22"/>
              </w:rPr>
              <w:t>Phòng Nội vụ</w:t>
            </w:r>
            <w:r w:rsidRPr="00DB49DF">
              <w:rPr>
                <w:iCs/>
                <w:sz w:val="22"/>
                <w:szCs w:val="22"/>
              </w:rPr>
              <w:t>;</w:t>
            </w:r>
          </w:p>
          <w:p w:rsidR="00DD6260" w:rsidRPr="00DB49DF" w:rsidRDefault="00DD6260" w:rsidP="00603DE4">
            <w:pPr>
              <w:jc w:val="both"/>
              <w:rPr>
                <w:bCs/>
                <w:sz w:val="22"/>
                <w:szCs w:val="22"/>
              </w:rPr>
            </w:pPr>
            <w:r w:rsidRPr="00DB49DF">
              <w:rPr>
                <w:bCs/>
                <w:sz w:val="22"/>
                <w:szCs w:val="22"/>
              </w:rPr>
              <w:t xml:space="preserve">- TT. </w:t>
            </w:r>
            <w:r>
              <w:rPr>
                <w:bCs/>
                <w:sz w:val="22"/>
                <w:szCs w:val="22"/>
              </w:rPr>
              <w:t>Đảng uỷ; TT. HĐND xã</w:t>
            </w:r>
            <w:r w:rsidRPr="00DB49DF">
              <w:rPr>
                <w:bCs/>
                <w:sz w:val="22"/>
                <w:szCs w:val="22"/>
              </w:rPr>
              <w:t xml:space="preserve">;                                                                                      </w:t>
            </w:r>
          </w:p>
          <w:p w:rsidR="00DD6260" w:rsidRPr="00DB49DF" w:rsidRDefault="00DD6260" w:rsidP="00603DE4">
            <w:pPr>
              <w:jc w:val="both"/>
              <w:rPr>
                <w:bCs/>
                <w:sz w:val="22"/>
                <w:szCs w:val="22"/>
              </w:rPr>
            </w:pPr>
            <w:r w:rsidRPr="00DB49DF">
              <w:rPr>
                <w:bCs/>
                <w:sz w:val="22"/>
                <w:szCs w:val="22"/>
              </w:rPr>
              <w:t>- Ủy ban MTTQVN và các Đoàn thể</w:t>
            </w:r>
            <w:r>
              <w:rPr>
                <w:bCs/>
                <w:sz w:val="22"/>
                <w:szCs w:val="22"/>
              </w:rPr>
              <w:t xml:space="preserve"> xã</w:t>
            </w:r>
            <w:r w:rsidRPr="00DB49DF">
              <w:rPr>
                <w:bCs/>
                <w:sz w:val="22"/>
                <w:szCs w:val="22"/>
              </w:rPr>
              <w:t>;</w:t>
            </w:r>
          </w:p>
          <w:p w:rsidR="00DD6260" w:rsidRPr="00DB49DF" w:rsidRDefault="00DD6260" w:rsidP="00603DE4">
            <w:pPr>
              <w:pStyle w:val="BodyTextIndent2"/>
              <w:widowControl w:val="0"/>
              <w:spacing w:after="0" w:line="240" w:lineRule="auto"/>
              <w:ind w:left="0"/>
              <w:jc w:val="both"/>
              <w:rPr>
                <w:bCs/>
                <w:sz w:val="22"/>
                <w:szCs w:val="22"/>
              </w:rPr>
            </w:pPr>
            <w:r>
              <w:rPr>
                <w:bCs/>
                <w:sz w:val="22"/>
                <w:szCs w:val="22"/>
              </w:rPr>
              <w:t>- Lưu VT</w:t>
            </w:r>
            <w:r w:rsidRPr="00DB49DF">
              <w:rPr>
                <w:bCs/>
                <w:sz w:val="22"/>
                <w:szCs w:val="22"/>
              </w:rPr>
              <w:t>.</w:t>
            </w:r>
          </w:p>
          <w:p w:rsidR="00DD6260" w:rsidRPr="00DB49DF" w:rsidRDefault="00DD6260" w:rsidP="00603DE4">
            <w:pPr>
              <w:pStyle w:val="BodyTextIndent2"/>
              <w:widowControl w:val="0"/>
              <w:spacing w:after="0" w:line="240" w:lineRule="auto"/>
              <w:ind w:left="0"/>
              <w:jc w:val="both"/>
              <w:rPr>
                <w:bCs/>
                <w:sz w:val="22"/>
                <w:szCs w:val="22"/>
              </w:rPr>
            </w:pPr>
          </w:p>
          <w:p w:rsidR="00DD6260" w:rsidRPr="00DB49DF" w:rsidRDefault="00DD6260" w:rsidP="00603DE4">
            <w:pPr>
              <w:pStyle w:val="BodyTextIndent2"/>
              <w:widowControl w:val="0"/>
              <w:spacing w:after="0" w:line="240" w:lineRule="auto"/>
              <w:ind w:left="0"/>
              <w:jc w:val="both"/>
            </w:pPr>
          </w:p>
        </w:tc>
        <w:tc>
          <w:tcPr>
            <w:tcW w:w="4820" w:type="dxa"/>
            <w:shd w:val="clear" w:color="auto" w:fill="auto"/>
          </w:tcPr>
          <w:p w:rsidR="00DD6260" w:rsidRPr="00DB49DF" w:rsidRDefault="00DD6260" w:rsidP="00603DE4">
            <w:pPr>
              <w:spacing w:before="120"/>
              <w:jc w:val="center"/>
              <w:rPr>
                <w:b/>
                <w:sz w:val="28"/>
                <w:szCs w:val="28"/>
              </w:rPr>
            </w:pPr>
            <w:r w:rsidRPr="00DB49DF">
              <w:rPr>
                <w:b/>
                <w:sz w:val="28"/>
                <w:szCs w:val="28"/>
              </w:rPr>
              <w:t>TM.ỦY BAN NHÂN DÂN</w:t>
            </w:r>
          </w:p>
          <w:p w:rsidR="00DD6260" w:rsidRPr="00DB49DF" w:rsidRDefault="00DD6260" w:rsidP="00603DE4">
            <w:pPr>
              <w:jc w:val="center"/>
              <w:rPr>
                <w:b/>
                <w:bCs/>
                <w:sz w:val="28"/>
                <w:szCs w:val="28"/>
                <w:lang w:val="nb-NO"/>
              </w:rPr>
            </w:pPr>
            <w:r w:rsidRPr="00DB49DF">
              <w:rPr>
                <w:b/>
                <w:bCs/>
                <w:sz w:val="28"/>
                <w:szCs w:val="28"/>
                <w:lang w:val="nb-NO"/>
              </w:rPr>
              <w:t>CHỦ TỊCH</w:t>
            </w:r>
          </w:p>
          <w:p w:rsidR="00DD6260" w:rsidRPr="00DB49DF" w:rsidRDefault="00DD6260" w:rsidP="00603DE4">
            <w:pPr>
              <w:jc w:val="center"/>
              <w:rPr>
                <w:b/>
                <w:bCs/>
                <w:sz w:val="28"/>
                <w:szCs w:val="28"/>
                <w:lang w:val="nb-NO"/>
              </w:rPr>
            </w:pPr>
          </w:p>
          <w:p w:rsidR="00DD6260" w:rsidRPr="00DB49DF" w:rsidRDefault="00DD6260" w:rsidP="00603DE4">
            <w:pPr>
              <w:jc w:val="center"/>
              <w:rPr>
                <w:b/>
                <w:bCs/>
                <w:sz w:val="28"/>
                <w:szCs w:val="28"/>
                <w:lang w:val="nb-NO"/>
              </w:rPr>
            </w:pPr>
          </w:p>
          <w:p w:rsidR="00DD6260" w:rsidRPr="00DB49DF" w:rsidRDefault="00DD6260" w:rsidP="00603DE4">
            <w:pPr>
              <w:jc w:val="center"/>
              <w:rPr>
                <w:b/>
                <w:bCs/>
                <w:sz w:val="28"/>
                <w:szCs w:val="28"/>
                <w:lang w:val="nb-NO"/>
              </w:rPr>
            </w:pPr>
          </w:p>
          <w:p w:rsidR="00DD6260" w:rsidRPr="00DB49DF" w:rsidRDefault="00DD6260" w:rsidP="00603DE4">
            <w:pPr>
              <w:jc w:val="center"/>
              <w:rPr>
                <w:b/>
                <w:bCs/>
                <w:sz w:val="28"/>
                <w:szCs w:val="28"/>
                <w:lang w:val="nb-NO"/>
              </w:rPr>
            </w:pPr>
          </w:p>
          <w:p w:rsidR="00DD6260" w:rsidRPr="00DB49DF" w:rsidRDefault="00DD6260" w:rsidP="00603DE4">
            <w:pPr>
              <w:jc w:val="center"/>
              <w:rPr>
                <w:b/>
                <w:bCs/>
                <w:sz w:val="28"/>
                <w:szCs w:val="28"/>
                <w:lang w:val="nb-NO"/>
              </w:rPr>
            </w:pPr>
            <w:r>
              <w:rPr>
                <w:b/>
                <w:bCs/>
                <w:sz w:val="28"/>
                <w:szCs w:val="28"/>
                <w:lang w:val="nb-NO"/>
              </w:rPr>
              <w:t xml:space="preserve"> </w:t>
            </w:r>
            <w:bookmarkStart w:id="0" w:name="_GoBack"/>
            <w:bookmarkEnd w:id="0"/>
            <w:r>
              <w:rPr>
                <w:b/>
                <w:bCs/>
                <w:sz w:val="28"/>
                <w:szCs w:val="28"/>
                <w:lang w:val="nb-NO"/>
              </w:rPr>
              <w:t>Rơ Châm Chê</w:t>
            </w:r>
          </w:p>
        </w:tc>
      </w:tr>
    </w:tbl>
    <w:p w:rsidR="00DD6260" w:rsidRPr="00DB49DF" w:rsidRDefault="00DD6260" w:rsidP="003320AB"/>
    <w:sectPr w:rsidR="00DD6260" w:rsidRPr="00DB49DF" w:rsidSect="00077ED0">
      <w:headerReference w:type="even" r:id="rId11"/>
      <w:headerReference w:type="default" r:id="rId12"/>
      <w:footerReference w:type="even" r:id="rId13"/>
      <w:footerReference w:type="default" r:id="rId14"/>
      <w:pgSz w:w="11907" w:h="16840" w:code="9"/>
      <w:pgMar w:top="1134" w:right="851" w:bottom="1134" w:left="1701" w:header="56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09" w:rsidRDefault="00050C09" w:rsidP="004276BC">
      <w:r>
        <w:separator/>
      </w:r>
    </w:p>
  </w:endnote>
  <w:endnote w:type="continuationSeparator" w:id="0">
    <w:p w:rsidR="00050C09" w:rsidRDefault="00050C09" w:rsidP="0042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7" w:rsidRDefault="00B612A2" w:rsidP="00F878D5">
    <w:pPr>
      <w:pStyle w:val="Footer"/>
      <w:framePr w:wrap="around" w:vAnchor="text" w:hAnchor="margin" w:xAlign="right" w:y="1"/>
      <w:rPr>
        <w:rStyle w:val="PageNumber"/>
      </w:rPr>
    </w:pPr>
    <w:r>
      <w:rPr>
        <w:rStyle w:val="PageNumber"/>
      </w:rPr>
      <w:fldChar w:fldCharType="begin"/>
    </w:r>
    <w:r w:rsidR="00496407">
      <w:rPr>
        <w:rStyle w:val="PageNumber"/>
      </w:rPr>
      <w:instrText xml:space="preserve">PAGE  </w:instrText>
    </w:r>
    <w:r>
      <w:rPr>
        <w:rStyle w:val="PageNumber"/>
      </w:rPr>
      <w:fldChar w:fldCharType="end"/>
    </w:r>
  </w:p>
  <w:p w:rsidR="00496407" w:rsidRDefault="00496407" w:rsidP="00F878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7" w:rsidRPr="00A20584" w:rsidRDefault="00496407">
    <w:pPr>
      <w:pStyle w:val="Footer"/>
      <w:jc w:val="right"/>
      <w:rPr>
        <w:sz w:val="28"/>
        <w:szCs w:val="28"/>
      </w:rPr>
    </w:pPr>
  </w:p>
  <w:p w:rsidR="00496407" w:rsidRPr="00A20584" w:rsidRDefault="00496407" w:rsidP="00F878D5">
    <w:pPr>
      <w:pStyle w:val="Footer"/>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09" w:rsidRDefault="00050C09" w:rsidP="004276BC">
      <w:r>
        <w:separator/>
      </w:r>
    </w:p>
  </w:footnote>
  <w:footnote w:type="continuationSeparator" w:id="0">
    <w:p w:rsidR="00050C09" w:rsidRDefault="00050C09" w:rsidP="00427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07" w:rsidRDefault="00B612A2">
    <w:pPr>
      <w:pStyle w:val="Header"/>
      <w:framePr w:wrap="around" w:vAnchor="text" w:hAnchor="margin" w:xAlign="center" w:y="1"/>
      <w:rPr>
        <w:rStyle w:val="PageNumber"/>
      </w:rPr>
    </w:pPr>
    <w:r>
      <w:rPr>
        <w:rStyle w:val="PageNumber"/>
      </w:rPr>
      <w:fldChar w:fldCharType="begin"/>
    </w:r>
    <w:r w:rsidR="00496407">
      <w:rPr>
        <w:rStyle w:val="PageNumber"/>
      </w:rPr>
      <w:instrText xml:space="preserve">PAGE  </w:instrText>
    </w:r>
    <w:r>
      <w:rPr>
        <w:rStyle w:val="PageNumber"/>
      </w:rPr>
      <w:fldChar w:fldCharType="end"/>
    </w:r>
  </w:p>
  <w:p w:rsidR="00496407" w:rsidRDefault="00496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196789"/>
      <w:docPartObj>
        <w:docPartGallery w:val="Page Numbers (Top of Page)"/>
        <w:docPartUnique/>
      </w:docPartObj>
    </w:sdtPr>
    <w:sdtEndPr>
      <w:rPr>
        <w:noProof/>
      </w:rPr>
    </w:sdtEndPr>
    <w:sdtContent>
      <w:p w:rsidR="00AA5EE8" w:rsidRDefault="00B612A2">
        <w:pPr>
          <w:pStyle w:val="Header"/>
          <w:jc w:val="center"/>
        </w:pPr>
        <w:r>
          <w:fldChar w:fldCharType="begin"/>
        </w:r>
        <w:r w:rsidR="00AA5EE8">
          <w:instrText xml:space="preserve"> PAGE   \* MERGEFORMAT </w:instrText>
        </w:r>
        <w:r>
          <w:fldChar w:fldCharType="separate"/>
        </w:r>
        <w:r w:rsidR="00DD6260">
          <w:rPr>
            <w:noProof/>
          </w:rPr>
          <w:t>6</w:t>
        </w:r>
        <w:r>
          <w:rPr>
            <w:noProof/>
          </w:rPr>
          <w:fldChar w:fldCharType="end"/>
        </w:r>
      </w:p>
    </w:sdtContent>
  </w:sdt>
  <w:p w:rsidR="00AA5EE8" w:rsidRDefault="00AA5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470C"/>
    <w:multiLevelType w:val="hybridMultilevel"/>
    <w:tmpl w:val="99A60A86"/>
    <w:lvl w:ilvl="0" w:tplc="D03C04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68"/>
    <w:rsid w:val="0000211B"/>
    <w:rsid w:val="000023FA"/>
    <w:rsid w:val="00004DA8"/>
    <w:rsid w:val="00006360"/>
    <w:rsid w:val="000073CB"/>
    <w:rsid w:val="00010BD4"/>
    <w:rsid w:val="00010D72"/>
    <w:rsid w:val="00012075"/>
    <w:rsid w:val="00014651"/>
    <w:rsid w:val="00015A77"/>
    <w:rsid w:val="00015E03"/>
    <w:rsid w:val="00023ED9"/>
    <w:rsid w:val="00025E7D"/>
    <w:rsid w:val="000278DC"/>
    <w:rsid w:val="00030F06"/>
    <w:rsid w:val="00031B49"/>
    <w:rsid w:val="0003217E"/>
    <w:rsid w:val="00032861"/>
    <w:rsid w:val="000343CC"/>
    <w:rsid w:val="00045765"/>
    <w:rsid w:val="00046899"/>
    <w:rsid w:val="000479B8"/>
    <w:rsid w:val="00050C09"/>
    <w:rsid w:val="0005141A"/>
    <w:rsid w:val="00055F3B"/>
    <w:rsid w:val="0006179B"/>
    <w:rsid w:val="0006318F"/>
    <w:rsid w:val="00065314"/>
    <w:rsid w:val="00072B05"/>
    <w:rsid w:val="00074767"/>
    <w:rsid w:val="00076498"/>
    <w:rsid w:val="00077ED0"/>
    <w:rsid w:val="000800C9"/>
    <w:rsid w:val="00091F5F"/>
    <w:rsid w:val="000961B4"/>
    <w:rsid w:val="00096DD0"/>
    <w:rsid w:val="000A0EEA"/>
    <w:rsid w:val="000A3C25"/>
    <w:rsid w:val="000B287C"/>
    <w:rsid w:val="000B7AAB"/>
    <w:rsid w:val="000B7E98"/>
    <w:rsid w:val="000C6FEC"/>
    <w:rsid w:val="000D1C5B"/>
    <w:rsid w:val="000E3427"/>
    <w:rsid w:val="000E5711"/>
    <w:rsid w:val="000E5EE7"/>
    <w:rsid w:val="000E6829"/>
    <w:rsid w:val="000E7415"/>
    <w:rsid w:val="000E7845"/>
    <w:rsid w:val="000E7E42"/>
    <w:rsid w:val="000F23D4"/>
    <w:rsid w:val="000F61DF"/>
    <w:rsid w:val="0010275B"/>
    <w:rsid w:val="00104C07"/>
    <w:rsid w:val="00104EC7"/>
    <w:rsid w:val="00122BDB"/>
    <w:rsid w:val="00123946"/>
    <w:rsid w:val="001315A4"/>
    <w:rsid w:val="00131B90"/>
    <w:rsid w:val="0013220D"/>
    <w:rsid w:val="00134077"/>
    <w:rsid w:val="00137684"/>
    <w:rsid w:val="00143C5C"/>
    <w:rsid w:val="00144821"/>
    <w:rsid w:val="001449FC"/>
    <w:rsid w:val="00144AC6"/>
    <w:rsid w:val="00144AF8"/>
    <w:rsid w:val="001500CF"/>
    <w:rsid w:val="00153A87"/>
    <w:rsid w:val="00154AD6"/>
    <w:rsid w:val="00154C86"/>
    <w:rsid w:val="001572FC"/>
    <w:rsid w:val="0015781E"/>
    <w:rsid w:val="00161471"/>
    <w:rsid w:val="0016197D"/>
    <w:rsid w:val="0016200E"/>
    <w:rsid w:val="00163831"/>
    <w:rsid w:val="0016477C"/>
    <w:rsid w:val="00166EEF"/>
    <w:rsid w:val="00172802"/>
    <w:rsid w:val="001759DE"/>
    <w:rsid w:val="00175DAA"/>
    <w:rsid w:val="001761B1"/>
    <w:rsid w:val="00176B8A"/>
    <w:rsid w:val="001802D1"/>
    <w:rsid w:val="001802F9"/>
    <w:rsid w:val="001808F7"/>
    <w:rsid w:val="0018106D"/>
    <w:rsid w:val="001840EC"/>
    <w:rsid w:val="00185E88"/>
    <w:rsid w:val="00193C43"/>
    <w:rsid w:val="0019719C"/>
    <w:rsid w:val="00197A18"/>
    <w:rsid w:val="001A1DC4"/>
    <w:rsid w:val="001A3843"/>
    <w:rsid w:val="001A41C7"/>
    <w:rsid w:val="001A69F7"/>
    <w:rsid w:val="001A7FBD"/>
    <w:rsid w:val="001B06E8"/>
    <w:rsid w:val="001B0CEC"/>
    <w:rsid w:val="001B2018"/>
    <w:rsid w:val="001C440F"/>
    <w:rsid w:val="001C78FF"/>
    <w:rsid w:val="001D0326"/>
    <w:rsid w:val="001D0CE0"/>
    <w:rsid w:val="001E359B"/>
    <w:rsid w:val="001E3CC7"/>
    <w:rsid w:val="001E4445"/>
    <w:rsid w:val="001E6114"/>
    <w:rsid w:val="001F2971"/>
    <w:rsid w:val="001F3B50"/>
    <w:rsid w:val="001F3FD3"/>
    <w:rsid w:val="001F404A"/>
    <w:rsid w:val="0020266E"/>
    <w:rsid w:val="00202F02"/>
    <w:rsid w:val="002062B6"/>
    <w:rsid w:val="00207778"/>
    <w:rsid w:val="002140B0"/>
    <w:rsid w:val="00214789"/>
    <w:rsid w:val="002156CB"/>
    <w:rsid w:val="00222A1E"/>
    <w:rsid w:val="00222B47"/>
    <w:rsid w:val="0022419E"/>
    <w:rsid w:val="0022662A"/>
    <w:rsid w:val="002270F1"/>
    <w:rsid w:val="00230C8D"/>
    <w:rsid w:val="00233166"/>
    <w:rsid w:val="002359D8"/>
    <w:rsid w:val="002400D8"/>
    <w:rsid w:val="00241A98"/>
    <w:rsid w:val="00242E04"/>
    <w:rsid w:val="002453B3"/>
    <w:rsid w:val="00261D7B"/>
    <w:rsid w:val="00262831"/>
    <w:rsid w:val="0026786A"/>
    <w:rsid w:val="00267D6C"/>
    <w:rsid w:val="00272754"/>
    <w:rsid w:val="00274FAE"/>
    <w:rsid w:val="00280902"/>
    <w:rsid w:val="00281388"/>
    <w:rsid w:val="00282D5C"/>
    <w:rsid w:val="00286C96"/>
    <w:rsid w:val="002876C9"/>
    <w:rsid w:val="0029058E"/>
    <w:rsid w:val="00294A61"/>
    <w:rsid w:val="002A2540"/>
    <w:rsid w:val="002A2D7A"/>
    <w:rsid w:val="002A523F"/>
    <w:rsid w:val="002B2900"/>
    <w:rsid w:val="002B349E"/>
    <w:rsid w:val="002B3808"/>
    <w:rsid w:val="002B7497"/>
    <w:rsid w:val="002C1FB2"/>
    <w:rsid w:val="002C4C2E"/>
    <w:rsid w:val="002C7F42"/>
    <w:rsid w:val="002D06C6"/>
    <w:rsid w:val="002D0E7C"/>
    <w:rsid w:val="002D1CB4"/>
    <w:rsid w:val="002D3027"/>
    <w:rsid w:val="002D6FA8"/>
    <w:rsid w:val="002D7E78"/>
    <w:rsid w:val="002E4050"/>
    <w:rsid w:val="002E4BAD"/>
    <w:rsid w:val="002E5688"/>
    <w:rsid w:val="002E60D8"/>
    <w:rsid w:val="002F026C"/>
    <w:rsid w:val="00300F23"/>
    <w:rsid w:val="00302ED7"/>
    <w:rsid w:val="00303B2D"/>
    <w:rsid w:val="00310FC0"/>
    <w:rsid w:val="0031349A"/>
    <w:rsid w:val="00313530"/>
    <w:rsid w:val="00314A83"/>
    <w:rsid w:val="00314B19"/>
    <w:rsid w:val="003235CE"/>
    <w:rsid w:val="00325E85"/>
    <w:rsid w:val="003263C5"/>
    <w:rsid w:val="003314D2"/>
    <w:rsid w:val="003320AB"/>
    <w:rsid w:val="00334F55"/>
    <w:rsid w:val="00335F5D"/>
    <w:rsid w:val="00342FEB"/>
    <w:rsid w:val="00346DDF"/>
    <w:rsid w:val="00350495"/>
    <w:rsid w:val="003532ED"/>
    <w:rsid w:val="003552BB"/>
    <w:rsid w:val="0036429F"/>
    <w:rsid w:val="00371C42"/>
    <w:rsid w:val="0037520B"/>
    <w:rsid w:val="00375511"/>
    <w:rsid w:val="00375BE0"/>
    <w:rsid w:val="003766B0"/>
    <w:rsid w:val="00376E08"/>
    <w:rsid w:val="003813A7"/>
    <w:rsid w:val="0038172E"/>
    <w:rsid w:val="00381EB0"/>
    <w:rsid w:val="00381FE9"/>
    <w:rsid w:val="00384461"/>
    <w:rsid w:val="00386739"/>
    <w:rsid w:val="00390369"/>
    <w:rsid w:val="00390A6E"/>
    <w:rsid w:val="00397A6F"/>
    <w:rsid w:val="003A4AAB"/>
    <w:rsid w:val="003B1270"/>
    <w:rsid w:val="003B14FA"/>
    <w:rsid w:val="003B205C"/>
    <w:rsid w:val="003B3695"/>
    <w:rsid w:val="003B507F"/>
    <w:rsid w:val="003B537A"/>
    <w:rsid w:val="003B5A60"/>
    <w:rsid w:val="003B7FCF"/>
    <w:rsid w:val="003C0B36"/>
    <w:rsid w:val="003C3878"/>
    <w:rsid w:val="003C3CC2"/>
    <w:rsid w:val="003C599B"/>
    <w:rsid w:val="003D369A"/>
    <w:rsid w:val="003D42F7"/>
    <w:rsid w:val="003D55BF"/>
    <w:rsid w:val="003E1757"/>
    <w:rsid w:val="003E39E2"/>
    <w:rsid w:val="003E6550"/>
    <w:rsid w:val="003E7B8B"/>
    <w:rsid w:val="003F0234"/>
    <w:rsid w:val="003F2C77"/>
    <w:rsid w:val="00401A54"/>
    <w:rsid w:val="004028A0"/>
    <w:rsid w:val="00406051"/>
    <w:rsid w:val="00415082"/>
    <w:rsid w:val="00421D8D"/>
    <w:rsid w:val="00422111"/>
    <w:rsid w:val="004226F8"/>
    <w:rsid w:val="00425653"/>
    <w:rsid w:val="004276BC"/>
    <w:rsid w:val="00430C84"/>
    <w:rsid w:val="00434DC3"/>
    <w:rsid w:val="00435F14"/>
    <w:rsid w:val="00443C42"/>
    <w:rsid w:val="00446476"/>
    <w:rsid w:val="00453B84"/>
    <w:rsid w:val="00457134"/>
    <w:rsid w:val="00457144"/>
    <w:rsid w:val="00467511"/>
    <w:rsid w:val="004710E6"/>
    <w:rsid w:val="004827F4"/>
    <w:rsid w:val="00486DAD"/>
    <w:rsid w:val="0049196A"/>
    <w:rsid w:val="00492E43"/>
    <w:rsid w:val="004942E1"/>
    <w:rsid w:val="00496407"/>
    <w:rsid w:val="004971B0"/>
    <w:rsid w:val="004A522A"/>
    <w:rsid w:val="004A6FAB"/>
    <w:rsid w:val="004B0883"/>
    <w:rsid w:val="004B1BE9"/>
    <w:rsid w:val="004C3948"/>
    <w:rsid w:val="004C6740"/>
    <w:rsid w:val="004C7A39"/>
    <w:rsid w:val="004D1F1C"/>
    <w:rsid w:val="004D32E8"/>
    <w:rsid w:val="004D6CC6"/>
    <w:rsid w:val="004E0178"/>
    <w:rsid w:val="004E3D86"/>
    <w:rsid w:val="004E5467"/>
    <w:rsid w:val="004E55C3"/>
    <w:rsid w:val="004E75D5"/>
    <w:rsid w:val="004E7D40"/>
    <w:rsid w:val="004E7FF4"/>
    <w:rsid w:val="0050388B"/>
    <w:rsid w:val="005040CC"/>
    <w:rsid w:val="00507C38"/>
    <w:rsid w:val="0051396A"/>
    <w:rsid w:val="00515436"/>
    <w:rsid w:val="005261CD"/>
    <w:rsid w:val="0052651F"/>
    <w:rsid w:val="00530B35"/>
    <w:rsid w:val="00531791"/>
    <w:rsid w:val="005318A1"/>
    <w:rsid w:val="00532529"/>
    <w:rsid w:val="005342A8"/>
    <w:rsid w:val="00534B3A"/>
    <w:rsid w:val="00536C76"/>
    <w:rsid w:val="00543267"/>
    <w:rsid w:val="0054454A"/>
    <w:rsid w:val="00544801"/>
    <w:rsid w:val="00546523"/>
    <w:rsid w:val="00556D53"/>
    <w:rsid w:val="00560095"/>
    <w:rsid w:val="00564794"/>
    <w:rsid w:val="00567F2E"/>
    <w:rsid w:val="00571F7C"/>
    <w:rsid w:val="00572D52"/>
    <w:rsid w:val="0057373F"/>
    <w:rsid w:val="00575E79"/>
    <w:rsid w:val="00582C85"/>
    <w:rsid w:val="005900EE"/>
    <w:rsid w:val="0059723E"/>
    <w:rsid w:val="00597E8B"/>
    <w:rsid w:val="005A323B"/>
    <w:rsid w:val="005B0486"/>
    <w:rsid w:val="005B135E"/>
    <w:rsid w:val="005B1934"/>
    <w:rsid w:val="005B232B"/>
    <w:rsid w:val="005B5B7E"/>
    <w:rsid w:val="005B63CD"/>
    <w:rsid w:val="005C0487"/>
    <w:rsid w:val="005C0BFE"/>
    <w:rsid w:val="005C12FC"/>
    <w:rsid w:val="005C1945"/>
    <w:rsid w:val="005C259F"/>
    <w:rsid w:val="005D3A24"/>
    <w:rsid w:val="005E504B"/>
    <w:rsid w:val="005E7718"/>
    <w:rsid w:val="005F02B7"/>
    <w:rsid w:val="005F0F7B"/>
    <w:rsid w:val="005F13B2"/>
    <w:rsid w:val="005F2F0C"/>
    <w:rsid w:val="00600DFA"/>
    <w:rsid w:val="00607D27"/>
    <w:rsid w:val="00610CF0"/>
    <w:rsid w:val="006128DD"/>
    <w:rsid w:val="00612C69"/>
    <w:rsid w:val="00615ECC"/>
    <w:rsid w:val="00620FF5"/>
    <w:rsid w:val="0062146B"/>
    <w:rsid w:val="00621EA1"/>
    <w:rsid w:val="006302A7"/>
    <w:rsid w:val="0063753A"/>
    <w:rsid w:val="00640BDF"/>
    <w:rsid w:val="00641698"/>
    <w:rsid w:val="0064456D"/>
    <w:rsid w:val="00652CBD"/>
    <w:rsid w:val="00657949"/>
    <w:rsid w:val="0066135C"/>
    <w:rsid w:val="0066418D"/>
    <w:rsid w:val="00665BA8"/>
    <w:rsid w:val="006678CC"/>
    <w:rsid w:val="00671E23"/>
    <w:rsid w:val="006752EA"/>
    <w:rsid w:val="0067573C"/>
    <w:rsid w:val="00675B0C"/>
    <w:rsid w:val="00676765"/>
    <w:rsid w:val="00683586"/>
    <w:rsid w:val="00685723"/>
    <w:rsid w:val="006859D5"/>
    <w:rsid w:val="00691CC3"/>
    <w:rsid w:val="00692186"/>
    <w:rsid w:val="00695190"/>
    <w:rsid w:val="006A3255"/>
    <w:rsid w:val="006A330C"/>
    <w:rsid w:val="006A3993"/>
    <w:rsid w:val="006B3224"/>
    <w:rsid w:val="006C7F69"/>
    <w:rsid w:val="006D0433"/>
    <w:rsid w:val="006D098B"/>
    <w:rsid w:val="006D2CD0"/>
    <w:rsid w:val="006D2E01"/>
    <w:rsid w:val="006D464A"/>
    <w:rsid w:val="006E001F"/>
    <w:rsid w:val="006E2444"/>
    <w:rsid w:val="006F1D58"/>
    <w:rsid w:val="006F561A"/>
    <w:rsid w:val="006F5E78"/>
    <w:rsid w:val="00701689"/>
    <w:rsid w:val="0070533F"/>
    <w:rsid w:val="0070617A"/>
    <w:rsid w:val="00706B66"/>
    <w:rsid w:val="007078E1"/>
    <w:rsid w:val="007133AB"/>
    <w:rsid w:val="00713BA9"/>
    <w:rsid w:val="007167C1"/>
    <w:rsid w:val="007207CC"/>
    <w:rsid w:val="00721A4E"/>
    <w:rsid w:val="00730665"/>
    <w:rsid w:val="00730677"/>
    <w:rsid w:val="00732D8B"/>
    <w:rsid w:val="00735202"/>
    <w:rsid w:val="00735B2E"/>
    <w:rsid w:val="00746CB1"/>
    <w:rsid w:val="00747DEF"/>
    <w:rsid w:val="007503AA"/>
    <w:rsid w:val="00753DEA"/>
    <w:rsid w:val="00755615"/>
    <w:rsid w:val="007622E3"/>
    <w:rsid w:val="00764334"/>
    <w:rsid w:val="0076454A"/>
    <w:rsid w:val="00770414"/>
    <w:rsid w:val="007718AB"/>
    <w:rsid w:val="00772CAC"/>
    <w:rsid w:val="0077480A"/>
    <w:rsid w:val="00776759"/>
    <w:rsid w:val="007768AC"/>
    <w:rsid w:val="00780017"/>
    <w:rsid w:val="00780C56"/>
    <w:rsid w:val="00784E2B"/>
    <w:rsid w:val="007929FA"/>
    <w:rsid w:val="007A5F72"/>
    <w:rsid w:val="007B065B"/>
    <w:rsid w:val="007B081F"/>
    <w:rsid w:val="007B193C"/>
    <w:rsid w:val="007C4926"/>
    <w:rsid w:val="007C5FCA"/>
    <w:rsid w:val="007D49AF"/>
    <w:rsid w:val="007D4D15"/>
    <w:rsid w:val="007E36BD"/>
    <w:rsid w:val="007E5AA2"/>
    <w:rsid w:val="007E7496"/>
    <w:rsid w:val="007F1FEB"/>
    <w:rsid w:val="008045B5"/>
    <w:rsid w:val="00806092"/>
    <w:rsid w:val="00806289"/>
    <w:rsid w:val="008070A6"/>
    <w:rsid w:val="00807BE2"/>
    <w:rsid w:val="00811EE4"/>
    <w:rsid w:val="00820922"/>
    <w:rsid w:val="00824094"/>
    <w:rsid w:val="008245E0"/>
    <w:rsid w:val="008266F2"/>
    <w:rsid w:val="00830DF4"/>
    <w:rsid w:val="008327E7"/>
    <w:rsid w:val="00837F35"/>
    <w:rsid w:val="0084031B"/>
    <w:rsid w:val="0084135B"/>
    <w:rsid w:val="00841EB0"/>
    <w:rsid w:val="00847F83"/>
    <w:rsid w:val="00854422"/>
    <w:rsid w:val="008552CD"/>
    <w:rsid w:val="00863C6B"/>
    <w:rsid w:val="008722FE"/>
    <w:rsid w:val="00872A3A"/>
    <w:rsid w:val="0087323D"/>
    <w:rsid w:val="008746CB"/>
    <w:rsid w:val="0087723A"/>
    <w:rsid w:val="00877BC2"/>
    <w:rsid w:val="0089404A"/>
    <w:rsid w:val="008945B8"/>
    <w:rsid w:val="008A39C8"/>
    <w:rsid w:val="008A4094"/>
    <w:rsid w:val="008A537E"/>
    <w:rsid w:val="008B6CA0"/>
    <w:rsid w:val="008C3201"/>
    <w:rsid w:val="008D35F9"/>
    <w:rsid w:val="008D59C5"/>
    <w:rsid w:val="008D5EAD"/>
    <w:rsid w:val="008E0812"/>
    <w:rsid w:val="008E5C4F"/>
    <w:rsid w:val="008F2B70"/>
    <w:rsid w:val="008F31B5"/>
    <w:rsid w:val="008F545B"/>
    <w:rsid w:val="00901F14"/>
    <w:rsid w:val="00903FAE"/>
    <w:rsid w:val="009071E8"/>
    <w:rsid w:val="00913838"/>
    <w:rsid w:val="00915C92"/>
    <w:rsid w:val="009171F0"/>
    <w:rsid w:val="00917531"/>
    <w:rsid w:val="009210C0"/>
    <w:rsid w:val="0092363D"/>
    <w:rsid w:val="00923B02"/>
    <w:rsid w:val="00927CDA"/>
    <w:rsid w:val="0094171E"/>
    <w:rsid w:val="009426A2"/>
    <w:rsid w:val="00943FB2"/>
    <w:rsid w:val="00944D24"/>
    <w:rsid w:val="00955532"/>
    <w:rsid w:val="00955781"/>
    <w:rsid w:val="0095785B"/>
    <w:rsid w:val="00962CC5"/>
    <w:rsid w:val="00964C5F"/>
    <w:rsid w:val="00967A2B"/>
    <w:rsid w:val="00970ADB"/>
    <w:rsid w:val="00973B0A"/>
    <w:rsid w:val="00976038"/>
    <w:rsid w:val="009775C9"/>
    <w:rsid w:val="00981282"/>
    <w:rsid w:val="00981E76"/>
    <w:rsid w:val="0099387E"/>
    <w:rsid w:val="00993E9D"/>
    <w:rsid w:val="0099483A"/>
    <w:rsid w:val="00997EEF"/>
    <w:rsid w:val="009A42AA"/>
    <w:rsid w:val="009A73EC"/>
    <w:rsid w:val="009A7FD7"/>
    <w:rsid w:val="009B0432"/>
    <w:rsid w:val="009B0E23"/>
    <w:rsid w:val="009B2149"/>
    <w:rsid w:val="009C00BA"/>
    <w:rsid w:val="009C03C7"/>
    <w:rsid w:val="009C125B"/>
    <w:rsid w:val="009C16DE"/>
    <w:rsid w:val="009C3494"/>
    <w:rsid w:val="009D48DA"/>
    <w:rsid w:val="009D56F2"/>
    <w:rsid w:val="009E2586"/>
    <w:rsid w:val="009E4A49"/>
    <w:rsid w:val="009E7833"/>
    <w:rsid w:val="009E7BA7"/>
    <w:rsid w:val="009F2854"/>
    <w:rsid w:val="009F6CB0"/>
    <w:rsid w:val="00A0782B"/>
    <w:rsid w:val="00A117DD"/>
    <w:rsid w:val="00A1227F"/>
    <w:rsid w:val="00A127BD"/>
    <w:rsid w:val="00A15356"/>
    <w:rsid w:val="00A16CBA"/>
    <w:rsid w:val="00A17D2A"/>
    <w:rsid w:val="00A20584"/>
    <w:rsid w:val="00A217DF"/>
    <w:rsid w:val="00A33EDF"/>
    <w:rsid w:val="00A37BE3"/>
    <w:rsid w:val="00A41573"/>
    <w:rsid w:val="00A41E24"/>
    <w:rsid w:val="00A43C2A"/>
    <w:rsid w:val="00A44F74"/>
    <w:rsid w:val="00A52AE3"/>
    <w:rsid w:val="00A5386C"/>
    <w:rsid w:val="00A57E36"/>
    <w:rsid w:val="00A629BD"/>
    <w:rsid w:val="00A65829"/>
    <w:rsid w:val="00A66B7B"/>
    <w:rsid w:val="00A8200B"/>
    <w:rsid w:val="00A85A7A"/>
    <w:rsid w:val="00A94C96"/>
    <w:rsid w:val="00AA0207"/>
    <w:rsid w:val="00AA08E2"/>
    <w:rsid w:val="00AA1E82"/>
    <w:rsid w:val="00AA22B4"/>
    <w:rsid w:val="00AA29E4"/>
    <w:rsid w:val="00AA5973"/>
    <w:rsid w:val="00AA5D48"/>
    <w:rsid w:val="00AA5EE8"/>
    <w:rsid w:val="00AA6FD9"/>
    <w:rsid w:val="00AA73C7"/>
    <w:rsid w:val="00AB07F5"/>
    <w:rsid w:val="00AB538F"/>
    <w:rsid w:val="00AB5FA0"/>
    <w:rsid w:val="00AC38FC"/>
    <w:rsid w:val="00AC42C7"/>
    <w:rsid w:val="00AC58F9"/>
    <w:rsid w:val="00AC6377"/>
    <w:rsid w:val="00AD0BF4"/>
    <w:rsid w:val="00AD0E07"/>
    <w:rsid w:val="00AD3547"/>
    <w:rsid w:val="00AD5462"/>
    <w:rsid w:val="00AD6936"/>
    <w:rsid w:val="00AE0C6C"/>
    <w:rsid w:val="00AE3E4C"/>
    <w:rsid w:val="00AE46D8"/>
    <w:rsid w:val="00AE4BE3"/>
    <w:rsid w:val="00AE610C"/>
    <w:rsid w:val="00AE6ADB"/>
    <w:rsid w:val="00AF1AC7"/>
    <w:rsid w:val="00AF27A1"/>
    <w:rsid w:val="00AF2AD4"/>
    <w:rsid w:val="00AF3977"/>
    <w:rsid w:val="00AF6856"/>
    <w:rsid w:val="00B02CA8"/>
    <w:rsid w:val="00B06B83"/>
    <w:rsid w:val="00B10115"/>
    <w:rsid w:val="00B11456"/>
    <w:rsid w:val="00B118FF"/>
    <w:rsid w:val="00B120E9"/>
    <w:rsid w:val="00B136A0"/>
    <w:rsid w:val="00B15A1B"/>
    <w:rsid w:val="00B17933"/>
    <w:rsid w:val="00B17D32"/>
    <w:rsid w:val="00B233BE"/>
    <w:rsid w:val="00B2601A"/>
    <w:rsid w:val="00B30976"/>
    <w:rsid w:val="00B33E42"/>
    <w:rsid w:val="00B369F0"/>
    <w:rsid w:val="00B51E56"/>
    <w:rsid w:val="00B5241E"/>
    <w:rsid w:val="00B5553E"/>
    <w:rsid w:val="00B612A2"/>
    <w:rsid w:val="00B62B3B"/>
    <w:rsid w:val="00B65CC1"/>
    <w:rsid w:val="00B670F7"/>
    <w:rsid w:val="00B672C9"/>
    <w:rsid w:val="00B760C0"/>
    <w:rsid w:val="00B83536"/>
    <w:rsid w:val="00B85161"/>
    <w:rsid w:val="00B8773F"/>
    <w:rsid w:val="00B912E0"/>
    <w:rsid w:val="00B91CB8"/>
    <w:rsid w:val="00B92B3D"/>
    <w:rsid w:val="00B95C46"/>
    <w:rsid w:val="00B97698"/>
    <w:rsid w:val="00B97C8F"/>
    <w:rsid w:val="00BA2101"/>
    <w:rsid w:val="00BA2EC1"/>
    <w:rsid w:val="00BA420D"/>
    <w:rsid w:val="00BA5DFB"/>
    <w:rsid w:val="00BB0848"/>
    <w:rsid w:val="00BB35EF"/>
    <w:rsid w:val="00BB3F96"/>
    <w:rsid w:val="00BB7B47"/>
    <w:rsid w:val="00BC068E"/>
    <w:rsid w:val="00BC1443"/>
    <w:rsid w:val="00BC1491"/>
    <w:rsid w:val="00BC16AD"/>
    <w:rsid w:val="00BC1F84"/>
    <w:rsid w:val="00BC23BC"/>
    <w:rsid w:val="00BC2685"/>
    <w:rsid w:val="00BD0C64"/>
    <w:rsid w:val="00BD4557"/>
    <w:rsid w:val="00BD4876"/>
    <w:rsid w:val="00BD70E6"/>
    <w:rsid w:val="00BE233C"/>
    <w:rsid w:val="00BE36AB"/>
    <w:rsid w:val="00BE5DF5"/>
    <w:rsid w:val="00BE7807"/>
    <w:rsid w:val="00BE7858"/>
    <w:rsid w:val="00BE7B8C"/>
    <w:rsid w:val="00BF1A32"/>
    <w:rsid w:val="00BF23A9"/>
    <w:rsid w:val="00BF2F39"/>
    <w:rsid w:val="00BF5F0C"/>
    <w:rsid w:val="00C01A44"/>
    <w:rsid w:val="00C0529A"/>
    <w:rsid w:val="00C06EF4"/>
    <w:rsid w:val="00C07247"/>
    <w:rsid w:val="00C1097C"/>
    <w:rsid w:val="00C10F05"/>
    <w:rsid w:val="00C151B4"/>
    <w:rsid w:val="00C171FC"/>
    <w:rsid w:val="00C23910"/>
    <w:rsid w:val="00C2430F"/>
    <w:rsid w:val="00C30D9F"/>
    <w:rsid w:val="00C31556"/>
    <w:rsid w:val="00C36268"/>
    <w:rsid w:val="00C37D21"/>
    <w:rsid w:val="00C43163"/>
    <w:rsid w:val="00C454EC"/>
    <w:rsid w:val="00C47016"/>
    <w:rsid w:val="00C50C98"/>
    <w:rsid w:val="00C5268E"/>
    <w:rsid w:val="00C56D06"/>
    <w:rsid w:val="00C6044B"/>
    <w:rsid w:val="00C60F16"/>
    <w:rsid w:val="00C66409"/>
    <w:rsid w:val="00C70884"/>
    <w:rsid w:val="00C70B81"/>
    <w:rsid w:val="00C74B31"/>
    <w:rsid w:val="00C77278"/>
    <w:rsid w:val="00C85D96"/>
    <w:rsid w:val="00C95E77"/>
    <w:rsid w:val="00CA0D1D"/>
    <w:rsid w:val="00CA1A5D"/>
    <w:rsid w:val="00CA1DAF"/>
    <w:rsid w:val="00CA3457"/>
    <w:rsid w:val="00CA56C7"/>
    <w:rsid w:val="00CB1E9C"/>
    <w:rsid w:val="00CB7719"/>
    <w:rsid w:val="00CC0451"/>
    <w:rsid w:val="00CC5F50"/>
    <w:rsid w:val="00CC632E"/>
    <w:rsid w:val="00CD6FC6"/>
    <w:rsid w:val="00CD763F"/>
    <w:rsid w:val="00CE1551"/>
    <w:rsid w:val="00CE6297"/>
    <w:rsid w:val="00CF0FA1"/>
    <w:rsid w:val="00CF2A55"/>
    <w:rsid w:val="00D0335F"/>
    <w:rsid w:val="00D053AA"/>
    <w:rsid w:val="00D05415"/>
    <w:rsid w:val="00D13CE3"/>
    <w:rsid w:val="00D1496C"/>
    <w:rsid w:val="00D170FA"/>
    <w:rsid w:val="00D178C5"/>
    <w:rsid w:val="00D20943"/>
    <w:rsid w:val="00D22EF0"/>
    <w:rsid w:val="00D31294"/>
    <w:rsid w:val="00D334E6"/>
    <w:rsid w:val="00D347FA"/>
    <w:rsid w:val="00D41CD2"/>
    <w:rsid w:val="00D43044"/>
    <w:rsid w:val="00D44E1F"/>
    <w:rsid w:val="00D51F72"/>
    <w:rsid w:val="00D53310"/>
    <w:rsid w:val="00D57865"/>
    <w:rsid w:val="00D604ED"/>
    <w:rsid w:val="00D61A76"/>
    <w:rsid w:val="00D6224D"/>
    <w:rsid w:val="00D6337E"/>
    <w:rsid w:val="00D63D11"/>
    <w:rsid w:val="00D7452E"/>
    <w:rsid w:val="00D75A0E"/>
    <w:rsid w:val="00D771CD"/>
    <w:rsid w:val="00D8176C"/>
    <w:rsid w:val="00D81B19"/>
    <w:rsid w:val="00D8281E"/>
    <w:rsid w:val="00D82FAE"/>
    <w:rsid w:val="00D8597D"/>
    <w:rsid w:val="00D90702"/>
    <w:rsid w:val="00D93008"/>
    <w:rsid w:val="00D930F1"/>
    <w:rsid w:val="00DA4907"/>
    <w:rsid w:val="00DA4F19"/>
    <w:rsid w:val="00DA59F2"/>
    <w:rsid w:val="00DB39A1"/>
    <w:rsid w:val="00DB4263"/>
    <w:rsid w:val="00DB46D1"/>
    <w:rsid w:val="00DB49DF"/>
    <w:rsid w:val="00DB518C"/>
    <w:rsid w:val="00DC05F0"/>
    <w:rsid w:val="00DC2329"/>
    <w:rsid w:val="00DC2BDC"/>
    <w:rsid w:val="00DC2F7D"/>
    <w:rsid w:val="00DC46A5"/>
    <w:rsid w:val="00DC7236"/>
    <w:rsid w:val="00DD58A3"/>
    <w:rsid w:val="00DD6260"/>
    <w:rsid w:val="00DE42F1"/>
    <w:rsid w:val="00DE44EF"/>
    <w:rsid w:val="00DE4A73"/>
    <w:rsid w:val="00DE5998"/>
    <w:rsid w:val="00DE5EFB"/>
    <w:rsid w:val="00DE70B3"/>
    <w:rsid w:val="00DF33E2"/>
    <w:rsid w:val="00DF6C42"/>
    <w:rsid w:val="00DF7BCF"/>
    <w:rsid w:val="00E010B4"/>
    <w:rsid w:val="00E03DDA"/>
    <w:rsid w:val="00E06C7C"/>
    <w:rsid w:val="00E17046"/>
    <w:rsid w:val="00E27713"/>
    <w:rsid w:val="00E3351E"/>
    <w:rsid w:val="00E37F39"/>
    <w:rsid w:val="00E441F0"/>
    <w:rsid w:val="00E447E9"/>
    <w:rsid w:val="00E53B05"/>
    <w:rsid w:val="00E53B97"/>
    <w:rsid w:val="00E62354"/>
    <w:rsid w:val="00E625F3"/>
    <w:rsid w:val="00E628D5"/>
    <w:rsid w:val="00E64713"/>
    <w:rsid w:val="00E67472"/>
    <w:rsid w:val="00E7152B"/>
    <w:rsid w:val="00E724FA"/>
    <w:rsid w:val="00E74EC1"/>
    <w:rsid w:val="00E76985"/>
    <w:rsid w:val="00E82F88"/>
    <w:rsid w:val="00E857E7"/>
    <w:rsid w:val="00E911FB"/>
    <w:rsid w:val="00E956D9"/>
    <w:rsid w:val="00E962EB"/>
    <w:rsid w:val="00EA3F70"/>
    <w:rsid w:val="00EA76E3"/>
    <w:rsid w:val="00EB037F"/>
    <w:rsid w:val="00EB4700"/>
    <w:rsid w:val="00EC12DC"/>
    <w:rsid w:val="00EC2533"/>
    <w:rsid w:val="00EC32A5"/>
    <w:rsid w:val="00EC45F8"/>
    <w:rsid w:val="00ED1F63"/>
    <w:rsid w:val="00ED2668"/>
    <w:rsid w:val="00ED2FFF"/>
    <w:rsid w:val="00ED68A8"/>
    <w:rsid w:val="00ED7589"/>
    <w:rsid w:val="00ED7955"/>
    <w:rsid w:val="00EE2407"/>
    <w:rsid w:val="00EE246B"/>
    <w:rsid w:val="00EE3680"/>
    <w:rsid w:val="00EE4EB9"/>
    <w:rsid w:val="00EE5343"/>
    <w:rsid w:val="00EF11AD"/>
    <w:rsid w:val="00EF281A"/>
    <w:rsid w:val="00EF2C64"/>
    <w:rsid w:val="00EF3927"/>
    <w:rsid w:val="00EF56CE"/>
    <w:rsid w:val="00EF6CC1"/>
    <w:rsid w:val="00F03863"/>
    <w:rsid w:val="00F04558"/>
    <w:rsid w:val="00F05963"/>
    <w:rsid w:val="00F11E00"/>
    <w:rsid w:val="00F17B6F"/>
    <w:rsid w:val="00F20FE3"/>
    <w:rsid w:val="00F21101"/>
    <w:rsid w:val="00F22E57"/>
    <w:rsid w:val="00F22F5C"/>
    <w:rsid w:val="00F2407F"/>
    <w:rsid w:val="00F25296"/>
    <w:rsid w:val="00F26A44"/>
    <w:rsid w:val="00F27A68"/>
    <w:rsid w:val="00F30401"/>
    <w:rsid w:val="00F307C3"/>
    <w:rsid w:val="00F32AA0"/>
    <w:rsid w:val="00F32F96"/>
    <w:rsid w:val="00F409AE"/>
    <w:rsid w:val="00F502DC"/>
    <w:rsid w:val="00F50751"/>
    <w:rsid w:val="00F51AF2"/>
    <w:rsid w:val="00F53A4F"/>
    <w:rsid w:val="00F54742"/>
    <w:rsid w:val="00F549B5"/>
    <w:rsid w:val="00F56384"/>
    <w:rsid w:val="00F73543"/>
    <w:rsid w:val="00F73AD1"/>
    <w:rsid w:val="00F8027D"/>
    <w:rsid w:val="00F812AD"/>
    <w:rsid w:val="00F85A6C"/>
    <w:rsid w:val="00F878D5"/>
    <w:rsid w:val="00F93204"/>
    <w:rsid w:val="00FB5AD7"/>
    <w:rsid w:val="00FC3956"/>
    <w:rsid w:val="00FC4E49"/>
    <w:rsid w:val="00FC554D"/>
    <w:rsid w:val="00FC60C1"/>
    <w:rsid w:val="00FD2640"/>
    <w:rsid w:val="00FD41B5"/>
    <w:rsid w:val="00FD52D9"/>
    <w:rsid w:val="00FE48F9"/>
    <w:rsid w:val="00FE57E1"/>
    <w:rsid w:val="00FE7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68"/>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F27A68"/>
    <w:pPr>
      <w:keepNext/>
      <w:jc w:val="cente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A68"/>
    <w:rPr>
      <w:rFonts w:eastAsia="Times New Roman" w:cs="Times New Roman"/>
      <w:b/>
      <w:sz w:val="26"/>
      <w:szCs w:val="28"/>
    </w:rPr>
  </w:style>
  <w:style w:type="paragraph" w:styleId="Header">
    <w:name w:val="header"/>
    <w:basedOn w:val="Normal"/>
    <w:link w:val="HeaderChar"/>
    <w:uiPriority w:val="99"/>
    <w:rsid w:val="00F27A68"/>
    <w:pPr>
      <w:tabs>
        <w:tab w:val="center" w:pos="4320"/>
        <w:tab w:val="right" w:pos="8640"/>
      </w:tabs>
    </w:pPr>
  </w:style>
  <w:style w:type="character" w:customStyle="1" w:styleId="HeaderChar">
    <w:name w:val="Header Char"/>
    <w:basedOn w:val="DefaultParagraphFont"/>
    <w:link w:val="Header"/>
    <w:uiPriority w:val="99"/>
    <w:rsid w:val="00F27A68"/>
    <w:rPr>
      <w:rFonts w:eastAsia="Times New Roman" w:cs="Times New Roman"/>
      <w:sz w:val="26"/>
      <w:szCs w:val="26"/>
    </w:rPr>
  </w:style>
  <w:style w:type="character" w:styleId="PageNumber">
    <w:name w:val="page number"/>
    <w:basedOn w:val="DefaultParagraphFont"/>
    <w:rsid w:val="00F27A68"/>
  </w:style>
  <w:style w:type="paragraph" w:styleId="Footer">
    <w:name w:val="footer"/>
    <w:basedOn w:val="Normal"/>
    <w:link w:val="FooterChar"/>
    <w:uiPriority w:val="99"/>
    <w:rsid w:val="00F27A68"/>
    <w:pPr>
      <w:tabs>
        <w:tab w:val="center" w:pos="4320"/>
        <w:tab w:val="right" w:pos="8640"/>
      </w:tabs>
    </w:pPr>
  </w:style>
  <w:style w:type="character" w:customStyle="1" w:styleId="FooterChar">
    <w:name w:val="Footer Char"/>
    <w:basedOn w:val="DefaultParagraphFont"/>
    <w:link w:val="Footer"/>
    <w:uiPriority w:val="99"/>
    <w:rsid w:val="00F27A68"/>
    <w:rPr>
      <w:rFonts w:eastAsia="Times New Roman" w:cs="Times New Roman"/>
      <w:sz w:val="26"/>
      <w:szCs w:val="26"/>
    </w:rPr>
  </w:style>
  <w:style w:type="paragraph" w:styleId="BodyTextIndent2">
    <w:name w:val="Body Text Indent 2"/>
    <w:basedOn w:val="Normal"/>
    <w:link w:val="BodyTextIndent2Char"/>
    <w:rsid w:val="00F27A68"/>
    <w:pPr>
      <w:spacing w:after="120" w:line="480" w:lineRule="auto"/>
      <w:ind w:left="360"/>
    </w:pPr>
    <w:rPr>
      <w:sz w:val="28"/>
      <w:szCs w:val="28"/>
    </w:rPr>
  </w:style>
  <w:style w:type="character" w:customStyle="1" w:styleId="BodyTextIndent2Char">
    <w:name w:val="Body Text Indent 2 Char"/>
    <w:basedOn w:val="DefaultParagraphFont"/>
    <w:link w:val="BodyTextIndent2"/>
    <w:rsid w:val="00F27A68"/>
    <w:rPr>
      <w:rFonts w:eastAsia="Times New Roman" w:cs="Times New Roman"/>
      <w:szCs w:val="28"/>
    </w:rPr>
  </w:style>
  <w:style w:type="paragraph" w:customStyle="1" w:styleId="abc">
    <w:name w:val="abc"/>
    <w:basedOn w:val="Normal"/>
    <w:rsid w:val="00F27A68"/>
    <w:pPr>
      <w:widowControl w:val="0"/>
      <w:ind w:firstLine="720"/>
      <w:jc w:val="both"/>
    </w:pPr>
    <w:rPr>
      <w:rFonts w:ascii=".VnTime" w:hAnsi=".VnTime"/>
      <w:sz w:val="28"/>
      <w:szCs w:val="20"/>
    </w:rPr>
  </w:style>
  <w:style w:type="paragraph" w:styleId="ListParagraph">
    <w:name w:val="List Paragraph"/>
    <w:basedOn w:val="Normal"/>
    <w:uiPriority w:val="34"/>
    <w:qFormat/>
    <w:rsid w:val="003B537A"/>
    <w:pPr>
      <w:ind w:left="720"/>
      <w:contextualSpacing/>
    </w:pPr>
  </w:style>
  <w:style w:type="paragraph" w:styleId="NormalWeb">
    <w:name w:val="Normal (Web)"/>
    <w:basedOn w:val="Normal"/>
    <w:rsid w:val="0076454A"/>
    <w:pPr>
      <w:spacing w:before="100" w:beforeAutospacing="1" w:after="100" w:afterAutospacing="1"/>
    </w:pPr>
    <w:rPr>
      <w:sz w:val="24"/>
      <w:szCs w:val="24"/>
    </w:rPr>
  </w:style>
  <w:style w:type="character" w:customStyle="1" w:styleId="text">
    <w:name w:val="text"/>
    <w:basedOn w:val="DefaultParagraphFont"/>
    <w:rsid w:val="002B349E"/>
  </w:style>
  <w:style w:type="paragraph" w:styleId="BalloonText">
    <w:name w:val="Balloon Text"/>
    <w:basedOn w:val="Normal"/>
    <w:link w:val="BalloonTextChar"/>
    <w:uiPriority w:val="99"/>
    <w:semiHidden/>
    <w:unhideWhenUsed/>
    <w:rsid w:val="008C3201"/>
    <w:rPr>
      <w:rFonts w:ascii="Tahoma" w:hAnsi="Tahoma" w:cs="Tahoma"/>
      <w:sz w:val="16"/>
      <w:szCs w:val="16"/>
    </w:rPr>
  </w:style>
  <w:style w:type="character" w:customStyle="1" w:styleId="BalloonTextChar">
    <w:name w:val="Balloon Text Char"/>
    <w:basedOn w:val="DefaultParagraphFont"/>
    <w:link w:val="BalloonText"/>
    <w:uiPriority w:val="99"/>
    <w:semiHidden/>
    <w:rsid w:val="008C3201"/>
    <w:rPr>
      <w:rFonts w:ascii="Tahoma" w:eastAsia="Times New Roman" w:hAnsi="Tahoma" w:cs="Tahoma"/>
      <w:sz w:val="16"/>
      <w:szCs w:val="16"/>
    </w:rPr>
  </w:style>
  <w:style w:type="character" w:styleId="Hyperlink">
    <w:name w:val="Hyperlink"/>
    <w:basedOn w:val="DefaultParagraphFont"/>
    <w:uiPriority w:val="99"/>
    <w:unhideWhenUsed/>
    <w:rsid w:val="00CD6FC6"/>
    <w:rPr>
      <w:color w:val="0000FF" w:themeColor="hyperlink"/>
      <w:u w:val="single"/>
    </w:rPr>
  </w:style>
  <w:style w:type="character" w:customStyle="1" w:styleId="fontstyle01">
    <w:name w:val="fontstyle01"/>
    <w:basedOn w:val="DefaultParagraphFont"/>
    <w:rsid w:val="00F878D5"/>
    <w:rPr>
      <w:rFonts w:ascii="Helvetica" w:hAnsi="Helvetica" w:cs="Helvetica" w:hint="default"/>
      <w:b w:val="0"/>
      <w:bCs w:val="0"/>
      <w:i w:val="0"/>
      <w:iCs w:val="0"/>
      <w:color w:val="000000"/>
      <w:sz w:val="28"/>
      <w:szCs w:val="28"/>
    </w:rPr>
  </w:style>
  <w:style w:type="character" w:customStyle="1" w:styleId="Vnbnnidung">
    <w:name w:val="Văn bản nội dung_"/>
    <w:link w:val="Vnbnnidung1"/>
    <w:locked/>
    <w:rsid w:val="006A3993"/>
    <w:rPr>
      <w:szCs w:val="28"/>
      <w:shd w:val="clear" w:color="auto" w:fill="FFFFFF"/>
    </w:rPr>
  </w:style>
  <w:style w:type="paragraph" w:customStyle="1" w:styleId="Vnbnnidung1">
    <w:name w:val="Văn bản nội dung1"/>
    <w:basedOn w:val="Normal"/>
    <w:link w:val="Vnbnnidung"/>
    <w:rsid w:val="006A3993"/>
    <w:pPr>
      <w:widowControl w:val="0"/>
      <w:shd w:val="clear" w:color="auto" w:fill="FFFFFF"/>
      <w:spacing w:line="346" w:lineRule="exact"/>
      <w:ind w:hanging="300"/>
    </w:pPr>
    <w:rPr>
      <w:rFonts w:eastAsiaTheme="minorHAnsi" w:cstheme="minorBidi"/>
      <w:sz w:val="28"/>
      <w:szCs w:val="28"/>
    </w:rPr>
  </w:style>
  <w:style w:type="paragraph" w:customStyle="1" w:styleId="Default">
    <w:name w:val="Default"/>
    <w:rsid w:val="00313530"/>
    <w:pPr>
      <w:autoSpaceDE w:val="0"/>
      <w:autoSpaceDN w:val="0"/>
      <w:adjustRightInd w:val="0"/>
      <w:spacing w:after="0" w:line="240" w:lineRule="auto"/>
    </w:pPr>
    <w:rPr>
      <w:rFonts w:eastAsia="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68"/>
    <w:pPr>
      <w:spacing w:after="0" w:line="240" w:lineRule="auto"/>
    </w:pPr>
    <w:rPr>
      <w:rFonts w:eastAsia="Times New Roman" w:cs="Times New Roman"/>
      <w:sz w:val="26"/>
      <w:szCs w:val="26"/>
    </w:rPr>
  </w:style>
  <w:style w:type="paragraph" w:styleId="Heading1">
    <w:name w:val="heading 1"/>
    <w:basedOn w:val="Normal"/>
    <w:next w:val="Normal"/>
    <w:link w:val="Heading1Char"/>
    <w:qFormat/>
    <w:rsid w:val="00F27A68"/>
    <w:pPr>
      <w:keepNext/>
      <w:jc w:val="center"/>
      <w:outlineLvl w:val="0"/>
    </w:pPr>
    <w:rPr>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7A68"/>
    <w:rPr>
      <w:rFonts w:eastAsia="Times New Roman" w:cs="Times New Roman"/>
      <w:b/>
      <w:sz w:val="26"/>
      <w:szCs w:val="28"/>
    </w:rPr>
  </w:style>
  <w:style w:type="paragraph" w:styleId="Header">
    <w:name w:val="header"/>
    <w:basedOn w:val="Normal"/>
    <w:link w:val="HeaderChar"/>
    <w:uiPriority w:val="99"/>
    <w:rsid w:val="00F27A68"/>
    <w:pPr>
      <w:tabs>
        <w:tab w:val="center" w:pos="4320"/>
        <w:tab w:val="right" w:pos="8640"/>
      </w:tabs>
    </w:pPr>
  </w:style>
  <w:style w:type="character" w:customStyle="1" w:styleId="HeaderChar">
    <w:name w:val="Header Char"/>
    <w:basedOn w:val="DefaultParagraphFont"/>
    <w:link w:val="Header"/>
    <w:uiPriority w:val="99"/>
    <w:rsid w:val="00F27A68"/>
    <w:rPr>
      <w:rFonts w:eastAsia="Times New Roman" w:cs="Times New Roman"/>
      <w:sz w:val="26"/>
      <w:szCs w:val="26"/>
    </w:rPr>
  </w:style>
  <w:style w:type="character" w:styleId="PageNumber">
    <w:name w:val="page number"/>
    <w:basedOn w:val="DefaultParagraphFont"/>
    <w:rsid w:val="00F27A68"/>
  </w:style>
  <w:style w:type="paragraph" w:styleId="Footer">
    <w:name w:val="footer"/>
    <w:basedOn w:val="Normal"/>
    <w:link w:val="FooterChar"/>
    <w:uiPriority w:val="99"/>
    <w:rsid w:val="00F27A68"/>
    <w:pPr>
      <w:tabs>
        <w:tab w:val="center" w:pos="4320"/>
        <w:tab w:val="right" w:pos="8640"/>
      </w:tabs>
    </w:pPr>
  </w:style>
  <w:style w:type="character" w:customStyle="1" w:styleId="FooterChar">
    <w:name w:val="Footer Char"/>
    <w:basedOn w:val="DefaultParagraphFont"/>
    <w:link w:val="Footer"/>
    <w:uiPriority w:val="99"/>
    <w:rsid w:val="00F27A68"/>
    <w:rPr>
      <w:rFonts w:eastAsia="Times New Roman" w:cs="Times New Roman"/>
      <w:sz w:val="26"/>
      <w:szCs w:val="26"/>
    </w:rPr>
  </w:style>
  <w:style w:type="paragraph" w:styleId="BodyTextIndent2">
    <w:name w:val="Body Text Indent 2"/>
    <w:basedOn w:val="Normal"/>
    <w:link w:val="BodyTextIndent2Char"/>
    <w:rsid w:val="00F27A68"/>
    <w:pPr>
      <w:spacing w:after="120" w:line="480" w:lineRule="auto"/>
      <w:ind w:left="360"/>
    </w:pPr>
    <w:rPr>
      <w:sz w:val="28"/>
      <w:szCs w:val="28"/>
    </w:rPr>
  </w:style>
  <w:style w:type="character" w:customStyle="1" w:styleId="BodyTextIndent2Char">
    <w:name w:val="Body Text Indent 2 Char"/>
    <w:basedOn w:val="DefaultParagraphFont"/>
    <w:link w:val="BodyTextIndent2"/>
    <w:rsid w:val="00F27A68"/>
    <w:rPr>
      <w:rFonts w:eastAsia="Times New Roman" w:cs="Times New Roman"/>
      <w:szCs w:val="28"/>
    </w:rPr>
  </w:style>
  <w:style w:type="paragraph" w:customStyle="1" w:styleId="abc">
    <w:name w:val="abc"/>
    <w:basedOn w:val="Normal"/>
    <w:rsid w:val="00F27A68"/>
    <w:pPr>
      <w:widowControl w:val="0"/>
      <w:ind w:firstLine="720"/>
      <w:jc w:val="both"/>
    </w:pPr>
    <w:rPr>
      <w:rFonts w:ascii=".VnTime" w:hAnsi=".VnTime"/>
      <w:sz w:val="28"/>
      <w:szCs w:val="20"/>
    </w:rPr>
  </w:style>
  <w:style w:type="paragraph" w:styleId="ListParagraph">
    <w:name w:val="List Paragraph"/>
    <w:basedOn w:val="Normal"/>
    <w:uiPriority w:val="34"/>
    <w:qFormat/>
    <w:rsid w:val="003B537A"/>
    <w:pPr>
      <w:ind w:left="720"/>
      <w:contextualSpacing/>
    </w:pPr>
  </w:style>
  <w:style w:type="paragraph" w:styleId="NormalWeb">
    <w:name w:val="Normal (Web)"/>
    <w:basedOn w:val="Normal"/>
    <w:rsid w:val="0076454A"/>
    <w:pPr>
      <w:spacing w:before="100" w:beforeAutospacing="1" w:after="100" w:afterAutospacing="1"/>
    </w:pPr>
    <w:rPr>
      <w:sz w:val="24"/>
      <w:szCs w:val="24"/>
    </w:rPr>
  </w:style>
  <w:style w:type="character" w:customStyle="1" w:styleId="text">
    <w:name w:val="text"/>
    <w:basedOn w:val="DefaultParagraphFont"/>
    <w:rsid w:val="002B349E"/>
  </w:style>
  <w:style w:type="paragraph" w:styleId="BalloonText">
    <w:name w:val="Balloon Text"/>
    <w:basedOn w:val="Normal"/>
    <w:link w:val="BalloonTextChar"/>
    <w:uiPriority w:val="99"/>
    <w:semiHidden/>
    <w:unhideWhenUsed/>
    <w:rsid w:val="008C3201"/>
    <w:rPr>
      <w:rFonts w:ascii="Tahoma" w:hAnsi="Tahoma" w:cs="Tahoma"/>
      <w:sz w:val="16"/>
      <w:szCs w:val="16"/>
    </w:rPr>
  </w:style>
  <w:style w:type="character" w:customStyle="1" w:styleId="BalloonTextChar">
    <w:name w:val="Balloon Text Char"/>
    <w:basedOn w:val="DefaultParagraphFont"/>
    <w:link w:val="BalloonText"/>
    <w:uiPriority w:val="99"/>
    <w:semiHidden/>
    <w:rsid w:val="008C3201"/>
    <w:rPr>
      <w:rFonts w:ascii="Tahoma" w:eastAsia="Times New Roman" w:hAnsi="Tahoma" w:cs="Tahoma"/>
      <w:sz w:val="16"/>
      <w:szCs w:val="16"/>
    </w:rPr>
  </w:style>
  <w:style w:type="character" w:styleId="Hyperlink">
    <w:name w:val="Hyperlink"/>
    <w:basedOn w:val="DefaultParagraphFont"/>
    <w:uiPriority w:val="99"/>
    <w:unhideWhenUsed/>
    <w:rsid w:val="00CD6FC6"/>
    <w:rPr>
      <w:color w:val="0000FF" w:themeColor="hyperlink"/>
      <w:u w:val="single"/>
    </w:rPr>
  </w:style>
  <w:style w:type="character" w:customStyle="1" w:styleId="fontstyle01">
    <w:name w:val="fontstyle01"/>
    <w:basedOn w:val="DefaultParagraphFont"/>
    <w:rsid w:val="00F878D5"/>
    <w:rPr>
      <w:rFonts w:ascii="Helvetica" w:hAnsi="Helvetica" w:cs="Helvetica" w:hint="default"/>
      <w:b w:val="0"/>
      <w:bCs w:val="0"/>
      <w:i w:val="0"/>
      <w:iCs w:val="0"/>
      <w:color w:val="000000"/>
      <w:sz w:val="28"/>
      <w:szCs w:val="28"/>
    </w:rPr>
  </w:style>
  <w:style w:type="character" w:customStyle="1" w:styleId="Vnbnnidung">
    <w:name w:val="Văn bản nội dung_"/>
    <w:link w:val="Vnbnnidung1"/>
    <w:locked/>
    <w:rsid w:val="006A3993"/>
    <w:rPr>
      <w:szCs w:val="28"/>
      <w:shd w:val="clear" w:color="auto" w:fill="FFFFFF"/>
    </w:rPr>
  </w:style>
  <w:style w:type="paragraph" w:customStyle="1" w:styleId="Vnbnnidung1">
    <w:name w:val="Văn bản nội dung1"/>
    <w:basedOn w:val="Normal"/>
    <w:link w:val="Vnbnnidung"/>
    <w:rsid w:val="006A3993"/>
    <w:pPr>
      <w:widowControl w:val="0"/>
      <w:shd w:val="clear" w:color="auto" w:fill="FFFFFF"/>
      <w:spacing w:line="346" w:lineRule="exact"/>
      <w:ind w:hanging="300"/>
    </w:pPr>
    <w:rPr>
      <w:rFonts w:eastAsiaTheme="minorHAnsi" w:cstheme="minorBidi"/>
      <w:sz w:val="28"/>
      <w:szCs w:val="28"/>
    </w:rPr>
  </w:style>
  <w:style w:type="paragraph" w:customStyle="1" w:styleId="Default">
    <w:name w:val="Default"/>
    <w:rsid w:val="00313530"/>
    <w:pPr>
      <w:autoSpaceDE w:val="0"/>
      <w:autoSpaceDN w:val="0"/>
      <w:adjustRightInd w:val="0"/>
      <w:spacing w:after="0" w:line="240" w:lineRule="auto"/>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otcua.gialai.gov.vn" TargetMode="External"/><Relationship Id="rId4" Type="http://schemas.microsoft.com/office/2007/relationships/stylesWithEffects" Target="stylesWithEffects.xml"/><Relationship Id="rId9" Type="http://schemas.openxmlformats.org/officeDocument/2006/relationships/hyperlink" Target="http://dvc.gialai.gov.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91D0-71BB-4E5B-A0C4-8BAC99B7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2159</Words>
  <Characters>12311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2022-12-26T04:21:00Z</cp:lastPrinted>
  <dcterms:created xsi:type="dcterms:W3CDTF">2023-12-22T03:55:00Z</dcterms:created>
  <dcterms:modified xsi:type="dcterms:W3CDTF">2023-12-22T04:08:00Z</dcterms:modified>
</cp:coreProperties>
</file>