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541" w:rsidRDefault="00D35541" w:rsidP="00B4480F"/>
    <w:p w:rsidR="001B153A" w:rsidRDefault="001B153A" w:rsidP="007E5DF8">
      <w:pPr>
        <w:jc w:val="center"/>
        <w:rPr>
          <w:b/>
          <w:sz w:val="28"/>
          <w:szCs w:val="28"/>
        </w:rPr>
      </w:pPr>
      <w:r>
        <w:rPr>
          <w:b/>
          <w:sz w:val="28"/>
          <w:szCs w:val="28"/>
        </w:rPr>
        <w:t>DANH MỤC THỦ TỤC HÀNH CHÍNH</w:t>
      </w:r>
    </w:p>
    <w:p w:rsidR="00B4480F" w:rsidRDefault="0094206D" w:rsidP="007E5DF8">
      <w:pPr>
        <w:jc w:val="center"/>
        <w:rPr>
          <w:b/>
          <w:sz w:val="28"/>
          <w:szCs w:val="28"/>
        </w:rPr>
      </w:pPr>
      <w:r>
        <w:rPr>
          <w:b/>
          <w:sz w:val="28"/>
          <w:szCs w:val="28"/>
        </w:rPr>
        <w:t>LĨNH VỰC DÂN TỘC</w:t>
      </w:r>
    </w:p>
    <w:p w:rsidR="001B153A" w:rsidRDefault="001B153A" w:rsidP="007E5DF8">
      <w:pPr>
        <w:jc w:val="center"/>
        <w:rPr>
          <w:b/>
          <w:sz w:val="28"/>
          <w:szCs w:val="28"/>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537"/>
        <w:gridCol w:w="1418"/>
      </w:tblGrid>
      <w:tr w:rsidR="001B153A" w:rsidRPr="001B153A" w:rsidTr="001B153A">
        <w:trPr>
          <w:trHeight w:val="567"/>
          <w:jc w:val="center"/>
        </w:trPr>
        <w:tc>
          <w:tcPr>
            <w:tcW w:w="680" w:type="dxa"/>
            <w:shd w:val="clear" w:color="auto" w:fill="auto"/>
            <w:tcMar>
              <w:left w:w="0" w:type="dxa"/>
              <w:right w:w="0" w:type="dxa"/>
            </w:tcMar>
            <w:vAlign w:val="center"/>
          </w:tcPr>
          <w:p w:rsidR="001B153A" w:rsidRPr="001B153A" w:rsidRDefault="001B153A" w:rsidP="00800E47">
            <w:pPr>
              <w:spacing w:before="120"/>
              <w:jc w:val="center"/>
              <w:rPr>
                <w:b/>
                <w:sz w:val="28"/>
                <w:szCs w:val="28"/>
              </w:rPr>
            </w:pPr>
            <w:r w:rsidRPr="001B153A">
              <w:rPr>
                <w:b/>
                <w:spacing w:val="2"/>
                <w:sz w:val="28"/>
                <w:szCs w:val="26"/>
              </w:rPr>
              <w:t>STT</w:t>
            </w:r>
          </w:p>
        </w:tc>
        <w:tc>
          <w:tcPr>
            <w:tcW w:w="7537" w:type="dxa"/>
            <w:shd w:val="clear" w:color="auto" w:fill="auto"/>
            <w:tcMar>
              <w:left w:w="0" w:type="dxa"/>
              <w:right w:w="0" w:type="dxa"/>
            </w:tcMar>
            <w:vAlign w:val="center"/>
          </w:tcPr>
          <w:p w:rsidR="001B153A" w:rsidRPr="001B153A" w:rsidRDefault="001B153A" w:rsidP="00800E47">
            <w:pPr>
              <w:spacing w:before="120"/>
              <w:jc w:val="center"/>
              <w:rPr>
                <w:sz w:val="28"/>
              </w:rPr>
            </w:pPr>
            <w:r w:rsidRPr="001B153A">
              <w:rPr>
                <w:b/>
                <w:spacing w:val="2"/>
                <w:sz w:val="28"/>
                <w:szCs w:val="26"/>
              </w:rPr>
              <w:t>Tên thủ tục hành chính</w:t>
            </w:r>
          </w:p>
        </w:tc>
        <w:tc>
          <w:tcPr>
            <w:tcW w:w="1418" w:type="dxa"/>
          </w:tcPr>
          <w:p w:rsidR="001B153A" w:rsidRPr="001B153A" w:rsidRDefault="001B153A" w:rsidP="00800E47">
            <w:pPr>
              <w:spacing w:before="120"/>
              <w:jc w:val="center"/>
              <w:rPr>
                <w:b/>
                <w:spacing w:val="2"/>
                <w:sz w:val="28"/>
                <w:szCs w:val="26"/>
              </w:rPr>
            </w:pPr>
            <w:r w:rsidRPr="001B153A">
              <w:rPr>
                <w:b/>
                <w:spacing w:val="2"/>
                <w:sz w:val="28"/>
                <w:szCs w:val="26"/>
              </w:rPr>
              <w:t>TRANG</w:t>
            </w:r>
          </w:p>
        </w:tc>
      </w:tr>
      <w:tr w:rsidR="001B153A" w:rsidRPr="00A86251" w:rsidTr="001B153A">
        <w:trPr>
          <w:trHeight w:val="567"/>
          <w:jc w:val="center"/>
        </w:trPr>
        <w:tc>
          <w:tcPr>
            <w:tcW w:w="680" w:type="dxa"/>
            <w:shd w:val="clear" w:color="auto" w:fill="auto"/>
            <w:vAlign w:val="center"/>
          </w:tcPr>
          <w:p w:rsidR="001B153A" w:rsidRPr="00A86251" w:rsidRDefault="001B153A" w:rsidP="00CB7D19">
            <w:pPr>
              <w:numPr>
                <w:ilvl w:val="0"/>
                <w:numId w:val="2"/>
              </w:numPr>
              <w:spacing w:before="120"/>
              <w:jc w:val="center"/>
              <w:rPr>
                <w:spacing w:val="2"/>
                <w:sz w:val="28"/>
                <w:szCs w:val="28"/>
              </w:rPr>
            </w:pPr>
          </w:p>
        </w:tc>
        <w:tc>
          <w:tcPr>
            <w:tcW w:w="7537" w:type="dxa"/>
            <w:shd w:val="clear" w:color="auto" w:fill="auto"/>
            <w:vAlign w:val="center"/>
          </w:tcPr>
          <w:p w:rsidR="001B153A" w:rsidRPr="0094206D" w:rsidRDefault="001B153A" w:rsidP="00252564">
            <w:pPr>
              <w:widowControl w:val="0"/>
              <w:spacing w:before="120" w:after="120"/>
              <w:ind w:right="142"/>
              <w:jc w:val="both"/>
              <w:rPr>
                <w:sz w:val="28"/>
                <w:szCs w:val="28"/>
              </w:rPr>
            </w:pPr>
            <w:bookmarkStart w:id="0" w:name="_GoBack"/>
            <w:bookmarkEnd w:id="0"/>
            <w:r w:rsidRPr="00172E39">
              <w:rPr>
                <w:sz w:val="28"/>
                <w:szCs w:val="28"/>
              </w:rPr>
              <w:t>Xác định thôn đặc biệt khó khăn, xã thuộc vùng dân tộc thiểu số và miền núi giai đoạn 2016-2020</w:t>
            </w:r>
            <w:r>
              <w:rPr>
                <w:sz w:val="28"/>
                <w:szCs w:val="28"/>
              </w:rPr>
              <w:t xml:space="preserve"> </w:t>
            </w:r>
          </w:p>
        </w:tc>
        <w:tc>
          <w:tcPr>
            <w:tcW w:w="1418" w:type="dxa"/>
          </w:tcPr>
          <w:p w:rsidR="001B153A" w:rsidRPr="00172E39" w:rsidRDefault="001B153A" w:rsidP="007E5DF8">
            <w:pPr>
              <w:widowControl w:val="0"/>
              <w:spacing w:before="120" w:after="120"/>
              <w:ind w:left="141" w:right="142"/>
              <w:jc w:val="both"/>
              <w:rPr>
                <w:sz w:val="28"/>
                <w:szCs w:val="28"/>
              </w:rPr>
            </w:pPr>
            <w:r>
              <w:rPr>
                <w:sz w:val="28"/>
                <w:szCs w:val="28"/>
              </w:rPr>
              <w:t>2</w:t>
            </w:r>
          </w:p>
        </w:tc>
      </w:tr>
      <w:tr w:rsidR="001B153A" w:rsidRPr="00A86251" w:rsidTr="001B153A">
        <w:trPr>
          <w:trHeight w:val="567"/>
          <w:jc w:val="center"/>
        </w:trPr>
        <w:tc>
          <w:tcPr>
            <w:tcW w:w="680" w:type="dxa"/>
            <w:shd w:val="clear" w:color="auto" w:fill="auto"/>
            <w:vAlign w:val="center"/>
          </w:tcPr>
          <w:p w:rsidR="001B153A" w:rsidRPr="00A86251" w:rsidRDefault="001B153A" w:rsidP="007E5DF8">
            <w:pPr>
              <w:numPr>
                <w:ilvl w:val="0"/>
                <w:numId w:val="2"/>
              </w:numPr>
              <w:spacing w:before="120"/>
              <w:jc w:val="center"/>
              <w:rPr>
                <w:spacing w:val="2"/>
                <w:sz w:val="28"/>
                <w:szCs w:val="28"/>
              </w:rPr>
            </w:pPr>
          </w:p>
        </w:tc>
        <w:tc>
          <w:tcPr>
            <w:tcW w:w="7537" w:type="dxa"/>
            <w:shd w:val="clear" w:color="auto" w:fill="auto"/>
          </w:tcPr>
          <w:p w:rsidR="001B153A" w:rsidRPr="000A2B08" w:rsidRDefault="001B153A" w:rsidP="007E5DF8">
            <w:pPr>
              <w:pStyle w:val="TableParagraph"/>
              <w:spacing w:before="240" w:after="240"/>
              <w:ind w:left="-1"/>
              <w:jc w:val="both"/>
              <w:rPr>
                <w:sz w:val="28"/>
                <w:szCs w:val="28"/>
              </w:rPr>
            </w:pPr>
            <w:r w:rsidRPr="000A2B08">
              <w:rPr>
                <w:sz w:val="28"/>
                <w:szCs w:val="28"/>
              </w:rPr>
              <w:t>Bình chọn, xét công nhận người có uy tín trong đồng bào dân tộc thiểu số</w:t>
            </w:r>
          </w:p>
        </w:tc>
        <w:tc>
          <w:tcPr>
            <w:tcW w:w="1418" w:type="dxa"/>
          </w:tcPr>
          <w:p w:rsidR="001B153A" w:rsidRPr="000A2B08" w:rsidRDefault="00252564" w:rsidP="007E5DF8">
            <w:pPr>
              <w:pStyle w:val="TableParagraph"/>
              <w:spacing w:before="240" w:after="240"/>
              <w:ind w:left="-1"/>
              <w:jc w:val="both"/>
              <w:rPr>
                <w:sz w:val="28"/>
                <w:szCs w:val="28"/>
              </w:rPr>
            </w:pPr>
            <w:r>
              <w:rPr>
                <w:sz w:val="28"/>
                <w:szCs w:val="28"/>
              </w:rPr>
              <w:t xml:space="preserve"> 4</w:t>
            </w:r>
          </w:p>
        </w:tc>
      </w:tr>
      <w:tr w:rsidR="001B153A" w:rsidRPr="00A86251" w:rsidTr="001B153A">
        <w:trPr>
          <w:trHeight w:val="567"/>
          <w:jc w:val="center"/>
        </w:trPr>
        <w:tc>
          <w:tcPr>
            <w:tcW w:w="680" w:type="dxa"/>
            <w:shd w:val="clear" w:color="auto" w:fill="auto"/>
            <w:vAlign w:val="center"/>
          </w:tcPr>
          <w:p w:rsidR="001B153A" w:rsidRPr="00A86251" w:rsidRDefault="001B153A" w:rsidP="007E5DF8">
            <w:pPr>
              <w:numPr>
                <w:ilvl w:val="0"/>
                <w:numId w:val="2"/>
              </w:numPr>
              <w:spacing w:before="120"/>
              <w:jc w:val="center"/>
              <w:rPr>
                <w:spacing w:val="2"/>
                <w:sz w:val="28"/>
                <w:szCs w:val="28"/>
              </w:rPr>
            </w:pPr>
          </w:p>
        </w:tc>
        <w:tc>
          <w:tcPr>
            <w:tcW w:w="7537" w:type="dxa"/>
            <w:shd w:val="clear" w:color="auto" w:fill="auto"/>
          </w:tcPr>
          <w:p w:rsidR="001B153A" w:rsidRPr="000A2B08" w:rsidRDefault="001B153A" w:rsidP="007E5DF8">
            <w:pPr>
              <w:pStyle w:val="TableParagraph"/>
              <w:spacing w:before="240" w:after="240"/>
              <w:ind w:left="-1"/>
              <w:jc w:val="both"/>
              <w:rPr>
                <w:sz w:val="28"/>
                <w:szCs w:val="28"/>
              </w:rPr>
            </w:pPr>
            <w:r w:rsidRPr="000A2B08">
              <w:rPr>
                <w:sz w:val="28"/>
                <w:szCs w:val="28"/>
              </w:rPr>
              <w:t>Phê duyệt đối tượng vay vốn phát triển sản xuất đối với hộ dân tộc thiểu số đặc biệt khó khăn giai đoạn 2012-2015</w:t>
            </w:r>
          </w:p>
        </w:tc>
        <w:tc>
          <w:tcPr>
            <w:tcW w:w="1418" w:type="dxa"/>
          </w:tcPr>
          <w:p w:rsidR="001B153A" w:rsidRPr="000A2B08" w:rsidRDefault="00252564" w:rsidP="007E5DF8">
            <w:pPr>
              <w:pStyle w:val="TableParagraph"/>
              <w:spacing w:before="240" w:after="240"/>
              <w:ind w:left="-1"/>
              <w:jc w:val="both"/>
              <w:rPr>
                <w:sz w:val="28"/>
                <w:szCs w:val="28"/>
              </w:rPr>
            </w:pPr>
            <w:r>
              <w:rPr>
                <w:sz w:val="28"/>
                <w:szCs w:val="28"/>
              </w:rPr>
              <w:t>12</w:t>
            </w:r>
          </w:p>
        </w:tc>
      </w:tr>
      <w:tr w:rsidR="001B153A" w:rsidRPr="00A86251" w:rsidTr="001B153A">
        <w:trPr>
          <w:trHeight w:val="567"/>
          <w:jc w:val="center"/>
        </w:trPr>
        <w:tc>
          <w:tcPr>
            <w:tcW w:w="680" w:type="dxa"/>
            <w:shd w:val="clear" w:color="auto" w:fill="auto"/>
            <w:vAlign w:val="center"/>
          </w:tcPr>
          <w:p w:rsidR="001B153A" w:rsidRPr="00A86251" w:rsidRDefault="001B153A" w:rsidP="007E5DF8">
            <w:pPr>
              <w:numPr>
                <w:ilvl w:val="0"/>
                <w:numId w:val="2"/>
              </w:numPr>
              <w:spacing w:before="120"/>
              <w:jc w:val="center"/>
              <w:rPr>
                <w:spacing w:val="2"/>
                <w:sz w:val="28"/>
                <w:szCs w:val="28"/>
              </w:rPr>
            </w:pPr>
          </w:p>
        </w:tc>
        <w:tc>
          <w:tcPr>
            <w:tcW w:w="7537" w:type="dxa"/>
            <w:shd w:val="clear" w:color="auto" w:fill="auto"/>
          </w:tcPr>
          <w:p w:rsidR="001B153A" w:rsidRPr="000A2B08" w:rsidRDefault="001B153A" w:rsidP="007E5DF8">
            <w:pPr>
              <w:pStyle w:val="TableParagraph"/>
              <w:spacing w:before="240" w:after="240"/>
              <w:ind w:left="-1"/>
              <w:jc w:val="both"/>
              <w:rPr>
                <w:sz w:val="28"/>
                <w:szCs w:val="28"/>
              </w:rPr>
            </w:pPr>
            <w:r w:rsidRPr="000A2B08">
              <w:rPr>
                <w:sz w:val="28"/>
                <w:szCs w:val="24"/>
              </w:rPr>
              <w:t>Xác định đối tượng thụ hưởng chính sách theo Quyết định số 755/QĐ-TTg ngày 20/5/2013 của Thủ tướng Chính phủ phê duyệt chính sách hỗ trợ, đất ở, đất sản xuất, nước sinh hoạt cho hộ đồng bào dân tộc thiểu số nghèo và hộ nghèo ở xã, thôn, bản ĐBKK</w:t>
            </w:r>
          </w:p>
        </w:tc>
        <w:tc>
          <w:tcPr>
            <w:tcW w:w="1418" w:type="dxa"/>
          </w:tcPr>
          <w:p w:rsidR="001B153A" w:rsidRPr="000A2B08" w:rsidRDefault="00252564" w:rsidP="007E5DF8">
            <w:pPr>
              <w:pStyle w:val="TableParagraph"/>
              <w:spacing w:before="240" w:after="240"/>
              <w:ind w:left="-1"/>
              <w:jc w:val="both"/>
              <w:rPr>
                <w:sz w:val="28"/>
                <w:szCs w:val="24"/>
              </w:rPr>
            </w:pPr>
            <w:r>
              <w:rPr>
                <w:sz w:val="28"/>
                <w:szCs w:val="24"/>
              </w:rPr>
              <w:t>16</w:t>
            </w:r>
          </w:p>
        </w:tc>
      </w:tr>
    </w:tbl>
    <w:p w:rsidR="00B4480F" w:rsidRDefault="00B4480F"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1B153A">
      <w:pPr>
        <w:keepNext/>
        <w:keepLines/>
        <w:jc w:val="center"/>
        <w:rPr>
          <w:b/>
          <w:sz w:val="28"/>
        </w:rPr>
      </w:pPr>
      <w:r w:rsidRPr="00D46414">
        <w:rPr>
          <w:b/>
          <w:sz w:val="28"/>
        </w:rPr>
        <w:lastRenderedPageBreak/>
        <w:t>NỘI DUNG</w:t>
      </w:r>
      <w:r>
        <w:rPr>
          <w:b/>
          <w:sz w:val="28"/>
        </w:rPr>
        <w:t xml:space="preserve"> </w:t>
      </w:r>
      <w:r w:rsidRPr="00D46414">
        <w:rPr>
          <w:b/>
          <w:sz w:val="28"/>
        </w:rPr>
        <w:t>TTHC ĐƯỢC NIÊM YẾT</w:t>
      </w:r>
    </w:p>
    <w:p w:rsidR="001B153A" w:rsidRPr="00172E39" w:rsidRDefault="001B153A" w:rsidP="001B153A">
      <w:pPr>
        <w:spacing w:before="120" w:after="120" w:line="264" w:lineRule="auto"/>
        <w:jc w:val="both"/>
        <w:rPr>
          <w:b/>
          <w:sz w:val="28"/>
          <w:szCs w:val="28"/>
        </w:rPr>
      </w:pPr>
      <w:r w:rsidRPr="00172E39">
        <w:rPr>
          <w:b/>
          <w:sz w:val="28"/>
          <w:szCs w:val="28"/>
        </w:rPr>
        <w:t>1. Xác định thôn đặc biệt khó khăn, xã thuộc vùng dân tộc thiểu số và miền núi giai đoạn 2016-2020</w:t>
      </w:r>
    </w:p>
    <w:p w:rsidR="001B153A" w:rsidRPr="00172E39" w:rsidRDefault="001B153A" w:rsidP="001B153A">
      <w:pPr>
        <w:spacing w:before="120" w:after="120" w:line="264" w:lineRule="auto"/>
        <w:rPr>
          <w:b/>
          <w:sz w:val="28"/>
          <w:szCs w:val="28"/>
        </w:rPr>
      </w:pPr>
      <w:r w:rsidRPr="00172E39">
        <w:rPr>
          <w:b/>
          <w:sz w:val="28"/>
          <w:szCs w:val="28"/>
        </w:rPr>
        <w:tab/>
      </w:r>
      <w:r>
        <w:rPr>
          <w:b/>
          <w:sz w:val="28"/>
          <w:szCs w:val="28"/>
        </w:rPr>
        <w:t>1.</w:t>
      </w:r>
      <w:r w:rsidRPr="00172E39">
        <w:rPr>
          <w:b/>
          <w:sz w:val="28"/>
          <w:szCs w:val="28"/>
        </w:rPr>
        <w:t>1. Trình tự thực hiện</w:t>
      </w:r>
    </w:p>
    <w:p w:rsidR="001B153A" w:rsidRPr="00172E39" w:rsidRDefault="001B153A" w:rsidP="001B153A">
      <w:pPr>
        <w:spacing w:before="120" w:after="120" w:line="264" w:lineRule="auto"/>
        <w:jc w:val="both"/>
        <w:rPr>
          <w:sz w:val="28"/>
          <w:szCs w:val="28"/>
        </w:rPr>
      </w:pPr>
      <w:r w:rsidRPr="00172E39">
        <w:rPr>
          <w:b/>
          <w:sz w:val="28"/>
          <w:szCs w:val="28"/>
        </w:rPr>
        <w:tab/>
      </w:r>
      <w:r w:rsidRPr="00172E39">
        <w:rPr>
          <w:sz w:val="28"/>
          <w:szCs w:val="28"/>
        </w:rPr>
        <w:t>Quy trình</w:t>
      </w:r>
      <w:r w:rsidRPr="00172E39">
        <w:rPr>
          <w:b/>
          <w:sz w:val="28"/>
          <w:szCs w:val="28"/>
        </w:rPr>
        <w:t xml:space="preserve"> </w:t>
      </w:r>
      <w:r w:rsidRPr="00172E39">
        <w:rPr>
          <w:sz w:val="28"/>
          <w:szCs w:val="28"/>
        </w:rPr>
        <w:t xml:space="preserve">xác định thôn đặc biệt khó khăn, xã khu vực I, II, III thuộc vùng dân tộc và miền núi được thực hiện </w:t>
      </w:r>
      <w:proofErr w:type="gramStart"/>
      <w:r w:rsidRPr="00172E39">
        <w:rPr>
          <w:sz w:val="28"/>
          <w:szCs w:val="28"/>
        </w:rPr>
        <w:t>theo</w:t>
      </w:r>
      <w:proofErr w:type="gramEnd"/>
      <w:r w:rsidRPr="00172E39">
        <w:rPr>
          <w:sz w:val="28"/>
          <w:szCs w:val="28"/>
        </w:rPr>
        <w:t xml:space="preserve"> trình tự sau:</w:t>
      </w:r>
    </w:p>
    <w:p w:rsidR="001B153A" w:rsidRPr="00172E39" w:rsidRDefault="001B153A" w:rsidP="001B153A">
      <w:pPr>
        <w:spacing w:before="120" w:after="120" w:line="264" w:lineRule="auto"/>
        <w:jc w:val="both"/>
        <w:rPr>
          <w:sz w:val="28"/>
          <w:szCs w:val="28"/>
        </w:rPr>
      </w:pPr>
      <w:r w:rsidRPr="00172E39">
        <w:rPr>
          <w:sz w:val="28"/>
          <w:szCs w:val="28"/>
        </w:rPr>
        <w:tab/>
        <w:t>a. Cấp xã: Căn cứ tiêu chí quy định tại Điều 2, Điều 3 của Quyết định số 50/2016/QĐ-TTg và các điều kiện cụ thể của xã, Uỷ ban nhân dân cấp xã chỉ đạo các thôn tổ chức xác định thôn đặc biệt khó khăn; tổ chức xác định xã thuộc khu vực III, II, I; lập báo cáo gửi Uỷ ban nhân dân cấp huyện về kết quả xác định thôn đặc biệt khó khăn, xã thuộc vùng dân tộc thiểu số và miền núi; hồ sơ gửi cấp huyện không quá 20 ngày làm việc.</w:t>
      </w:r>
    </w:p>
    <w:p w:rsidR="001B153A" w:rsidRPr="00172E39" w:rsidRDefault="001B153A" w:rsidP="001B153A">
      <w:pPr>
        <w:spacing w:before="120" w:after="120" w:line="264" w:lineRule="auto"/>
        <w:jc w:val="both"/>
        <w:rPr>
          <w:sz w:val="28"/>
          <w:szCs w:val="28"/>
        </w:rPr>
      </w:pPr>
      <w:r w:rsidRPr="00172E39">
        <w:rPr>
          <w:sz w:val="28"/>
          <w:szCs w:val="28"/>
        </w:rPr>
        <w:tab/>
        <w:t>b. Cấp huyện: Sau khi nhận đủ hồ sơ của các xã, Uỷ ban nhân dân huyện chỉ đạo tổng hợp và lập báo cáo Uỷ ban nhân dân tỉnh về kết quả xác định thôn đặc biệt khó khăn, xã thuộc vùng dân tộc thiểu số và miền núi của huyện, hồ sơ gửi cấp tỉnh thẩm định không quá 10 ngày làm việc.</w:t>
      </w:r>
    </w:p>
    <w:p w:rsidR="001B153A" w:rsidRPr="00172E39" w:rsidRDefault="001B153A" w:rsidP="001B153A">
      <w:pPr>
        <w:spacing w:before="120" w:after="120" w:line="264" w:lineRule="auto"/>
        <w:jc w:val="both"/>
        <w:rPr>
          <w:sz w:val="28"/>
          <w:szCs w:val="28"/>
        </w:rPr>
      </w:pPr>
      <w:r w:rsidRPr="00172E39">
        <w:rPr>
          <w:sz w:val="28"/>
          <w:szCs w:val="28"/>
        </w:rPr>
        <w:tab/>
        <w:t>c. Cấp tỉnh: Sau khi nhận đủ hồ sơ của các huyện, Uỷ ban nhân dân tỉnh tổ chức thẩm định (Ban Dân tộc tỉnh chủ trì, phối hợp với các Sở, Ban ngành liên quan thẩm định). Căn cứ kết quả thẩm định, Uỷ ban nhân dân tỉnh lập báo cáo thẩm định và đề nghị Uỷ ban Dân tộc tổng hợp, trình Thủ tướng Chính phủ quyết định, thời gian thẩm định và hoàn thành các hồ sơ, thủ tục gửi Uỷ ban Dân tộc không quá 15 ngày làm việc.</w:t>
      </w:r>
    </w:p>
    <w:p w:rsidR="001B153A" w:rsidRPr="00172E39" w:rsidRDefault="001B153A" w:rsidP="001B153A">
      <w:pPr>
        <w:spacing w:before="120" w:after="120" w:line="264" w:lineRule="auto"/>
        <w:jc w:val="both"/>
        <w:rPr>
          <w:b/>
          <w:sz w:val="28"/>
          <w:szCs w:val="28"/>
        </w:rPr>
      </w:pPr>
      <w:r w:rsidRPr="00172E39">
        <w:rPr>
          <w:sz w:val="28"/>
          <w:szCs w:val="28"/>
        </w:rPr>
        <w:tab/>
      </w:r>
      <w:r>
        <w:rPr>
          <w:b/>
          <w:sz w:val="28"/>
          <w:szCs w:val="28"/>
        </w:rPr>
        <w:t>1.</w:t>
      </w:r>
      <w:r w:rsidRPr="00172E39">
        <w:rPr>
          <w:b/>
          <w:sz w:val="28"/>
          <w:szCs w:val="28"/>
        </w:rPr>
        <w:t>2. Cách thức thực hiện</w:t>
      </w:r>
    </w:p>
    <w:p w:rsidR="001B153A" w:rsidRPr="00172E39" w:rsidRDefault="001B153A" w:rsidP="001B153A">
      <w:pPr>
        <w:spacing w:before="120" w:after="120" w:line="264" w:lineRule="auto"/>
        <w:jc w:val="both"/>
        <w:rPr>
          <w:sz w:val="28"/>
          <w:szCs w:val="28"/>
        </w:rPr>
      </w:pPr>
      <w:r w:rsidRPr="00172E39">
        <w:rPr>
          <w:sz w:val="28"/>
          <w:szCs w:val="28"/>
        </w:rPr>
        <w:tab/>
      </w:r>
      <w:proofErr w:type="gramStart"/>
      <w:r w:rsidRPr="00172E39">
        <w:rPr>
          <w:sz w:val="28"/>
          <w:szCs w:val="28"/>
        </w:rPr>
        <w:t>a</w:t>
      </w:r>
      <w:proofErr w:type="gramEnd"/>
      <w:r w:rsidRPr="00172E39">
        <w:rPr>
          <w:sz w:val="28"/>
          <w:szCs w:val="28"/>
        </w:rPr>
        <w:t>. Qua bưu điện;</w:t>
      </w:r>
    </w:p>
    <w:p w:rsidR="001B153A" w:rsidRPr="00172E39" w:rsidRDefault="001B153A" w:rsidP="001B153A">
      <w:pPr>
        <w:spacing w:before="120" w:after="120" w:line="264" w:lineRule="auto"/>
        <w:jc w:val="both"/>
        <w:rPr>
          <w:sz w:val="28"/>
          <w:szCs w:val="28"/>
        </w:rPr>
      </w:pPr>
      <w:r w:rsidRPr="00172E39">
        <w:rPr>
          <w:sz w:val="28"/>
          <w:szCs w:val="28"/>
        </w:rPr>
        <w:tab/>
      </w:r>
      <w:proofErr w:type="gramStart"/>
      <w:r w:rsidRPr="00172E39">
        <w:rPr>
          <w:sz w:val="28"/>
          <w:szCs w:val="28"/>
        </w:rPr>
        <w:t>b</w:t>
      </w:r>
      <w:proofErr w:type="gramEnd"/>
      <w:r w:rsidRPr="00172E39">
        <w:rPr>
          <w:sz w:val="28"/>
          <w:szCs w:val="28"/>
        </w:rPr>
        <w:t>. Qua thư điện tử:</w:t>
      </w:r>
    </w:p>
    <w:p w:rsidR="001B153A" w:rsidRPr="00172E39" w:rsidRDefault="001B153A" w:rsidP="001B153A">
      <w:pPr>
        <w:spacing w:before="120" w:after="120" w:line="264" w:lineRule="auto"/>
        <w:jc w:val="both"/>
        <w:rPr>
          <w:sz w:val="28"/>
          <w:szCs w:val="28"/>
        </w:rPr>
      </w:pPr>
      <w:r w:rsidRPr="00172E39">
        <w:rPr>
          <w:sz w:val="28"/>
          <w:szCs w:val="28"/>
        </w:rPr>
        <w:tab/>
        <w:t>c. Nộp trực tiếp tại trụ sở cơ quan hành chính.</w:t>
      </w:r>
    </w:p>
    <w:p w:rsidR="001B153A" w:rsidRPr="00172E39" w:rsidRDefault="001B153A" w:rsidP="001B153A">
      <w:pPr>
        <w:spacing w:before="120" w:after="120" w:line="264" w:lineRule="auto"/>
        <w:jc w:val="both"/>
        <w:rPr>
          <w:b/>
          <w:sz w:val="28"/>
          <w:szCs w:val="28"/>
        </w:rPr>
      </w:pPr>
      <w:r w:rsidRPr="00172E39">
        <w:rPr>
          <w:sz w:val="28"/>
          <w:szCs w:val="28"/>
        </w:rPr>
        <w:tab/>
      </w:r>
      <w:r>
        <w:rPr>
          <w:b/>
          <w:sz w:val="28"/>
          <w:szCs w:val="28"/>
        </w:rPr>
        <w:t>1.</w:t>
      </w:r>
      <w:r w:rsidRPr="00172E39">
        <w:rPr>
          <w:b/>
          <w:sz w:val="28"/>
          <w:szCs w:val="28"/>
        </w:rPr>
        <w:t>3. Thành phần, số lượng hồ sơ:</w:t>
      </w:r>
    </w:p>
    <w:p w:rsidR="001B153A" w:rsidRPr="00172E39" w:rsidRDefault="001B153A" w:rsidP="001B153A">
      <w:pPr>
        <w:spacing w:before="120" w:after="120" w:line="264" w:lineRule="auto"/>
        <w:jc w:val="both"/>
        <w:rPr>
          <w:sz w:val="28"/>
          <w:szCs w:val="28"/>
        </w:rPr>
      </w:pPr>
      <w:r w:rsidRPr="00172E39">
        <w:rPr>
          <w:sz w:val="28"/>
          <w:szCs w:val="28"/>
        </w:rPr>
        <w:tab/>
        <w:t>Hồ sơ các thôn gửi UBND cấp xã 2 bộ, gồm:</w:t>
      </w:r>
    </w:p>
    <w:p w:rsidR="001B153A" w:rsidRPr="00172E39" w:rsidRDefault="001B153A" w:rsidP="001B153A">
      <w:pPr>
        <w:spacing w:before="120" w:after="120" w:line="264" w:lineRule="auto"/>
        <w:jc w:val="both"/>
        <w:rPr>
          <w:sz w:val="28"/>
          <w:szCs w:val="28"/>
        </w:rPr>
      </w:pPr>
      <w:r w:rsidRPr="00172E39">
        <w:rPr>
          <w:sz w:val="28"/>
          <w:szCs w:val="28"/>
        </w:rPr>
        <w:tab/>
        <w:t>- Bảng đánh giá của các thôn về mức độ đạt hoặc không đạt tiêu chí quy định tại Điều 2 của Quyết định số 50/2016/QĐ-TTg;</w:t>
      </w:r>
    </w:p>
    <w:p w:rsidR="001B153A" w:rsidRPr="00172E39" w:rsidRDefault="001B153A" w:rsidP="001B153A">
      <w:pPr>
        <w:spacing w:before="120" w:after="120" w:line="264" w:lineRule="auto"/>
        <w:jc w:val="both"/>
        <w:rPr>
          <w:sz w:val="28"/>
          <w:szCs w:val="28"/>
        </w:rPr>
      </w:pPr>
      <w:r w:rsidRPr="00172E39">
        <w:rPr>
          <w:sz w:val="28"/>
          <w:szCs w:val="28"/>
        </w:rPr>
        <w:tab/>
        <w:t>- Danh sách thôn được xác định thuộc diện đặc biệt khó khăn và thôn không thuộc diện đặc biệt khó khăn.</w:t>
      </w:r>
    </w:p>
    <w:p w:rsidR="001B153A" w:rsidRPr="00172E39" w:rsidRDefault="001B153A" w:rsidP="001B153A">
      <w:pPr>
        <w:spacing w:before="120" w:after="120" w:line="264" w:lineRule="auto"/>
        <w:jc w:val="both"/>
        <w:rPr>
          <w:b/>
          <w:sz w:val="28"/>
          <w:szCs w:val="28"/>
        </w:rPr>
      </w:pPr>
      <w:r w:rsidRPr="00172E39">
        <w:rPr>
          <w:sz w:val="28"/>
          <w:szCs w:val="28"/>
        </w:rPr>
        <w:tab/>
      </w:r>
      <w:r>
        <w:rPr>
          <w:b/>
          <w:sz w:val="28"/>
          <w:szCs w:val="28"/>
        </w:rPr>
        <w:t>1.</w:t>
      </w:r>
      <w:r w:rsidRPr="00172E39">
        <w:rPr>
          <w:b/>
          <w:sz w:val="28"/>
          <w:szCs w:val="28"/>
        </w:rPr>
        <w:t>4. Thời hạn giải quyết:</w:t>
      </w:r>
    </w:p>
    <w:p w:rsidR="001B153A" w:rsidRPr="00172E39" w:rsidRDefault="001B153A" w:rsidP="001B153A">
      <w:pPr>
        <w:spacing w:before="120" w:after="120" w:line="264" w:lineRule="auto"/>
        <w:jc w:val="both"/>
        <w:rPr>
          <w:sz w:val="28"/>
          <w:szCs w:val="28"/>
        </w:rPr>
      </w:pPr>
      <w:r w:rsidRPr="00172E39">
        <w:rPr>
          <w:sz w:val="28"/>
          <w:szCs w:val="28"/>
        </w:rPr>
        <w:lastRenderedPageBreak/>
        <w:tab/>
        <w:t>T</w:t>
      </w:r>
      <w:r w:rsidRPr="00172E39">
        <w:rPr>
          <w:color w:val="000000"/>
          <w:sz w:val="28"/>
          <w:szCs w:val="28"/>
          <w:shd w:val="clear" w:color="auto" w:fill="FFFFFF"/>
        </w:rPr>
        <w:t>hời gian xác định thôn đặc biệt khó khăn, xã thuộc khu vực III, II, I và hoàn thành các thủ tục, hồ sơ gửi cấp huyện không quá 20 ngày làm việc kể từ ngày Quyết định này có hiệu lực thi hành</w:t>
      </w:r>
      <w:r w:rsidRPr="00172E39">
        <w:rPr>
          <w:rFonts w:ascii="Arial" w:hAnsi="Arial" w:cs="Arial"/>
          <w:color w:val="000000"/>
          <w:sz w:val="18"/>
          <w:szCs w:val="18"/>
          <w:shd w:val="clear" w:color="auto" w:fill="FFFFFF"/>
        </w:rPr>
        <w:t>;</w:t>
      </w:r>
    </w:p>
    <w:p w:rsidR="001B153A" w:rsidRPr="00172E39" w:rsidRDefault="001B153A" w:rsidP="001B153A">
      <w:pPr>
        <w:spacing w:before="120" w:after="120" w:line="264" w:lineRule="auto"/>
        <w:jc w:val="both"/>
        <w:rPr>
          <w:sz w:val="28"/>
          <w:szCs w:val="28"/>
        </w:rPr>
      </w:pPr>
      <w:r w:rsidRPr="00172E39">
        <w:rPr>
          <w:sz w:val="28"/>
          <w:szCs w:val="28"/>
        </w:rPr>
        <w:tab/>
      </w:r>
      <w:r>
        <w:rPr>
          <w:b/>
          <w:sz w:val="28"/>
          <w:szCs w:val="28"/>
        </w:rPr>
        <w:t>1.</w:t>
      </w:r>
      <w:r w:rsidRPr="00172E39">
        <w:rPr>
          <w:b/>
          <w:sz w:val="28"/>
          <w:szCs w:val="28"/>
        </w:rPr>
        <w:t>5. Đối tượng thực hiện thủ tục hành chính:</w:t>
      </w:r>
      <w:r w:rsidRPr="00172E39">
        <w:rPr>
          <w:sz w:val="28"/>
          <w:szCs w:val="28"/>
        </w:rPr>
        <w:t xml:space="preserve"> Tổ chức</w:t>
      </w:r>
    </w:p>
    <w:p w:rsidR="001B153A" w:rsidRPr="00172E39" w:rsidRDefault="001B153A" w:rsidP="001B153A">
      <w:pPr>
        <w:spacing w:before="120" w:after="120" w:line="264" w:lineRule="auto"/>
        <w:jc w:val="both"/>
        <w:rPr>
          <w:b/>
          <w:sz w:val="28"/>
          <w:szCs w:val="28"/>
        </w:rPr>
      </w:pPr>
      <w:r w:rsidRPr="00172E39">
        <w:rPr>
          <w:sz w:val="28"/>
          <w:szCs w:val="28"/>
        </w:rPr>
        <w:tab/>
      </w:r>
      <w:r>
        <w:rPr>
          <w:b/>
          <w:sz w:val="28"/>
          <w:szCs w:val="28"/>
        </w:rPr>
        <w:t>1.</w:t>
      </w:r>
      <w:r w:rsidRPr="00172E39">
        <w:rPr>
          <w:b/>
          <w:sz w:val="28"/>
          <w:szCs w:val="28"/>
        </w:rPr>
        <w:t>6. Cơ quan thực hiện thủ tục hành chính:</w:t>
      </w:r>
    </w:p>
    <w:p w:rsidR="001B153A" w:rsidRPr="00172E39" w:rsidRDefault="001B153A" w:rsidP="001B153A">
      <w:pPr>
        <w:spacing w:before="120" w:after="120" w:line="264" w:lineRule="auto"/>
        <w:jc w:val="both"/>
        <w:rPr>
          <w:sz w:val="28"/>
          <w:szCs w:val="28"/>
        </w:rPr>
      </w:pPr>
      <w:r w:rsidRPr="00172E39">
        <w:rPr>
          <w:sz w:val="28"/>
          <w:szCs w:val="28"/>
        </w:rPr>
        <w:tab/>
        <w:t>- Cơ quan trực tiếp thực hiện: Uỷ ban nhân dân cấp xã.</w:t>
      </w:r>
    </w:p>
    <w:p w:rsidR="001B153A" w:rsidRPr="00172E39" w:rsidRDefault="001B153A" w:rsidP="001B153A">
      <w:pPr>
        <w:spacing w:before="120" w:after="120" w:line="264" w:lineRule="auto"/>
        <w:jc w:val="both"/>
        <w:rPr>
          <w:sz w:val="28"/>
          <w:szCs w:val="28"/>
        </w:rPr>
      </w:pPr>
      <w:r w:rsidRPr="00172E39">
        <w:rPr>
          <w:sz w:val="28"/>
          <w:szCs w:val="28"/>
        </w:rPr>
        <w:tab/>
        <w:t>- Cơ quan phối hợp: các đoàn thể, đơn vị có liên quan.</w:t>
      </w:r>
    </w:p>
    <w:p w:rsidR="001B153A" w:rsidRPr="00172E39" w:rsidRDefault="001B153A" w:rsidP="001B153A">
      <w:pPr>
        <w:spacing w:before="120" w:after="120" w:line="264" w:lineRule="auto"/>
        <w:jc w:val="both"/>
        <w:rPr>
          <w:sz w:val="28"/>
          <w:szCs w:val="28"/>
        </w:rPr>
      </w:pPr>
      <w:r w:rsidRPr="00172E39">
        <w:rPr>
          <w:sz w:val="28"/>
          <w:szCs w:val="28"/>
        </w:rPr>
        <w:tab/>
      </w:r>
      <w:r>
        <w:rPr>
          <w:b/>
          <w:sz w:val="28"/>
          <w:szCs w:val="28"/>
        </w:rPr>
        <w:t>1.</w:t>
      </w:r>
      <w:r w:rsidRPr="00172E39">
        <w:rPr>
          <w:b/>
          <w:sz w:val="28"/>
          <w:szCs w:val="28"/>
        </w:rPr>
        <w:t>7. Kết quả thực hiện thủ tục hành chính:</w:t>
      </w:r>
      <w:r w:rsidRPr="00172E39">
        <w:rPr>
          <w:sz w:val="28"/>
          <w:szCs w:val="28"/>
        </w:rPr>
        <w:t xml:space="preserve"> Báo cáo đánh giá kết quả xác định thôn đặc biệt khó khăn, xã thuộc khu vực III, II, I.</w:t>
      </w:r>
    </w:p>
    <w:p w:rsidR="001B153A" w:rsidRPr="00172E39" w:rsidRDefault="001B153A" w:rsidP="001B153A">
      <w:pPr>
        <w:spacing w:before="120" w:after="120" w:line="264" w:lineRule="auto"/>
        <w:jc w:val="both"/>
        <w:rPr>
          <w:sz w:val="28"/>
          <w:szCs w:val="28"/>
        </w:rPr>
      </w:pPr>
      <w:r w:rsidRPr="00172E39">
        <w:rPr>
          <w:sz w:val="28"/>
          <w:szCs w:val="28"/>
        </w:rPr>
        <w:tab/>
      </w:r>
      <w:r>
        <w:rPr>
          <w:b/>
          <w:sz w:val="28"/>
          <w:szCs w:val="28"/>
        </w:rPr>
        <w:t>1.</w:t>
      </w:r>
      <w:r w:rsidRPr="00172E39">
        <w:rPr>
          <w:b/>
          <w:sz w:val="28"/>
          <w:szCs w:val="28"/>
        </w:rPr>
        <w:t>8. Lệ phí:</w:t>
      </w:r>
      <w:r w:rsidRPr="00172E39">
        <w:rPr>
          <w:sz w:val="28"/>
          <w:szCs w:val="28"/>
        </w:rPr>
        <w:t xml:space="preserve"> Không.</w:t>
      </w:r>
    </w:p>
    <w:p w:rsidR="001B153A" w:rsidRPr="00172E39" w:rsidRDefault="001B153A" w:rsidP="001B153A">
      <w:pPr>
        <w:pStyle w:val="ListParagraph"/>
        <w:numPr>
          <w:ilvl w:val="1"/>
          <w:numId w:val="0"/>
        </w:numPr>
        <w:spacing w:before="120" w:after="120" w:line="264" w:lineRule="auto"/>
        <w:ind w:firstLine="567"/>
        <w:rPr>
          <w:b/>
          <w:spacing w:val="-15"/>
          <w:sz w:val="28"/>
          <w:szCs w:val="28"/>
        </w:rPr>
      </w:pPr>
      <w:r w:rsidRPr="00172E39">
        <w:rPr>
          <w:sz w:val="28"/>
          <w:szCs w:val="28"/>
        </w:rPr>
        <w:tab/>
      </w:r>
      <w:r>
        <w:rPr>
          <w:b/>
          <w:sz w:val="28"/>
          <w:szCs w:val="28"/>
        </w:rPr>
        <w:t>1.</w:t>
      </w:r>
      <w:r w:rsidRPr="00172E39">
        <w:rPr>
          <w:b/>
          <w:sz w:val="28"/>
          <w:szCs w:val="28"/>
        </w:rPr>
        <w:t>9. Tên mẫu đơn, mẫu tờ khai:</w:t>
      </w:r>
      <w:r w:rsidRPr="00172E39">
        <w:rPr>
          <w:b/>
          <w:spacing w:val="-15"/>
          <w:sz w:val="28"/>
          <w:szCs w:val="28"/>
        </w:rPr>
        <w:t xml:space="preserve"> </w:t>
      </w:r>
      <w:r w:rsidRPr="00172E39">
        <w:rPr>
          <w:spacing w:val="-15"/>
          <w:sz w:val="28"/>
          <w:szCs w:val="28"/>
        </w:rPr>
        <w:t>Không.</w:t>
      </w:r>
    </w:p>
    <w:p w:rsidR="001B153A" w:rsidRPr="00172E39" w:rsidRDefault="001B153A" w:rsidP="001B153A">
      <w:pPr>
        <w:spacing w:before="120" w:after="120" w:line="264" w:lineRule="auto"/>
        <w:jc w:val="both"/>
        <w:rPr>
          <w:b/>
          <w:sz w:val="28"/>
          <w:szCs w:val="28"/>
        </w:rPr>
      </w:pPr>
      <w:r w:rsidRPr="00172E39">
        <w:rPr>
          <w:b/>
          <w:sz w:val="28"/>
          <w:szCs w:val="28"/>
        </w:rPr>
        <w:tab/>
      </w:r>
      <w:r>
        <w:rPr>
          <w:b/>
          <w:sz w:val="28"/>
          <w:szCs w:val="28"/>
        </w:rPr>
        <w:t>1.</w:t>
      </w:r>
      <w:r w:rsidRPr="00172E39">
        <w:rPr>
          <w:b/>
          <w:sz w:val="28"/>
          <w:szCs w:val="28"/>
        </w:rPr>
        <w:t>10. Yêu cầu, điều kiện thực hiện thủ tục hành chính:</w:t>
      </w:r>
    </w:p>
    <w:p w:rsidR="001B153A" w:rsidRPr="00172E39" w:rsidRDefault="001B153A" w:rsidP="001B153A">
      <w:pPr>
        <w:spacing w:before="120" w:after="120" w:line="264" w:lineRule="auto"/>
        <w:jc w:val="both"/>
        <w:rPr>
          <w:sz w:val="28"/>
          <w:szCs w:val="28"/>
        </w:rPr>
      </w:pPr>
      <w:r w:rsidRPr="00172E39">
        <w:rPr>
          <w:sz w:val="28"/>
          <w:szCs w:val="28"/>
        </w:rPr>
        <w:tab/>
        <w:t>a. Thôn đặc biệt khó khăn, xã thuộc vùng dân tộc thiểu số và miền núi giai đoạn 2016-2020 có đủ các điều kiện quy định tại Điều 2, Điều 3 của Quyết định số 50/2016/QĐ-TTg của Thủ tướng Chính phủ;</w:t>
      </w:r>
    </w:p>
    <w:p w:rsidR="001B153A" w:rsidRPr="00172E39" w:rsidRDefault="001B153A" w:rsidP="001B153A">
      <w:pPr>
        <w:spacing w:before="120" w:after="120" w:line="264" w:lineRule="auto"/>
        <w:jc w:val="both"/>
        <w:rPr>
          <w:sz w:val="28"/>
          <w:szCs w:val="28"/>
        </w:rPr>
      </w:pPr>
      <w:r w:rsidRPr="00172E39">
        <w:rPr>
          <w:sz w:val="28"/>
          <w:szCs w:val="28"/>
        </w:rPr>
        <w:tab/>
        <w:t>b. Việc xác định được tiến hành theo đúng quy trình, thủ tục quy định tại Điều 4, Điều 5 của Quyết định số 50/2016/QĐ-TTg, đảm bảo công khai, dân chủ, đúng đối tượng.</w:t>
      </w:r>
    </w:p>
    <w:p w:rsidR="001B153A" w:rsidRPr="00172E39" w:rsidRDefault="001B153A" w:rsidP="001B153A">
      <w:pPr>
        <w:spacing w:before="120" w:after="120" w:line="264" w:lineRule="auto"/>
        <w:jc w:val="both"/>
        <w:rPr>
          <w:b/>
          <w:sz w:val="28"/>
          <w:szCs w:val="28"/>
        </w:rPr>
      </w:pPr>
      <w:r w:rsidRPr="00172E39">
        <w:rPr>
          <w:sz w:val="28"/>
          <w:szCs w:val="28"/>
        </w:rPr>
        <w:tab/>
      </w:r>
      <w:r>
        <w:rPr>
          <w:b/>
          <w:sz w:val="28"/>
          <w:szCs w:val="28"/>
        </w:rPr>
        <w:t>1.</w:t>
      </w:r>
      <w:r w:rsidRPr="00172E39">
        <w:rPr>
          <w:b/>
          <w:sz w:val="28"/>
          <w:szCs w:val="28"/>
        </w:rPr>
        <w:t>11. Căn cứ pháp lý của thủ tục hành chính:</w:t>
      </w:r>
    </w:p>
    <w:p w:rsidR="001B153A" w:rsidRDefault="001B153A" w:rsidP="001B153A">
      <w:pPr>
        <w:spacing w:before="120" w:after="120" w:line="264" w:lineRule="auto"/>
        <w:jc w:val="both"/>
        <w:rPr>
          <w:sz w:val="28"/>
          <w:szCs w:val="28"/>
        </w:rPr>
      </w:pPr>
      <w:r w:rsidRPr="00172E39">
        <w:rPr>
          <w:sz w:val="28"/>
          <w:szCs w:val="28"/>
        </w:rPr>
        <w:tab/>
        <w:t>Quyết định số 50/2016/QĐ-TTg ngày 03 tháng 11 năm 2016 của Thủ tướng Chính phủ về tiêu chí xác định thôn đặc biệt khó khăn, xã thuộc vùng dân tộc thiểu số và miền núi giai đoạn 2016-2020.</w:t>
      </w:r>
    </w:p>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Default="001B153A" w:rsidP="00B4480F"/>
    <w:p w:rsidR="001B153A" w:rsidRPr="000A2B08" w:rsidRDefault="001B153A" w:rsidP="001B153A">
      <w:pPr>
        <w:pStyle w:val="ListParagraph"/>
        <w:numPr>
          <w:ilvl w:val="1"/>
          <w:numId w:val="0"/>
        </w:numPr>
        <w:spacing w:before="0" w:after="120"/>
        <w:ind w:firstLine="567"/>
        <w:rPr>
          <w:b/>
          <w:sz w:val="28"/>
          <w:szCs w:val="28"/>
        </w:rPr>
      </w:pPr>
      <w:r>
        <w:rPr>
          <w:b/>
          <w:bCs/>
          <w:sz w:val="28"/>
          <w:szCs w:val="28"/>
        </w:rPr>
        <w:lastRenderedPageBreak/>
        <w:t>2</w:t>
      </w:r>
      <w:r w:rsidRPr="000A2B08">
        <w:rPr>
          <w:b/>
          <w:bCs/>
          <w:sz w:val="28"/>
          <w:szCs w:val="28"/>
        </w:rPr>
        <w:t>. Bình chọn, xét công nhận người có uy</w:t>
      </w:r>
      <w:r w:rsidRPr="000A2B08">
        <w:rPr>
          <w:b/>
          <w:bCs/>
          <w:spacing w:val="-17"/>
          <w:sz w:val="28"/>
          <w:szCs w:val="28"/>
        </w:rPr>
        <w:t xml:space="preserve"> </w:t>
      </w:r>
      <w:r w:rsidRPr="000A2B08">
        <w:rPr>
          <w:b/>
          <w:bCs/>
          <w:sz w:val="28"/>
          <w:szCs w:val="28"/>
        </w:rPr>
        <w:t>tín</w:t>
      </w:r>
      <w:r w:rsidRPr="000A2B08">
        <w:rPr>
          <w:b/>
          <w:sz w:val="28"/>
          <w:szCs w:val="28"/>
        </w:rPr>
        <w:t xml:space="preserve"> trong đồng bào dân tộc thiểu số</w:t>
      </w:r>
    </w:p>
    <w:p w:rsidR="001B153A" w:rsidRPr="000A2B08" w:rsidRDefault="001B153A" w:rsidP="001B153A">
      <w:pPr>
        <w:pStyle w:val="ListParagraph"/>
        <w:numPr>
          <w:ilvl w:val="1"/>
          <w:numId w:val="0"/>
        </w:numPr>
        <w:spacing w:before="0" w:after="120"/>
        <w:ind w:firstLine="567"/>
        <w:rPr>
          <w:b/>
          <w:bCs/>
          <w:sz w:val="28"/>
          <w:szCs w:val="28"/>
        </w:rPr>
      </w:pPr>
      <w:r w:rsidRPr="000A2B08">
        <w:rPr>
          <w:b/>
          <w:bCs/>
          <w:sz w:val="28"/>
          <w:szCs w:val="28"/>
        </w:rPr>
        <w:t>a. Trình tự thực</w:t>
      </w:r>
      <w:r w:rsidRPr="000A2B08">
        <w:rPr>
          <w:b/>
          <w:bCs/>
          <w:spacing w:val="-9"/>
          <w:sz w:val="28"/>
          <w:szCs w:val="28"/>
        </w:rPr>
        <w:t xml:space="preserve"> </w:t>
      </w:r>
      <w:r w:rsidRPr="000A2B08">
        <w:rPr>
          <w:b/>
          <w:bCs/>
          <w:sz w:val="28"/>
          <w:szCs w:val="28"/>
        </w:rPr>
        <w:t>hiện:</w:t>
      </w:r>
    </w:p>
    <w:p w:rsidR="001B153A" w:rsidRPr="000A2B08" w:rsidRDefault="001B153A" w:rsidP="001B153A">
      <w:pPr>
        <w:spacing w:before="120" w:after="120" w:line="340" w:lineRule="exact"/>
        <w:ind w:firstLine="567"/>
        <w:jc w:val="both"/>
        <w:rPr>
          <w:sz w:val="28"/>
        </w:rPr>
      </w:pPr>
      <w:r w:rsidRPr="000A2B08">
        <w:rPr>
          <w:sz w:val="28"/>
        </w:rPr>
        <w:t>Bước 1. Bình chọn người có uy tín</w:t>
      </w:r>
    </w:p>
    <w:p w:rsidR="001B153A" w:rsidRPr="000A2B08" w:rsidRDefault="001B153A" w:rsidP="001B153A">
      <w:pPr>
        <w:spacing w:before="120" w:after="120" w:line="340" w:lineRule="exact"/>
        <w:ind w:firstLine="567"/>
        <w:jc w:val="both"/>
        <w:rPr>
          <w:sz w:val="28"/>
        </w:rPr>
      </w:pPr>
      <w:r w:rsidRPr="000A2B08">
        <w:rPr>
          <w:sz w:val="28"/>
        </w:rPr>
        <w:t>Căn cứ văn bản chỉ đạo của UBND xã, Trưởng ban công tác Mặt trận thôn chủ trì, phối hợp với Chi ủy, Trưởng thôn, đại diện các đoàn thể và hộ gia đình trong thôn tổ chức hội nghị liên ngành bình chọn người có uy tín bằng một trong hai hình thức biểu quyết giơ tay hoặc bỏ phiếu kín (do hội nghị quyết định). Người được bình chọn phải đạt trên 50% tổng số đại biểu dự họp tán thành (trường hợp lần 1 chưa bình chọn được thì tiến hành bình chọn lần 2 theo trình tự nêu trên, nếu không bình chọn được thì thôn đó không có người có uy tín); Trưởng thôn lập 01 bộ tài liệu gồm văn bản đề nghị gửi UBND xã kèm theo biên bản hội nghị liên ngành thôn (theo Biểu mẫu 01 ban hành kèm theo Thông tư</w:t>
      </w:r>
      <w:r w:rsidRPr="000A2B08">
        <w:rPr>
          <w:sz w:val="28"/>
          <w:szCs w:val="28"/>
        </w:rPr>
        <w:t xml:space="preserve"> liên tịch số 01/2014/TTLT-UBDT-BTC</w:t>
      </w:r>
      <w:r w:rsidRPr="000A2B08">
        <w:rPr>
          <w:sz w:val="28"/>
        </w:rPr>
        <w:t>).</w:t>
      </w:r>
    </w:p>
    <w:p w:rsidR="001B153A" w:rsidRPr="000A2B08" w:rsidRDefault="001B153A" w:rsidP="001B153A">
      <w:pPr>
        <w:spacing w:before="120" w:after="120" w:line="340" w:lineRule="exact"/>
        <w:ind w:firstLine="567"/>
        <w:jc w:val="both"/>
        <w:rPr>
          <w:sz w:val="28"/>
        </w:rPr>
      </w:pPr>
      <w:r w:rsidRPr="000A2B08">
        <w:rPr>
          <w:sz w:val="28"/>
        </w:rPr>
        <w:t>Thời gian thực hiện không quá 05 ngày làm việc kể từ ngày nhận đủ các tài liệu hợp lệ của thôn và hoàn thành trước ngày 20 tháng 01 hằng năm.</w:t>
      </w:r>
    </w:p>
    <w:p w:rsidR="001B153A" w:rsidRPr="000A2B08" w:rsidRDefault="001B153A" w:rsidP="001B153A">
      <w:pPr>
        <w:spacing w:before="120" w:after="120" w:line="340" w:lineRule="exact"/>
        <w:ind w:firstLine="567"/>
        <w:jc w:val="both"/>
        <w:rPr>
          <w:sz w:val="28"/>
        </w:rPr>
      </w:pPr>
      <w:r w:rsidRPr="000A2B08">
        <w:rPr>
          <w:sz w:val="28"/>
        </w:rPr>
        <w:t>Bước 2. Rà soát kết quả bình chọn người có uy tín</w:t>
      </w:r>
    </w:p>
    <w:p w:rsidR="001B153A" w:rsidRPr="000A2B08" w:rsidRDefault="001B153A" w:rsidP="001B153A">
      <w:pPr>
        <w:spacing w:before="120" w:after="120" w:line="340" w:lineRule="exact"/>
        <w:ind w:firstLine="567"/>
        <w:jc w:val="both"/>
        <w:rPr>
          <w:sz w:val="28"/>
        </w:rPr>
      </w:pPr>
      <w:r w:rsidRPr="000A2B08">
        <w:rPr>
          <w:sz w:val="28"/>
        </w:rPr>
        <w:t xml:space="preserve">UBND xã kiểm tra, rà soát kết quả bình chọn người có uy tín của các thôn trong xã; lập 01 bộ tài liệu gồm văn bản đề nghị gửi UBND huyện kèm theo biên bản họp của UBND xã kiểm tra, rà soát kết quả bình chọn người có uy tín của các thôn (theo Biểu mẫu 02 ban hành kèm theo Thông tư </w:t>
      </w:r>
      <w:r w:rsidRPr="000A2B08">
        <w:rPr>
          <w:sz w:val="28"/>
          <w:szCs w:val="28"/>
        </w:rPr>
        <w:t>liên tịch số 01/2014/TTLT-UBDT-BTC</w:t>
      </w:r>
      <w:r w:rsidRPr="000A2B08">
        <w:rPr>
          <w:sz w:val="28"/>
        </w:rPr>
        <w:t>).</w:t>
      </w:r>
    </w:p>
    <w:p w:rsidR="001B153A" w:rsidRPr="000A2B08" w:rsidRDefault="001B153A" w:rsidP="001B153A">
      <w:pPr>
        <w:spacing w:before="120" w:after="120" w:line="340" w:lineRule="exact"/>
        <w:ind w:firstLine="567"/>
        <w:jc w:val="both"/>
        <w:rPr>
          <w:sz w:val="28"/>
        </w:rPr>
      </w:pPr>
      <w:r w:rsidRPr="000A2B08">
        <w:rPr>
          <w:sz w:val="28"/>
        </w:rPr>
        <w:t>Thời gian thực hiện không quá 05 ngày làm việc kể từ ngày nhận đủ các tài liệu hợp lệ của các thôn và hoàn thành trước ngày 10 tháng 02 hằng năm.</w:t>
      </w:r>
    </w:p>
    <w:p w:rsidR="001B153A" w:rsidRPr="000A2B08" w:rsidRDefault="001B153A" w:rsidP="001B153A">
      <w:pPr>
        <w:spacing w:before="120" w:after="120" w:line="340" w:lineRule="exact"/>
        <w:ind w:firstLine="567"/>
        <w:jc w:val="both"/>
        <w:rPr>
          <w:sz w:val="28"/>
        </w:rPr>
      </w:pPr>
      <w:r w:rsidRPr="000A2B08">
        <w:rPr>
          <w:sz w:val="28"/>
        </w:rPr>
        <w:t>Bước 3. Tổng hợp đề nghị xét công nhận người có uy tín</w:t>
      </w:r>
    </w:p>
    <w:p w:rsidR="001B153A" w:rsidRPr="000A2B08" w:rsidRDefault="001B153A" w:rsidP="001B153A">
      <w:pPr>
        <w:spacing w:before="120" w:after="120" w:line="340" w:lineRule="exact"/>
        <w:ind w:firstLine="567"/>
        <w:jc w:val="both"/>
        <w:rPr>
          <w:sz w:val="28"/>
        </w:rPr>
      </w:pPr>
      <w:r w:rsidRPr="000A2B08">
        <w:rPr>
          <w:sz w:val="28"/>
        </w:rPr>
        <w:t xml:space="preserve">UBND huyện kiểm tra, tổng hợp đề nghị của các xã; lập 01 bộ tài liệu gồm văn bản đề nghị gửi </w:t>
      </w:r>
      <w:r>
        <w:rPr>
          <w:sz w:val="28"/>
        </w:rPr>
        <w:t xml:space="preserve">Cơ quan công tác dân tộc tỉnh </w:t>
      </w:r>
      <w:r w:rsidRPr="000A2B08">
        <w:rPr>
          <w:sz w:val="28"/>
        </w:rPr>
        <w:t xml:space="preserve">kèm </w:t>
      </w:r>
      <w:proofErr w:type="gramStart"/>
      <w:r w:rsidRPr="000A2B08">
        <w:rPr>
          <w:sz w:val="28"/>
        </w:rPr>
        <w:t>theo</w:t>
      </w:r>
      <w:proofErr w:type="gramEnd"/>
      <w:r w:rsidRPr="000A2B08">
        <w:rPr>
          <w:sz w:val="28"/>
        </w:rPr>
        <w:t xml:space="preserve"> biểu tổng hợp danh sách đề nghị xét công nhận người có uy tín của huyện.</w:t>
      </w:r>
    </w:p>
    <w:p w:rsidR="001B153A" w:rsidRPr="000A2B08" w:rsidRDefault="001B153A" w:rsidP="001B153A">
      <w:pPr>
        <w:spacing w:before="120" w:after="120" w:line="340" w:lineRule="exact"/>
        <w:ind w:firstLine="567"/>
        <w:jc w:val="both"/>
        <w:rPr>
          <w:sz w:val="28"/>
        </w:rPr>
      </w:pPr>
      <w:r w:rsidRPr="000A2B08">
        <w:rPr>
          <w:sz w:val="28"/>
        </w:rPr>
        <w:t>Thời gian thực hiện không quá 05 ngày làm việc kể từ ngày nhận đủ tài liệu hợp lệ của xã và hoàn thành trước ngày 25 tháng 02 hằng năm.</w:t>
      </w:r>
    </w:p>
    <w:p w:rsidR="001B153A" w:rsidRPr="000A2B08" w:rsidRDefault="001B153A" w:rsidP="001B153A">
      <w:pPr>
        <w:spacing w:before="120" w:after="120" w:line="340" w:lineRule="exact"/>
        <w:ind w:firstLine="567"/>
        <w:jc w:val="both"/>
        <w:rPr>
          <w:sz w:val="28"/>
        </w:rPr>
      </w:pPr>
      <w:r w:rsidRPr="000A2B08">
        <w:rPr>
          <w:sz w:val="28"/>
        </w:rPr>
        <w:t>Bước 4. Hoàn thiện hồ sơ, trình và phê duyệt danh sách người có uy tín</w:t>
      </w:r>
    </w:p>
    <w:p w:rsidR="001B153A" w:rsidRPr="000A2B08" w:rsidRDefault="001B153A" w:rsidP="001B153A">
      <w:pPr>
        <w:spacing w:before="120" w:after="120" w:line="340" w:lineRule="exact"/>
        <w:ind w:firstLine="567"/>
        <w:jc w:val="both"/>
        <w:rPr>
          <w:sz w:val="28"/>
        </w:rPr>
      </w:pPr>
      <w:r>
        <w:rPr>
          <w:sz w:val="28"/>
        </w:rPr>
        <w:t xml:space="preserve">Cơ quan công tác dân tộc tỉnh </w:t>
      </w:r>
      <w:r w:rsidRPr="000A2B08">
        <w:rPr>
          <w:sz w:val="28"/>
        </w:rPr>
        <w:t xml:space="preserve">kiểm tra, tổng hợp đề nghị xét công nhận người có uy tín của các huyện; lập 01 bộ hồ sơ gồm Tờ trình kèm theo Biểu tổng hợp danh sách (theo Biểu mẫu 03 ban hành kèm theo Thông tư </w:t>
      </w:r>
      <w:r w:rsidRPr="000A2B08">
        <w:rPr>
          <w:sz w:val="28"/>
          <w:szCs w:val="28"/>
        </w:rPr>
        <w:t>liên tịch số 01/2014/TTLT-UBDT-BTC</w:t>
      </w:r>
      <w:r w:rsidRPr="000A2B08">
        <w:rPr>
          <w:sz w:val="28"/>
        </w:rPr>
        <w:t xml:space="preserve">), văn bản đề nghị của các huyện trình Chủ tịch UBND tỉnh. Thời gian kiểm tra, tổng hợp, lập hồ sơ thực hiện không quá 05 ngày </w:t>
      </w:r>
      <w:r w:rsidRPr="000A2B08">
        <w:rPr>
          <w:sz w:val="28"/>
        </w:rPr>
        <w:lastRenderedPageBreak/>
        <w:t>làm việc kể từ ngày nhận đủ các tài liệu hợp lệ của các huyện và trình Chủ tịch UBND tỉnh trước ngày 20 tháng 3 hằng năm.</w:t>
      </w:r>
    </w:p>
    <w:p w:rsidR="001B153A" w:rsidRPr="000A2B08" w:rsidRDefault="001B153A" w:rsidP="001B153A">
      <w:pPr>
        <w:spacing w:before="120" w:after="120" w:line="340" w:lineRule="exact"/>
        <w:ind w:firstLine="567"/>
        <w:jc w:val="both"/>
        <w:rPr>
          <w:sz w:val="28"/>
        </w:rPr>
      </w:pPr>
      <w:r w:rsidRPr="000A2B08">
        <w:rPr>
          <w:sz w:val="28"/>
        </w:rPr>
        <w:t>Chủ tịch UBND tỉnh xem xét, phê duyệt danh sách người có uy tín của tỉnh trong thời gian 05 ngày làm việc, thời gian hoàn thành trước ngày 31 tháng 3 hằng năm và gửi Ủy ban Dân tộc, Bộ Tài chính (gồm: Quyết định phê duyệt và danh sách người có uy tín theo Biểu mẫu 03, đồng thời gửi qua thư điện tử theo địa chỉ: vudantocthieuso@cema.gov.vn) để tổng hợp báo cáo Thủ tướng Chính phủ.</w:t>
      </w:r>
    </w:p>
    <w:p w:rsidR="001B153A" w:rsidRPr="000A2B08" w:rsidRDefault="001B153A" w:rsidP="001B153A">
      <w:pPr>
        <w:pStyle w:val="ListParagraph"/>
        <w:numPr>
          <w:ilvl w:val="1"/>
          <w:numId w:val="0"/>
        </w:numPr>
        <w:spacing w:before="0" w:after="120"/>
        <w:ind w:firstLine="567"/>
        <w:rPr>
          <w:b/>
          <w:sz w:val="28"/>
          <w:szCs w:val="28"/>
        </w:rPr>
      </w:pPr>
      <w:r w:rsidRPr="000A2B08">
        <w:rPr>
          <w:b/>
          <w:sz w:val="28"/>
          <w:szCs w:val="28"/>
        </w:rPr>
        <w:t>b. Cách thức thực</w:t>
      </w:r>
      <w:r w:rsidRPr="000A2B08">
        <w:rPr>
          <w:b/>
          <w:spacing w:val="-8"/>
          <w:sz w:val="28"/>
          <w:szCs w:val="28"/>
        </w:rPr>
        <w:t xml:space="preserve"> </w:t>
      </w:r>
      <w:r w:rsidRPr="000A2B08">
        <w:rPr>
          <w:b/>
          <w:sz w:val="28"/>
          <w:szCs w:val="28"/>
        </w:rPr>
        <w:t>hiện:</w:t>
      </w:r>
    </w:p>
    <w:p w:rsidR="001B153A" w:rsidRPr="000A2B08" w:rsidRDefault="001B153A" w:rsidP="001B153A">
      <w:pPr>
        <w:pStyle w:val="ListParagraph"/>
        <w:numPr>
          <w:ilvl w:val="1"/>
          <w:numId w:val="0"/>
        </w:numPr>
        <w:spacing w:before="0" w:after="120"/>
        <w:ind w:firstLine="567"/>
        <w:rPr>
          <w:sz w:val="28"/>
          <w:szCs w:val="28"/>
        </w:rPr>
      </w:pPr>
      <w:r w:rsidRPr="000A2B08">
        <w:rPr>
          <w:sz w:val="28"/>
          <w:szCs w:val="28"/>
        </w:rPr>
        <w:t>- Qua bưu</w:t>
      </w:r>
      <w:r w:rsidRPr="000A2B08">
        <w:rPr>
          <w:spacing w:val="-4"/>
          <w:sz w:val="28"/>
          <w:szCs w:val="28"/>
        </w:rPr>
        <w:t xml:space="preserve"> </w:t>
      </w:r>
      <w:r w:rsidRPr="000A2B08">
        <w:rPr>
          <w:sz w:val="28"/>
          <w:szCs w:val="28"/>
        </w:rPr>
        <w:t>điện</w:t>
      </w:r>
    </w:p>
    <w:p w:rsidR="001B153A" w:rsidRPr="000A2B08" w:rsidRDefault="001B153A" w:rsidP="001B153A">
      <w:pPr>
        <w:pStyle w:val="ListParagraph"/>
        <w:numPr>
          <w:ilvl w:val="1"/>
          <w:numId w:val="0"/>
        </w:numPr>
        <w:spacing w:before="0" w:after="120"/>
        <w:ind w:firstLine="567"/>
        <w:rPr>
          <w:sz w:val="28"/>
          <w:szCs w:val="28"/>
        </w:rPr>
      </w:pPr>
      <w:r w:rsidRPr="000A2B08">
        <w:rPr>
          <w:sz w:val="28"/>
          <w:szCs w:val="28"/>
        </w:rPr>
        <w:t>- Trực tiếp tại trụ sở cơ quan hành</w:t>
      </w:r>
      <w:r w:rsidRPr="000A2B08">
        <w:rPr>
          <w:spacing w:val="-9"/>
          <w:sz w:val="28"/>
          <w:szCs w:val="28"/>
        </w:rPr>
        <w:t xml:space="preserve"> </w:t>
      </w:r>
      <w:r w:rsidRPr="000A2B08">
        <w:rPr>
          <w:sz w:val="28"/>
          <w:szCs w:val="28"/>
        </w:rPr>
        <w:t>chính</w:t>
      </w:r>
    </w:p>
    <w:p w:rsidR="001B153A" w:rsidRPr="000A2B08" w:rsidRDefault="001B153A" w:rsidP="001B153A">
      <w:pPr>
        <w:pStyle w:val="ListParagraph"/>
        <w:numPr>
          <w:ilvl w:val="1"/>
          <w:numId w:val="0"/>
        </w:numPr>
        <w:spacing w:before="0" w:after="120"/>
        <w:ind w:firstLine="567"/>
        <w:rPr>
          <w:b/>
          <w:sz w:val="28"/>
          <w:szCs w:val="28"/>
        </w:rPr>
      </w:pPr>
      <w:r w:rsidRPr="000A2B08">
        <w:rPr>
          <w:b/>
          <w:sz w:val="28"/>
          <w:szCs w:val="28"/>
        </w:rPr>
        <w:t>c. Thành phần, số lượng hồ</w:t>
      </w:r>
      <w:r w:rsidRPr="000A2B08">
        <w:rPr>
          <w:b/>
          <w:spacing w:val="-10"/>
          <w:sz w:val="28"/>
          <w:szCs w:val="28"/>
        </w:rPr>
        <w:t xml:space="preserve"> </w:t>
      </w:r>
      <w:r w:rsidRPr="000A2B08">
        <w:rPr>
          <w:b/>
          <w:sz w:val="28"/>
          <w:szCs w:val="28"/>
        </w:rPr>
        <w:t>sơ</w:t>
      </w:r>
    </w:p>
    <w:p w:rsidR="001B153A" w:rsidRPr="000A2B08" w:rsidRDefault="001B153A" w:rsidP="001B153A">
      <w:pPr>
        <w:pStyle w:val="ListParagraph"/>
        <w:numPr>
          <w:ilvl w:val="1"/>
          <w:numId w:val="0"/>
        </w:numPr>
        <w:spacing w:before="0" w:after="120"/>
        <w:ind w:firstLine="567"/>
        <w:rPr>
          <w:sz w:val="28"/>
          <w:szCs w:val="28"/>
        </w:rPr>
      </w:pPr>
      <w:r w:rsidRPr="000A2B08">
        <w:rPr>
          <w:b/>
          <w:sz w:val="28"/>
          <w:szCs w:val="28"/>
        </w:rPr>
        <w:t>*</w:t>
      </w:r>
      <w:r w:rsidRPr="000A2B08">
        <w:rPr>
          <w:sz w:val="28"/>
          <w:szCs w:val="28"/>
        </w:rPr>
        <w:t>Thành phần hồ sơ:</w:t>
      </w:r>
    </w:p>
    <w:p w:rsidR="001B153A" w:rsidRPr="000A2B08" w:rsidRDefault="001B153A" w:rsidP="001B153A">
      <w:pPr>
        <w:pStyle w:val="ListParagraph"/>
        <w:numPr>
          <w:ilvl w:val="1"/>
          <w:numId w:val="0"/>
        </w:numPr>
        <w:spacing w:before="0" w:after="120"/>
        <w:ind w:firstLine="567"/>
        <w:rPr>
          <w:sz w:val="28"/>
          <w:szCs w:val="28"/>
        </w:rPr>
      </w:pPr>
      <w:r w:rsidRPr="000A2B08">
        <w:rPr>
          <w:sz w:val="28"/>
          <w:szCs w:val="28"/>
        </w:rPr>
        <w:t>+ Văn bản đề nghị bình chọn, xét công nhận người có uy tín trong đồng bào dân tộc thiểu số gửi UBND xã;</w:t>
      </w:r>
    </w:p>
    <w:p w:rsidR="001B153A" w:rsidRPr="000A2B08" w:rsidRDefault="001B153A" w:rsidP="001B153A">
      <w:pPr>
        <w:pStyle w:val="ListParagraph"/>
        <w:numPr>
          <w:ilvl w:val="1"/>
          <w:numId w:val="0"/>
        </w:numPr>
        <w:spacing w:before="0" w:after="120"/>
        <w:ind w:firstLine="567"/>
        <w:rPr>
          <w:sz w:val="28"/>
          <w:szCs w:val="28"/>
        </w:rPr>
      </w:pPr>
      <w:r w:rsidRPr="000A2B08">
        <w:rPr>
          <w:sz w:val="28"/>
          <w:szCs w:val="28"/>
        </w:rPr>
        <w:t>+ Biên bản hội nghị liên ngành thôn (</w:t>
      </w:r>
      <w:proofErr w:type="gramStart"/>
      <w:r w:rsidRPr="000A2B08">
        <w:rPr>
          <w:sz w:val="28"/>
          <w:szCs w:val="28"/>
        </w:rPr>
        <w:t>theo</w:t>
      </w:r>
      <w:proofErr w:type="gramEnd"/>
      <w:r w:rsidRPr="000A2B08">
        <w:rPr>
          <w:sz w:val="28"/>
          <w:szCs w:val="28"/>
        </w:rPr>
        <w:t xml:space="preserve"> biểu 01 ban hành kèm theo Thông tư liên tịch số 01/2014/TTLT-UBDT-BTC).</w:t>
      </w:r>
    </w:p>
    <w:p w:rsidR="001B153A" w:rsidRPr="000A2B08" w:rsidRDefault="001B153A" w:rsidP="001B153A">
      <w:pPr>
        <w:pStyle w:val="ListParagraph"/>
        <w:numPr>
          <w:ilvl w:val="1"/>
          <w:numId w:val="0"/>
        </w:numPr>
        <w:spacing w:before="0" w:after="120"/>
        <w:ind w:firstLine="567"/>
        <w:rPr>
          <w:sz w:val="28"/>
          <w:szCs w:val="28"/>
        </w:rPr>
      </w:pPr>
      <w:r w:rsidRPr="000A2B08">
        <w:rPr>
          <w:sz w:val="28"/>
          <w:szCs w:val="28"/>
        </w:rPr>
        <w:t>*Số lượng hồ sơ: 01 bộ.</w:t>
      </w:r>
    </w:p>
    <w:p w:rsidR="001B153A" w:rsidRPr="000A2B08" w:rsidRDefault="001B153A" w:rsidP="001B153A">
      <w:pPr>
        <w:pStyle w:val="ListParagraph"/>
        <w:numPr>
          <w:ilvl w:val="1"/>
          <w:numId w:val="0"/>
        </w:numPr>
        <w:spacing w:before="0" w:after="120"/>
        <w:ind w:firstLine="567"/>
        <w:rPr>
          <w:b/>
          <w:sz w:val="28"/>
          <w:szCs w:val="28"/>
        </w:rPr>
      </w:pPr>
      <w:r w:rsidRPr="000A2B08">
        <w:rPr>
          <w:b/>
          <w:sz w:val="28"/>
          <w:szCs w:val="28"/>
        </w:rPr>
        <w:t>d. Thời hạn giải</w:t>
      </w:r>
      <w:r w:rsidRPr="000A2B08">
        <w:rPr>
          <w:b/>
          <w:spacing w:val="-9"/>
          <w:sz w:val="28"/>
          <w:szCs w:val="28"/>
        </w:rPr>
        <w:t xml:space="preserve"> </w:t>
      </w:r>
      <w:r w:rsidRPr="000A2B08">
        <w:rPr>
          <w:b/>
          <w:sz w:val="28"/>
          <w:szCs w:val="28"/>
        </w:rPr>
        <w:t>quyết</w:t>
      </w:r>
    </w:p>
    <w:p w:rsidR="001B153A" w:rsidRPr="000A2B08" w:rsidRDefault="001B153A" w:rsidP="001B153A">
      <w:pPr>
        <w:spacing w:before="120" w:after="120" w:line="340" w:lineRule="exact"/>
        <w:ind w:firstLine="567"/>
        <w:jc w:val="both"/>
        <w:rPr>
          <w:sz w:val="28"/>
        </w:rPr>
      </w:pPr>
      <w:r w:rsidRPr="000A2B08">
        <w:rPr>
          <w:sz w:val="28"/>
        </w:rPr>
        <w:t>Thời gian thực hiện không quá 05 ngày làm việc kể từ ngày nhận đủ các tài liệu hợp lệ của các thôn và hoàn thành trước ngày 10 tháng 02 hằng năm.</w:t>
      </w:r>
    </w:p>
    <w:p w:rsidR="001B153A" w:rsidRPr="000A2B08" w:rsidRDefault="001B153A" w:rsidP="001B153A">
      <w:pPr>
        <w:pStyle w:val="ListParagraph"/>
        <w:numPr>
          <w:ilvl w:val="1"/>
          <w:numId w:val="0"/>
        </w:numPr>
        <w:spacing w:before="0" w:after="120"/>
        <w:ind w:firstLine="567"/>
        <w:rPr>
          <w:b/>
          <w:sz w:val="28"/>
          <w:szCs w:val="28"/>
        </w:rPr>
      </w:pPr>
      <w:proofErr w:type="gramStart"/>
      <w:r w:rsidRPr="000A2B08">
        <w:rPr>
          <w:b/>
          <w:sz w:val="28"/>
          <w:szCs w:val="28"/>
        </w:rPr>
        <w:t>đ.  Đối</w:t>
      </w:r>
      <w:proofErr w:type="gramEnd"/>
      <w:r w:rsidRPr="000A2B08">
        <w:rPr>
          <w:b/>
          <w:sz w:val="28"/>
          <w:szCs w:val="28"/>
        </w:rPr>
        <w:t xml:space="preserve"> tượng thực hiện thủ tục hành chính: </w:t>
      </w:r>
      <w:r w:rsidRPr="000A2B08">
        <w:rPr>
          <w:sz w:val="28"/>
          <w:szCs w:val="28"/>
        </w:rPr>
        <w:t>Tổ chức, cá nhân.</w:t>
      </w:r>
    </w:p>
    <w:p w:rsidR="001B153A" w:rsidRPr="000A2B08" w:rsidRDefault="001B153A" w:rsidP="001B153A">
      <w:pPr>
        <w:pStyle w:val="ListParagraph"/>
        <w:numPr>
          <w:ilvl w:val="1"/>
          <w:numId w:val="0"/>
        </w:numPr>
        <w:spacing w:before="0" w:after="120"/>
        <w:ind w:firstLine="567"/>
        <w:rPr>
          <w:b/>
          <w:sz w:val="28"/>
          <w:szCs w:val="28"/>
        </w:rPr>
      </w:pPr>
      <w:proofErr w:type="gramStart"/>
      <w:r w:rsidRPr="000A2B08">
        <w:rPr>
          <w:b/>
          <w:sz w:val="28"/>
          <w:szCs w:val="28"/>
        </w:rPr>
        <w:t>e.  Cơ</w:t>
      </w:r>
      <w:proofErr w:type="gramEnd"/>
      <w:r w:rsidRPr="000A2B08">
        <w:rPr>
          <w:b/>
          <w:sz w:val="28"/>
          <w:szCs w:val="28"/>
        </w:rPr>
        <w:t xml:space="preserve"> quan thực hiện thủ tục hành</w:t>
      </w:r>
      <w:r w:rsidRPr="000A2B08">
        <w:rPr>
          <w:b/>
          <w:spacing w:val="-15"/>
          <w:sz w:val="28"/>
          <w:szCs w:val="28"/>
        </w:rPr>
        <w:t xml:space="preserve"> </w:t>
      </w:r>
      <w:r w:rsidRPr="000A2B08">
        <w:rPr>
          <w:b/>
          <w:sz w:val="28"/>
          <w:szCs w:val="28"/>
        </w:rPr>
        <w:t>chính</w:t>
      </w:r>
    </w:p>
    <w:p w:rsidR="001B153A" w:rsidRPr="000A2B08" w:rsidRDefault="001B153A" w:rsidP="001B153A">
      <w:pPr>
        <w:pStyle w:val="ListParagraph"/>
        <w:numPr>
          <w:ilvl w:val="1"/>
          <w:numId w:val="0"/>
        </w:numPr>
        <w:spacing w:before="0" w:after="120"/>
        <w:ind w:firstLine="567"/>
        <w:rPr>
          <w:sz w:val="28"/>
          <w:szCs w:val="28"/>
        </w:rPr>
      </w:pPr>
      <w:r w:rsidRPr="000A2B08">
        <w:rPr>
          <w:sz w:val="28"/>
          <w:szCs w:val="28"/>
        </w:rPr>
        <w:t>Cơ quan trực tiếp thực hiện thủ tục hành chính: UBND cấp</w:t>
      </w:r>
      <w:r w:rsidRPr="000A2B08">
        <w:rPr>
          <w:spacing w:val="-17"/>
          <w:sz w:val="28"/>
          <w:szCs w:val="28"/>
        </w:rPr>
        <w:t xml:space="preserve"> </w:t>
      </w:r>
      <w:r w:rsidRPr="000A2B08">
        <w:rPr>
          <w:sz w:val="28"/>
          <w:szCs w:val="28"/>
        </w:rPr>
        <w:t>xã</w:t>
      </w:r>
    </w:p>
    <w:p w:rsidR="001B153A" w:rsidRPr="000A2B08" w:rsidRDefault="001B153A" w:rsidP="001B153A">
      <w:pPr>
        <w:pStyle w:val="ListParagraph"/>
        <w:numPr>
          <w:ilvl w:val="1"/>
          <w:numId w:val="0"/>
        </w:numPr>
        <w:spacing w:before="0" w:after="120"/>
        <w:ind w:firstLine="567"/>
        <w:rPr>
          <w:b/>
          <w:sz w:val="28"/>
          <w:szCs w:val="28"/>
        </w:rPr>
      </w:pPr>
      <w:r w:rsidRPr="000A2B08">
        <w:rPr>
          <w:b/>
          <w:sz w:val="28"/>
          <w:szCs w:val="28"/>
        </w:rPr>
        <w:t>g. Kết quả thực hiện thủ tục hành</w:t>
      </w:r>
      <w:r w:rsidRPr="000A2B08">
        <w:rPr>
          <w:b/>
          <w:spacing w:val="-16"/>
          <w:sz w:val="28"/>
          <w:szCs w:val="28"/>
        </w:rPr>
        <w:t xml:space="preserve"> </w:t>
      </w:r>
      <w:r w:rsidRPr="000A2B08">
        <w:rPr>
          <w:b/>
          <w:sz w:val="28"/>
          <w:szCs w:val="28"/>
        </w:rPr>
        <w:t>chính</w:t>
      </w:r>
    </w:p>
    <w:p w:rsidR="001B153A" w:rsidRPr="000A2B08" w:rsidRDefault="001B153A" w:rsidP="001B153A">
      <w:pPr>
        <w:pStyle w:val="ListParagraph"/>
        <w:numPr>
          <w:ilvl w:val="1"/>
          <w:numId w:val="0"/>
        </w:numPr>
        <w:spacing w:before="0" w:after="120"/>
        <w:ind w:firstLine="567"/>
        <w:rPr>
          <w:sz w:val="28"/>
        </w:rPr>
      </w:pPr>
      <w:r w:rsidRPr="000A2B08">
        <w:rPr>
          <w:sz w:val="28"/>
        </w:rPr>
        <w:t xml:space="preserve">Văn bản đề nghị gửi UBND huyện kèm </w:t>
      </w:r>
      <w:proofErr w:type="gramStart"/>
      <w:r w:rsidRPr="000A2B08">
        <w:rPr>
          <w:sz w:val="28"/>
        </w:rPr>
        <w:t>theo</w:t>
      </w:r>
      <w:proofErr w:type="gramEnd"/>
      <w:r w:rsidRPr="000A2B08">
        <w:rPr>
          <w:sz w:val="28"/>
        </w:rPr>
        <w:t xml:space="preserve"> biên bản họp của UBND xã kiểm tra, rà soát kết quả bình chọn người có uy tín của các thôn.</w:t>
      </w:r>
    </w:p>
    <w:p w:rsidR="001B153A" w:rsidRPr="000A2B08" w:rsidRDefault="001B153A" w:rsidP="001B153A">
      <w:pPr>
        <w:pStyle w:val="ListParagraph"/>
        <w:numPr>
          <w:ilvl w:val="1"/>
          <w:numId w:val="0"/>
        </w:numPr>
        <w:spacing w:before="0" w:after="120"/>
        <w:ind w:firstLine="567"/>
        <w:rPr>
          <w:sz w:val="28"/>
          <w:szCs w:val="28"/>
        </w:rPr>
      </w:pPr>
      <w:r w:rsidRPr="000A2B08">
        <w:rPr>
          <w:b/>
          <w:bCs/>
          <w:sz w:val="28"/>
          <w:szCs w:val="28"/>
        </w:rPr>
        <w:t>h. Lệ phí:</w:t>
      </w:r>
      <w:r w:rsidRPr="000A2B08">
        <w:rPr>
          <w:bCs/>
          <w:spacing w:val="-6"/>
          <w:sz w:val="28"/>
          <w:szCs w:val="28"/>
        </w:rPr>
        <w:t xml:space="preserve"> </w:t>
      </w:r>
      <w:r w:rsidRPr="000A2B08">
        <w:rPr>
          <w:sz w:val="28"/>
          <w:szCs w:val="28"/>
        </w:rPr>
        <w:t>Không.</w:t>
      </w:r>
    </w:p>
    <w:p w:rsidR="001B153A" w:rsidRPr="000A2B08" w:rsidRDefault="001B153A" w:rsidP="001B153A">
      <w:pPr>
        <w:pStyle w:val="ListParagraph"/>
        <w:numPr>
          <w:ilvl w:val="1"/>
          <w:numId w:val="0"/>
        </w:numPr>
        <w:spacing w:before="0" w:after="120"/>
        <w:ind w:firstLine="567"/>
        <w:rPr>
          <w:b/>
          <w:spacing w:val="-15"/>
          <w:sz w:val="28"/>
          <w:szCs w:val="28"/>
        </w:rPr>
      </w:pPr>
      <w:r w:rsidRPr="000A2B08">
        <w:rPr>
          <w:b/>
          <w:sz w:val="28"/>
          <w:szCs w:val="28"/>
        </w:rPr>
        <w:t>i. Tên mẫu đơn, mẫu tờ khai:</w:t>
      </w:r>
      <w:r w:rsidRPr="000A2B08">
        <w:rPr>
          <w:b/>
          <w:spacing w:val="-15"/>
          <w:sz w:val="28"/>
          <w:szCs w:val="28"/>
        </w:rPr>
        <w:t xml:space="preserve"> </w:t>
      </w:r>
    </w:p>
    <w:p w:rsidR="001B153A" w:rsidRPr="000A2B08" w:rsidRDefault="001B153A" w:rsidP="001B153A">
      <w:pPr>
        <w:pStyle w:val="ListParagraph"/>
        <w:numPr>
          <w:ilvl w:val="1"/>
          <w:numId w:val="0"/>
        </w:numPr>
        <w:spacing w:before="0" w:after="120"/>
        <w:ind w:firstLine="567"/>
        <w:rPr>
          <w:sz w:val="28"/>
          <w:szCs w:val="28"/>
        </w:rPr>
      </w:pPr>
      <w:r w:rsidRPr="000A2B08">
        <w:rPr>
          <w:sz w:val="28"/>
          <w:szCs w:val="28"/>
        </w:rPr>
        <w:t>Biểu mẫu 01, 02 ban hành kèm theo Thông tư liên tịch số 01/2014/TTLT-UBDT-BTC ngày 10 tháng 01 năm 2014 của Ủy ban Dân tộc và Bộ Tài chính quy định chi tiết và hướng dẫn thực hiện chính sách đối với người có uy tín trong đồng bào dân tộc thiểu số.</w:t>
      </w:r>
    </w:p>
    <w:p w:rsidR="001B153A" w:rsidRPr="000A2B08" w:rsidRDefault="001B153A" w:rsidP="001B153A">
      <w:pPr>
        <w:pStyle w:val="ListParagraph"/>
        <w:numPr>
          <w:ilvl w:val="1"/>
          <w:numId w:val="0"/>
        </w:numPr>
        <w:spacing w:before="0" w:after="120"/>
        <w:ind w:firstLine="567"/>
        <w:rPr>
          <w:b/>
          <w:bCs/>
          <w:sz w:val="28"/>
          <w:szCs w:val="28"/>
        </w:rPr>
      </w:pPr>
      <w:r w:rsidRPr="000A2B08">
        <w:rPr>
          <w:b/>
          <w:bCs/>
          <w:sz w:val="28"/>
          <w:szCs w:val="28"/>
        </w:rPr>
        <w:t>k. Yêu cầu, điều kiện thực hiện thủ tục hành</w:t>
      </w:r>
      <w:r w:rsidRPr="000A2B08">
        <w:rPr>
          <w:b/>
          <w:bCs/>
          <w:spacing w:val="-21"/>
          <w:sz w:val="28"/>
          <w:szCs w:val="28"/>
        </w:rPr>
        <w:t xml:space="preserve"> </w:t>
      </w:r>
      <w:r w:rsidRPr="000A2B08">
        <w:rPr>
          <w:b/>
          <w:bCs/>
          <w:sz w:val="28"/>
          <w:szCs w:val="28"/>
        </w:rPr>
        <w:t>chính</w:t>
      </w:r>
    </w:p>
    <w:p w:rsidR="001B153A" w:rsidRPr="000A2B08" w:rsidRDefault="001B153A" w:rsidP="001B153A">
      <w:pPr>
        <w:pStyle w:val="ListParagraph"/>
        <w:numPr>
          <w:ilvl w:val="1"/>
          <w:numId w:val="0"/>
        </w:numPr>
        <w:spacing w:before="0" w:after="120"/>
        <w:ind w:firstLine="567"/>
        <w:rPr>
          <w:sz w:val="28"/>
          <w:szCs w:val="28"/>
        </w:rPr>
      </w:pPr>
      <w:r w:rsidRPr="000A2B08">
        <w:rPr>
          <w:sz w:val="28"/>
          <w:szCs w:val="28"/>
        </w:rPr>
        <w:t>*Yêu cầu:</w:t>
      </w:r>
    </w:p>
    <w:p w:rsidR="001B153A" w:rsidRPr="000A2B08" w:rsidRDefault="001B153A" w:rsidP="001B153A">
      <w:pPr>
        <w:pStyle w:val="ListParagraph"/>
        <w:numPr>
          <w:ilvl w:val="1"/>
          <w:numId w:val="0"/>
        </w:numPr>
        <w:spacing w:before="0" w:after="120"/>
        <w:ind w:firstLine="567"/>
        <w:rPr>
          <w:sz w:val="28"/>
          <w:szCs w:val="28"/>
        </w:rPr>
      </w:pPr>
      <w:r w:rsidRPr="000A2B08">
        <w:rPr>
          <w:sz w:val="28"/>
          <w:szCs w:val="28"/>
        </w:rPr>
        <w:lastRenderedPageBreak/>
        <w:t>- Là công dân Việt Nam, cư trú hợp pháp, ổn định ở vùng dân tộc thiểu</w:t>
      </w:r>
      <w:r w:rsidRPr="000A2B08">
        <w:rPr>
          <w:spacing w:val="-13"/>
          <w:sz w:val="28"/>
          <w:szCs w:val="28"/>
        </w:rPr>
        <w:t xml:space="preserve"> </w:t>
      </w:r>
      <w:r w:rsidRPr="000A2B08">
        <w:rPr>
          <w:sz w:val="28"/>
          <w:szCs w:val="28"/>
        </w:rPr>
        <w:t>số;</w:t>
      </w:r>
      <w:r w:rsidRPr="000A2B08">
        <w:rPr>
          <w:sz w:val="28"/>
          <w:szCs w:val="28"/>
        </w:rPr>
        <w:tab/>
        <w:t>- Bản thân và gia đình gương mẫu chấp hành chủ trương, đường lối của Đảng, chính sách, pháp luật của Nhà nước và các quy định của địa phương nơi cư trú; có nhiều công lao, đóng góp xây dựng và bảo vệ thôn, bản, buôn, làng, phum, sóc, ấp, tổ dân phố và tương đương, giữ gìn khối đại đoàn kết dân</w:t>
      </w:r>
      <w:r w:rsidRPr="000A2B08">
        <w:rPr>
          <w:spacing w:val="-11"/>
          <w:sz w:val="28"/>
          <w:szCs w:val="28"/>
        </w:rPr>
        <w:t xml:space="preserve"> </w:t>
      </w:r>
      <w:r w:rsidRPr="000A2B08">
        <w:rPr>
          <w:sz w:val="28"/>
          <w:szCs w:val="28"/>
        </w:rPr>
        <w:t>tộc;</w:t>
      </w:r>
    </w:p>
    <w:p w:rsidR="001B153A" w:rsidRPr="000A2B08" w:rsidRDefault="001B153A" w:rsidP="001B153A">
      <w:pPr>
        <w:pStyle w:val="ListParagraph"/>
        <w:numPr>
          <w:ilvl w:val="1"/>
          <w:numId w:val="0"/>
        </w:numPr>
        <w:spacing w:before="0" w:after="120"/>
        <w:ind w:firstLine="567"/>
        <w:rPr>
          <w:sz w:val="28"/>
          <w:szCs w:val="28"/>
        </w:rPr>
      </w:pPr>
      <w:r w:rsidRPr="000A2B08">
        <w:rPr>
          <w:sz w:val="28"/>
          <w:szCs w:val="28"/>
        </w:rPr>
        <w:t>- Là người tiêu biểu, có ảnh hưởng trong dòng họ, dân tộc, thôn và cộng đồng dân cư nơi cư trú; có mối liên hệ chặt chẽ, gắn bó với đồng bào dân tộc, hiểu biết về văn hóa truyền thống, phong tục, tập quán dân tộc; có khả năng quy tụ, tập hợp đồng bào dân tộc thiểu số trong phạm vi nhất định, được người dân trong cộng đồng tín nhiệm, tin tưởng, nghe và làm</w:t>
      </w:r>
      <w:r w:rsidRPr="000A2B08">
        <w:rPr>
          <w:spacing w:val="-4"/>
          <w:sz w:val="28"/>
          <w:szCs w:val="28"/>
        </w:rPr>
        <w:t xml:space="preserve"> </w:t>
      </w:r>
      <w:r w:rsidRPr="000A2B08">
        <w:rPr>
          <w:sz w:val="28"/>
          <w:szCs w:val="28"/>
        </w:rPr>
        <w:t>theo;</w:t>
      </w:r>
    </w:p>
    <w:p w:rsidR="001B153A" w:rsidRPr="000A2B08" w:rsidRDefault="001B153A" w:rsidP="001B153A">
      <w:pPr>
        <w:pStyle w:val="ListParagraph"/>
        <w:numPr>
          <w:ilvl w:val="1"/>
          <w:numId w:val="0"/>
        </w:numPr>
        <w:spacing w:before="0" w:after="120"/>
        <w:ind w:firstLine="567"/>
        <w:rPr>
          <w:sz w:val="28"/>
          <w:szCs w:val="28"/>
        </w:rPr>
      </w:pPr>
      <w:r w:rsidRPr="000A2B08">
        <w:rPr>
          <w:sz w:val="28"/>
          <w:szCs w:val="28"/>
        </w:rPr>
        <w:t>*Điều kiện:</w:t>
      </w:r>
    </w:p>
    <w:p w:rsidR="001B153A" w:rsidRPr="000A2B08" w:rsidRDefault="001B153A" w:rsidP="001B153A">
      <w:pPr>
        <w:pStyle w:val="ListParagraph"/>
        <w:numPr>
          <w:ilvl w:val="1"/>
          <w:numId w:val="0"/>
        </w:numPr>
        <w:spacing w:before="0" w:after="120"/>
        <w:ind w:firstLine="567"/>
        <w:rPr>
          <w:sz w:val="28"/>
          <w:szCs w:val="28"/>
        </w:rPr>
      </w:pPr>
      <w:r w:rsidRPr="000A2B08">
        <w:rPr>
          <w:sz w:val="28"/>
          <w:szCs w:val="28"/>
        </w:rPr>
        <w:t>- Thôn có từ 1/3 số hộ gia đình hoặc số nhân khẩu trở lên là người dân tộc thiểu số (thôn đủ điều kiện) được bình chọn, xét công nhận 01 (một) người có uy</w:t>
      </w:r>
      <w:r w:rsidRPr="000A2B08">
        <w:rPr>
          <w:spacing w:val="-14"/>
          <w:sz w:val="28"/>
          <w:szCs w:val="28"/>
        </w:rPr>
        <w:t xml:space="preserve"> </w:t>
      </w:r>
      <w:r w:rsidRPr="000A2B08">
        <w:rPr>
          <w:sz w:val="28"/>
          <w:szCs w:val="28"/>
        </w:rPr>
        <w:t>tín;</w:t>
      </w:r>
    </w:p>
    <w:p w:rsidR="001B153A" w:rsidRPr="000A2B08" w:rsidRDefault="001B153A" w:rsidP="001B153A">
      <w:pPr>
        <w:pStyle w:val="ListParagraph"/>
        <w:numPr>
          <w:ilvl w:val="1"/>
          <w:numId w:val="0"/>
        </w:numPr>
        <w:spacing w:before="0" w:after="120"/>
        <w:ind w:firstLine="567"/>
        <w:rPr>
          <w:sz w:val="28"/>
          <w:szCs w:val="28"/>
        </w:rPr>
      </w:pPr>
      <w:r w:rsidRPr="000A2B08">
        <w:rPr>
          <w:sz w:val="28"/>
          <w:szCs w:val="28"/>
        </w:rPr>
        <w:t xml:space="preserve">- Trường hợp thôn không đủ điều kiện nhưng cần bình chọn một người có uy tín hoặc thôn đủ điều kiện cần bình chọn hơn một người có uy tín do có nhiều dân tộc cùng sinh sống, ở địa bàn đặc biệt khó khăn, biên giới, xung yếu, phức tạp về an ninh, trật tự: Căn cứ đề nghị của </w:t>
      </w:r>
      <w:r w:rsidRPr="000A2B08">
        <w:rPr>
          <w:sz w:val="28"/>
          <w:lang w:val="vi-VN"/>
        </w:rPr>
        <w:t>Chủ tịch Ủy ban nhân dân huyện, thị xã, thành phố (sau đây gọi là huyện)</w:t>
      </w:r>
      <w:r w:rsidRPr="000A2B08">
        <w:rPr>
          <w:sz w:val="28"/>
          <w:szCs w:val="28"/>
        </w:rPr>
        <w:t xml:space="preserve">, </w:t>
      </w:r>
      <w:r>
        <w:rPr>
          <w:sz w:val="28"/>
          <w:szCs w:val="28"/>
        </w:rPr>
        <w:t xml:space="preserve">Cơ quan công tác dân tộc tỉnh </w:t>
      </w:r>
      <w:r w:rsidRPr="000A2B08">
        <w:rPr>
          <w:sz w:val="28"/>
          <w:szCs w:val="28"/>
        </w:rPr>
        <w:t>chủ trì, phối hợp với cơ quan Công an, Ủy ban mặt trận Tổ quốc tỉnh và các ban, ngành liên quan tham mưu trình Chủ tịch Ủy ban nhân dân tỉnh xem xét, quyết định số lượng và việc bình chọn, xét công nhận người có uy tín đối với các thôn quy định tại điểm b khoản 2 Điều 3 của Thông tư liên tịch số 01/2014/TTLT-UBDT-BTC ngày 10 tháng 01 năm</w:t>
      </w:r>
      <w:r w:rsidRPr="000A2B08">
        <w:rPr>
          <w:spacing w:val="26"/>
          <w:sz w:val="28"/>
          <w:szCs w:val="28"/>
        </w:rPr>
        <w:t xml:space="preserve"> </w:t>
      </w:r>
      <w:r w:rsidRPr="000A2B08">
        <w:rPr>
          <w:sz w:val="28"/>
          <w:szCs w:val="28"/>
        </w:rPr>
        <w:t>2014, nhưng tổng số người có uy tín được bình chọn, xét công nhận toàn tỉnh không vượt quá tổng số thôn vùng dân tộc thiểu số của tỉnh.</w:t>
      </w:r>
    </w:p>
    <w:p w:rsidR="001B153A" w:rsidRPr="000A2B08" w:rsidRDefault="001B153A" w:rsidP="001B153A">
      <w:pPr>
        <w:pStyle w:val="ListParagraph"/>
        <w:numPr>
          <w:ilvl w:val="1"/>
          <w:numId w:val="0"/>
        </w:numPr>
        <w:spacing w:before="0" w:after="120"/>
        <w:ind w:firstLine="567"/>
        <w:rPr>
          <w:b/>
          <w:sz w:val="28"/>
          <w:szCs w:val="28"/>
        </w:rPr>
      </w:pPr>
      <w:r w:rsidRPr="000A2B08">
        <w:rPr>
          <w:b/>
          <w:sz w:val="28"/>
          <w:szCs w:val="28"/>
        </w:rPr>
        <w:t>l. Căn cứ pháp lý của thủ tục hành</w:t>
      </w:r>
      <w:r w:rsidRPr="000A2B08">
        <w:rPr>
          <w:b/>
          <w:spacing w:val="-14"/>
          <w:sz w:val="28"/>
          <w:szCs w:val="28"/>
        </w:rPr>
        <w:t xml:space="preserve"> </w:t>
      </w:r>
      <w:r w:rsidRPr="000A2B08">
        <w:rPr>
          <w:b/>
          <w:sz w:val="28"/>
          <w:szCs w:val="28"/>
        </w:rPr>
        <w:t>chính</w:t>
      </w:r>
    </w:p>
    <w:p w:rsidR="001B153A" w:rsidRPr="000A2B08" w:rsidRDefault="001B153A" w:rsidP="001B153A">
      <w:pPr>
        <w:pStyle w:val="ListParagraph"/>
        <w:numPr>
          <w:ilvl w:val="1"/>
          <w:numId w:val="0"/>
        </w:numPr>
        <w:spacing w:before="0" w:after="120"/>
        <w:ind w:firstLine="567"/>
        <w:rPr>
          <w:sz w:val="28"/>
          <w:szCs w:val="28"/>
        </w:rPr>
      </w:pPr>
      <w:r w:rsidRPr="000A2B08">
        <w:rPr>
          <w:sz w:val="28"/>
          <w:szCs w:val="28"/>
        </w:rPr>
        <w:tab/>
        <w:t>- Quyết định số 18/2011/QĐ-TTg ngày 18 tháng 3 năm 2011 của Thủ tướng Chính phủ về chính sách đối với người có uy tín trong đồng bào dân tộc thiểu</w:t>
      </w:r>
      <w:r w:rsidRPr="000A2B08">
        <w:rPr>
          <w:spacing w:val="-14"/>
          <w:sz w:val="28"/>
          <w:szCs w:val="28"/>
        </w:rPr>
        <w:t xml:space="preserve"> </w:t>
      </w:r>
      <w:r w:rsidRPr="000A2B08">
        <w:rPr>
          <w:sz w:val="28"/>
          <w:szCs w:val="28"/>
        </w:rPr>
        <w:t>số;</w:t>
      </w:r>
    </w:p>
    <w:p w:rsidR="001B153A" w:rsidRPr="000A2B08" w:rsidRDefault="001B153A" w:rsidP="001B153A">
      <w:pPr>
        <w:pStyle w:val="ListParagraph"/>
        <w:numPr>
          <w:ilvl w:val="1"/>
          <w:numId w:val="0"/>
        </w:numPr>
        <w:spacing w:before="0" w:after="120"/>
        <w:ind w:firstLine="567"/>
        <w:rPr>
          <w:sz w:val="28"/>
          <w:szCs w:val="28"/>
        </w:rPr>
      </w:pPr>
      <w:r w:rsidRPr="000A2B08">
        <w:rPr>
          <w:sz w:val="28"/>
          <w:szCs w:val="28"/>
        </w:rPr>
        <w:t>- Quyết định số 56/2013/QĐ-TTg ngày 07 tháng 10 năm 2013 của Thủ tướng Chính phủ về sửa đổi, bổ sung một số điều của Quyết định số</w:t>
      </w:r>
      <w:r w:rsidRPr="000A2B08">
        <w:rPr>
          <w:spacing w:val="-14"/>
          <w:sz w:val="28"/>
          <w:szCs w:val="28"/>
        </w:rPr>
        <w:t xml:space="preserve"> </w:t>
      </w:r>
      <w:r w:rsidRPr="000A2B08">
        <w:rPr>
          <w:sz w:val="28"/>
          <w:szCs w:val="28"/>
        </w:rPr>
        <w:t>18/2011/QĐ-TTg;</w:t>
      </w:r>
    </w:p>
    <w:p w:rsidR="001B153A" w:rsidRPr="000A2B08" w:rsidRDefault="001B153A" w:rsidP="001B153A">
      <w:pPr>
        <w:pStyle w:val="ListParagraph"/>
        <w:numPr>
          <w:ilvl w:val="1"/>
          <w:numId w:val="0"/>
        </w:numPr>
        <w:spacing w:before="0" w:after="120"/>
        <w:ind w:firstLine="567"/>
        <w:rPr>
          <w:sz w:val="28"/>
          <w:szCs w:val="28"/>
        </w:rPr>
      </w:pPr>
      <w:r w:rsidRPr="000A2B08">
        <w:rPr>
          <w:sz w:val="28"/>
          <w:szCs w:val="28"/>
        </w:rPr>
        <w:t>- Thông tư liên tịch số 01/2014/TTLT-UBDT-BTC ngày 10 tháng 01 năm 2014 của liên Bộ: Ủy ban Dân tộc - Bộ Tài chính quy định chi tiết và hướng dẫn thực hiện chính sách đối với người có uy tín trong đồng bào dân tộc thiểu</w:t>
      </w:r>
      <w:r w:rsidRPr="000A2B08">
        <w:rPr>
          <w:spacing w:val="-11"/>
          <w:sz w:val="28"/>
          <w:szCs w:val="28"/>
        </w:rPr>
        <w:t xml:space="preserve"> </w:t>
      </w:r>
      <w:r w:rsidRPr="000A2B08">
        <w:rPr>
          <w:sz w:val="28"/>
          <w:szCs w:val="28"/>
        </w:rPr>
        <w:t>số.</w:t>
      </w:r>
    </w:p>
    <w:p w:rsidR="001B153A" w:rsidRDefault="001B153A" w:rsidP="001B153A">
      <w:pPr>
        <w:pStyle w:val="NormalWeb"/>
        <w:spacing w:before="120"/>
        <w:rPr>
          <w:rFonts w:eastAsia="Calibri"/>
          <w:b/>
          <w:bCs/>
          <w:sz w:val="28"/>
          <w:szCs w:val="28"/>
        </w:rPr>
      </w:pPr>
    </w:p>
    <w:p w:rsidR="001B153A" w:rsidRPr="000A2B08" w:rsidRDefault="001B153A" w:rsidP="001B153A">
      <w:pPr>
        <w:pStyle w:val="NormalWeb"/>
        <w:spacing w:before="120"/>
        <w:rPr>
          <w:b/>
          <w:bCs/>
          <w:sz w:val="28"/>
        </w:rPr>
      </w:pPr>
    </w:p>
    <w:p w:rsidR="001B153A" w:rsidRPr="000A2B08" w:rsidRDefault="001B153A" w:rsidP="001B153A">
      <w:pPr>
        <w:pStyle w:val="NormalWeb"/>
        <w:spacing w:before="120"/>
        <w:jc w:val="right"/>
        <w:rPr>
          <w:b/>
          <w:bCs/>
          <w:sz w:val="28"/>
        </w:rPr>
      </w:pPr>
    </w:p>
    <w:p w:rsidR="001B153A" w:rsidRPr="000A2B08" w:rsidRDefault="001B153A" w:rsidP="001B153A">
      <w:pPr>
        <w:pStyle w:val="NormalWeb"/>
        <w:spacing w:before="120"/>
        <w:jc w:val="right"/>
        <w:rPr>
          <w:b/>
          <w:bCs/>
          <w:sz w:val="28"/>
        </w:rPr>
      </w:pPr>
    </w:p>
    <w:p w:rsidR="001B153A" w:rsidRPr="000A2B08" w:rsidRDefault="001B153A" w:rsidP="001B153A">
      <w:pPr>
        <w:pStyle w:val="NormalWeb"/>
        <w:spacing w:before="120"/>
        <w:jc w:val="right"/>
        <w:rPr>
          <w:sz w:val="28"/>
        </w:rPr>
      </w:pPr>
      <w:r w:rsidRPr="000A2B08">
        <w:rPr>
          <w:b/>
          <w:bCs/>
          <w:sz w:val="28"/>
        </w:rPr>
        <w:lastRenderedPageBreak/>
        <w:t>Biểu mẫu 01</w:t>
      </w:r>
    </w:p>
    <w:p w:rsidR="001B153A" w:rsidRPr="000A2B08" w:rsidRDefault="001B153A" w:rsidP="001B153A">
      <w:pPr>
        <w:pStyle w:val="NormalWeb"/>
        <w:spacing w:before="120"/>
        <w:jc w:val="center"/>
        <w:rPr>
          <w:sz w:val="28"/>
        </w:rPr>
      </w:pPr>
      <w:r w:rsidRPr="000A2B08">
        <w:rPr>
          <w:i/>
          <w:iCs/>
          <w:sz w:val="28"/>
        </w:rPr>
        <w:t xml:space="preserve">(Kèm </w:t>
      </w:r>
      <w:proofErr w:type="gramStart"/>
      <w:r w:rsidRPr="000A2B08">
        <w:rPr>
          <w:i/>
          <w:iCs/>
          <w:sz w:val="28"/>
        </w:rPr>
        <w:t>theo</w:t>
      </w:r>
      <w:proofErr w:type="gramEnd"/>
      <w:r w:rsidRPr="000A2B08">
        <w:rPr>
          <w:i/>
          <w:iCs/>
          <w:sz w:val="28"/>
        </w:rPr>
        <w:t xml:space="preserve"> Thông tư liên tịch số 01/2014/TTLT-UBDT-BTC ngày 10/01/2014)</w:t>
      </w:r>
    </w:p>
    <w:p w:rsidR="001B153A" w:rsidRPr="000A2B08" w:rsidRDefault="001B153A" w:rsidP="001B153A">
      <w:pPr>
        <w:pStyle w:val="NormalWeb"/>
        <w:spacing w:before="120"/>
        <w:jc w:val="center"/>
        <w:rPr>
          <w:sz w:val="28"/>
          <w:szCs w:val="28"/>
        </w:rPr>
      </w:pPr>
      <w:r w:rsidRPr="000A2B08">
        <w:rPr>
          <w:b/>
          <w:bCs/>
          <w:sz w:val="28"/>
          <w:szCs w:val="28"/>
        </w:rPr>
        <w:t>CỘNG HÒA XÃ HỘI CHỦ NGHĨA VIỆT NAM</w:t>
      </w:r>
      <w:r w:rsidRPr="000A2B08">
        <w:rPr>
          <w:b/>
          <w:bCs/>
          <w:sz w:val="28"/>
          <w:szCs w:val="28"/>
        </w:rPr>
        <w:br/>
        <w:t>Độc lập - Tự do - Hạnh phúc</w:t>
      </w:r>
      <w:r w:rsidRPr="000A2B08">
        <w:rPr>
          <w:b/>
          <w:bCs/>
          <w:sz w:val="28"/>
          <w:szCs w:val="28"/>
        </w:rPr>
        <w:br/>
        <w:t>----------------</w:t>
      </w:r>
    </w:p>
    <w:p w:rsidR="001B153A" w:rsidRPr="000A2B08" w:rsidRDefault="001B153A" w:rsidP="001B153A">
      <w:pPr>
        <w:pStyle w:val="NormalWeb"/>
        <w:spacing w:before="120"/>
        <w:rPr>
          <w:sz w:val="28"/>
          <w:szCs w:val="28"/>
        </w:rPr>
      </w:pPr>
      <w:r w:rsidRPr="000A2B08">
        <w:rPr>
          <w:i/>
          <w:iCs/>
          <w:sz w:val="28"/>
          <w:szCs w:val="28"/>
        </w:rPr>
        <w:t xml:space="preserve">                                                      (Tên thôn), ngày …….. </w:t>
      </w:r>
      <w:proofErr w:type="gramStart"/>
      <w:r w:rsidRPr="000A2B08">
        <w:rPr>
          <w:i/>
          <w:iCs/>
          <w:sz w:val="28"/>
          <w:szCs w:val="28"/>
        </w:rPr>
        <w:t>tháng</w:t>
      </w:r>
      <w:proofErr w:type="gramEnd"/>
      <w:r w:rsidRPr="000A2B08">
        <w:rPr>
          <w:i/>
          <w:iCs/>
          <w:sz w:val="28"/>
          <w:szCs w:val="28"/>
        </w:rPr>
        <w:t xml:space="preserve"> …… năm …..</w:t>
      </w:r>
    </w:p>
    <w:p w:rsidR="001B153A" w:rsidRPr="000A2B08" w:rsidRDefault="001B153A" w:rsidP="001B153A">
      <w:pPr>
        <w:pStyle w:val="NormalWeb"/>
        <w:spacing w:before="120"/>
        <w:jc w:val="center"/>
        <w:rPr>
          <w:b/>
          <w:bCs/>
          <w:sz w:val="28"/>
          <w:szCs w:val="28"/>
        </w:rPr>
      </w:pPr>
    </w:p>
    <w:p w:rsidR="001B153A" w:rsidRPr="000A2B08" w:rsidRDefault="001B153A" w:rsidP="001B153A">
      <w:pPr>
        <w:pStyle w:val="NormalWeb"/>
        <w:spacing w:before="120"/>
        <w:jc w:val="center"/>
        <w:rPr>
          <w:sz w:val="28"/>
          <w:szCs w:val="28"/>
        </w:rPr>
      </w:pPr>
      <w:r w:rsidRPr="000A2B08">
        <w:rPr>
          <w:b/>
          <w:bCs/>
          <w:sz w:val="28"/>
          <w:szCs w:val="28"/>
        </w:rPr>
        <w:t xml:space="preserve">BIÊN BẢN </w:t>
      </w:r>
    </w:p>
    <w:p w:rsidR="001B153A" w:rsidRPr="000A2B08" w:rsidRDefault="001B153A" w:rsidP="001B153A">
      <w:pPr>
        <w:pStyle w:val="NormalWeb"/>
        <w:spacing w:before="120"/>
        <w:jc w:val="center"/>
        <w:rPr>
          <w:sz w:val="28"/>
          <w:szCs w:val="28"/>
        </w:rPr>
      </w:pPr>
      <w:r w:rsidRPr="000A2B08">
        <w:rPr>
          <w:b/>
          <w:bCs/>
          <w:sz w:val="28"/>
          <w:szCs w:val="28"/>
        </w:rPr>
        <w:t>HỘI NGHỊ LIÊN NGÀNH THÔN</w:t>
      </w:r>
    </w:p>
    <w:p w:rsidR="001B153A" w:rsidRPr="000A2B08" w:rsidRDefault="001B153A" w:rsidP="001B153A">
      <w:pPr>
        <w:pStyle w:val="NormalWeb"/>
        <w:spacing w:before="120"/>
        <w:ind w:firstLine="720"/>
        <w:jc w:val="both"/>
        <w:rPr>
          <w:sz w:val="28"/>
          <w:szCs w:val="28"/>
        </w:rPr>
      </w:pPr>
      <w:r w:rsidRPr="000A2B08">
        <w:rPr>
          <w:sz w:val="28"/>
          <w:szCs w:val="28"/>
        </w:rPr>
        <w:t xml:space="preserve">Hôm nay, ngày ……. tháng …… năm …., tại </w:t>
      </w:r>
      <w:r w:rsidRPr="000A2B08">
        <w:rPr>
          <w:i/>
          <w:iCs/>
          <w:sz w:val="28"/>
          <w:szCs w:val="28"/>
        </w:rPr>
        <w:t>(ghi rõ địa điểm tổ chức)</w:t>
      </w:r>
      <w:r w:rsidRPr="000A2B08">
        <w:rPr>
          <w:sz w:val="28"/>
          <w:szCs w:val="28"/>
        </w:rPr>
        <w:t xml:space="preserve"> thôn……. xã ……. tổ chức Hội nghị liên ngành thôn.</w:t>
      </w:r>
    </w:p>
    <w:p w:rsidR="001B153A" w:rsidRPr="000A2B08" w:rsidRDefault="001B153A" w:rsidP="001B153A">
      <w:pPr>
        <w:pStyle w:val="NormalWeb"/>
        <w:spacing w:before="120"/>
        <w:ind w:firstLine="720"/>
        <w:jc w:val="both"/>
        <w:rPr>
          <w:sz w:val="28"/>
        </w:rPr>
      </w:pPr>
      <w:r w:rsidRPr="000A2B08">
        <w:rPr>
          <w:b/>
          <w:bCs/>
          <w:sz w:val="28"/>
        </w:rPr>
        <w:t>1. Thành phần</w:t>
      </w:r>
    </w:p>
    <w:p w:rsidR="001B153A" w:rsidRPr="000A2B08" w:rsidRDefault="001B153A" w:rsidP="001B153A">
      <w:pPr>
        <w:pStyle w:val="NormalWeb"/>
        <w:spacing w:before="120"/>
        <w:ind w:firstLine="720"/>
        <w:jc w:val="both"/>
        <w:rPr>
          <w:sz w:val="28"/>
        </w:rPr>
      </w:pPr>
      <w:r w:rsidRPr="000A2B08">
        <w:rPr>
          <w:sz w:val="28"/>
        </w:rPr>
        <w:t>- Chủ trì: Ông (bà): …………………… Trưởng ban Công tác Mặt trận thôn.</w:t>
      </w:r>
    </w:p>
    <w:p w:rsidR="001B153A" w:rsidRPr="000A2B08" w:rsidRDefault="001B153A" w:rsidP="001B153A">
      <w:pPr>
        <w:pStyle w:val="NormalWeb"/>
        <w:spacing w:before="120"/>
        <w:ind w:firstLine="720"/>
        <w:jc w:val="both"/>
        <w:rPr>
          <w:sz w:val="28"/>
        </w:rPr>
      </w:pPr>
      <w:r w:rsidRPr="000A2B08">
        <w:rPr>
          <w:sz w:val="28"/>
        </w:rPr>
        <w:t xml:space="preserve">- Thư ký </w:t>
      </w:r>
      <w:r w:rsidRPr="000A2B08">
        <w:rPr>
          <w:i/>
          <w:iCs/>
          <w:sz w:val="28"/>
        </w:rPr>
        <w:t>(ghi rõ họ, tên, chức danh)</w:t>
      </w:r>
      <w:r w:rsidRPr="000A2B08">
        <w:rPr>
          <w:sz w:val="28"/>
        </w:rPr>
        <w:t>: ...............................................................</w:t>
      </w:r>
    </w:p>
    <w:p w:rsidR="001B153A" w:rsidRPr="000A2B08" w:rsidRDefault="001B153A" w:rsidP="001B153A">
      <w:pPr>
        <w:pStyle w:val="NormalWeb"/>
        <w:spacing w:before="120"/>
        <w:ind w:firstLine="720"/>
        <w:jc w:val="both"/>
        <w:rPr>
          <w:sz w:val="28"/>
        </w:rPr>
      </w:pPr>
      <w:r w:rsidRPr="000A2B08">
        <w:rPr>
          <w:sz w:val="28"/>
        </w:rPr>
        <w:t xml:space="preserve">- Đại diện Chi ủy thôn </w:t>
      </w:r>
      <w:r w:rsidRPr="000A2B08">
        <w:rPr>
          <w:i/>
          <w:iCs/>
          <w:sz w:val="28"/>
        </w:rPr>
        <w:t>(ghi rõ họ, tên, chức danh)</w:t>
      </w:r>
      <w:r w:rsidRPr="000A2B08">
        <w:rPr>
          <w:sz w:val="28"/>
        </w:rPr>
        <w:t>: .........................................</w:t>
      </w:r>
    </w:p>
    <w:p w:rsidR="001B153A" w:rsidRPr="000A2B08" w:rsidRDefault="001B153A" w:rsidP="001B153A">
      <w:pPr>
        <w:pStyle w:val="NormalWeb"/>
        <w:spacing w:before="120"/>
        <w:ind w:firstLine="720"/>
        <w:jc w:val="both"/>
        <w:rPr>
          <w:sz w:val="28"/>
        </w:rPr>
      </w:pPr>
      <w:r w:rsidRPr="000A2B08">
        <w:rPr>
          <w:sz w:val="28"/>
        </w:rPr>
        <w:t xml:space="preserve">- Đại diện các tổ chức đoàn thể </w:t>
      </w:r>
      <w:r w:rsidRPr="000A2B08">
        <w:rPr>
          <w:i/>
          <w:iCs/>
          <w:sz w:val="28"/>
        </w:rPr>
        <w:t>(ghi rõ họ, tên, chức danh)</w:t>
      </w:r>
      <w:r w:rsidRPr="000A2B08">
        <w:rPr>
          <w:sz w:val="28"/>
        </w:rPr>
        <w:t>: Mỗi đoàn thể cử 01 người tham gia.</w:t>
      </w:r>
    </w:p>
    <w:p w:rsidR="001B153A" w:rsidRPr="000A2B08" w:rsidRDefault="001B153A" w:rsidP="001B153A">
      <w:pPr>
        <w:pStyle w:val="NormalWeb"/>
        <w:spacing w:before="120"/>
        <w:ind w:firstLine="720"/>
        <w:jc w:val="both"/>
        <w:rPr>
          <w:sz w:val="28"/>
        </w:rPr>
      </w:pPr>
      <w:r w:rsidRPr="000A2B08">
        <w:rPr>
          <w:sz w:val="28"/>
        </w:rPr>
        <w:t xml:space="preserve">- Đại diện các hộ gia đình DTTS trong thôn </w:t>
      </w:r>
      <w:r w:rsidRPr="000A2B08">
        <w:rPr>
          <w:i/>
          <w:iCs/>
          <w:sz w:val="28"/>
        </w:rPr>
        <w:t>(ghi rõ họ, tên)</w:t>
      </w:r>
      <w:r w:rsidRPr="000A2B08">
        <w:rPr>
          <w:sz w:val="28"/>
        </w:rPr>
        <w:t>: tối thiểu 03 hộ gia đình.</w:t>
      </w:r>
    </w:p>
    <w:p w:rsidR="001B153A" w:rsidRPr="000A2B08" w:rsidRDefault="001B153A" w:rsidP="001B153A">
      <w:pPr>
        <w:pStyle w:val="NormalWeb"/>
        <w:spacing w:before="120"/>
        <w:ind w:firstLine="720"/>
        <w:rPr>
          <w:sz w:val="28"/>
        </w:rPr>
      </w:pPr>
      <w:r w:rsidRPr="000A2B08">
        <w:rPr>
          <w:b/>
          <w:bCs/>
          <w:sz w:val="28"/>
        </w:rPr>
        <w:t>2. Nội dung</w:t>
      </w:r>
    </w:p>
    <w:p w:rsidR="001B153A" w:rsidRPr="000A2B08" w:rsidRDefault="001B153A" w:rsidP="001B153A">
      <w:pPr>
        <w:pStyle w:val="NormalWeb"/>
        <w:spacing w:before="120"/>
        <w:ind w:firstLine="720"/>
        <w:jc w:val="both"/>
        <w:rPr>
          <w:sz w:val="28"/>
        </w:rPr>
      </w:pPr>
      <w:r w:rsidRPr="000A2B08">
        <w:rPr>
          <w:sz w:val="28"/>
        </w:rPr>
        <w:t>Bình chọn, đề nghị xét công nhận người có uy tín của thôn năm ......…........</w:t>
      </w:r>
    </w:p>
    <w:p w:rsidR="001B153A" w:rsidRPr="000A2B08" w:rsidRDefault="001B153A" w:rsidP="001B153A">
      <w:pPr>
        <w:pStyle w:val="NormalWeb"/>
        <w:spacing w:before="120"/>
        <w:ind w:firstLine="720"/>
        <w:rPr>
          <w:sz w:val="28"/>
        </w:rPr>
      </w:pPr>
      <w:r w:rsidRPr="000A2B08">
        <w:rPr>
          <w:b/>
          <w:bCs/>
          <w:sz w:val="28"/>
        </w:rPr>
        <w:t>3. Kết quả</w:t>
      </w:r>
    </w:p>
    <w:p w:rsidR="001B153A" w:rsidRPr="000A2B08" w:rsidRDefault="001B153A" w:rsidP="001B153A">
      <w:pPr>
        <w:pStyle w:val="NormalWeb"/>
        <w:spacing w:before="120"/>
        <w:ind w:firstLine="720"/>
        <w:jc w:val="both"/>
        <w:rPr>
          <w:sz w:val="28"/>
        </w:rPr>
      </w:pPr>
      <w:r w:rsidRPr="000A2B08">
        <w:rPr>
          <w:sz w:val="28"/>
        </w:rPr>
        <w:t>Căn cứ Thông tư liên tịch số ....../2014/TTLT-UBDT-BTC ngày .../01/2014 của liên bộ Ủy ban Dân tộc - Bộ Tài chính quy định chi tiết và hướng dẫn thực hiện chính sách đối với người có uy tín trong đồng bào dân tộc thiểu số;</w:t>
      </w:r>
    </w:p>
    <w:p w:rsidR="001B153A" w:rsidRPr="000A2B08" w:rsidRDefault="001B153A" w:rsidP="001B153A">
      <w:pPr>
        <w:pStyle w:val="NormalWeb"/>
        <w:spacing w:before="120"/>
        <w:ind w:firstLine="720"/>
        <w:jc w:val="both"/>
        <w:rPr>
          <w:sz w:val="28"/>
        </w:rPr>
      </w:pPr>
      <w:r w:rsidRPr="000A2B08">
        <w:rPr>
          <w:sz w:val="28"/>
        </w:rPr>
        <w:t>Sau khi thảo luận, xem xét, cuộc họp thống nhất:</w:t>
      </w:r>
    </w:p>
    <w:p w:rsidR="001B153A" w:rsidRPr="000A2B08" w:rsidRDefault="001B153A" w:rsidP="001B153A">
      <w:pPr>
        <w:pStyle w:val="NormalWeb"/>
        <w:spacing w:before="120"/>
        <w:ind w:firstLine="720"/>
        <w:jc w:val="both"/>
        <w:rPr>
          <w:sz w:val="28"/>
        </w:rPr>
      </w:pPr>
      <w:r w:rsidRPr="000A2B08">
        <w:rPr>
          <w:sz w:val="28"/>
        </w:rPr>
        <w:t xml:space="preserve">- Ông (bà): ……………………….. </w:t>
      </w:r>
      <w:proofErr w:type="gramStart"/>
      <w:r w:rsidRPr="000A2B08">
        <w:rPr>
          <w:sz w:val="28"/>
        </w:rPr>
        <w:t>năm</w:t>
      </w:r>
      <w:proofErr w:type="gramEnd"/>
      <w:r w:rsidRPr="000A2B08">
        <w:rPr>
          <w:sz w:val="28"/>
        </w:rPr>
        <w:t xml:space="preserve"> sinh ………….. </w:t>
      </w:r>
      <w:proofErr w:type="gramStart"/>
      <w:r w:rsidRPr="000A2B08">
        <w:rPr>
          <w:sz w:val="28"/>
        </w:rPr>
        <w:t>dân</w:t>
      </w:r>
      <w:proofErr w:type="gramEnd"/>
      <w:r w:rsidRPr="000A2B08">
        <w:rPr>
          <w:sz w:val="28"/>
        </w:rPr>
        <w:t xml:space="preserve"> tộc …………. đạt số phiếu (hoặc số người biểu quyết)...../tổng số phiếu (hoặc tổng số người) ………* = ….% bình chọn, đề nghị là người có uy tín của thôn …………….. </w:t>
      </w:r>
      <w:proofErr w:type="gramStart"/>
      <w:r w:rsidRPr="000A2B08">
        <w:rPr>
          <w:sz w:val="28"/>
        </w:rPr>
        <w:t>năm</w:t>
      </w:r>
      <w:proofErr w:type="gramEnd"/>
      <w:r w:rsidRPr="000A2B08">
        <w:rPr>
          <w:sz w:val="28"/>
        </w:rPr>
        <w:t xml:space="preserve"> …………………;</w:t>
      </w:r>
    </w:p>
    <w:p w:rsidR="001B153A" w:rsidRPr="000A2B08" w:rsidRDefault="001B153A" w:rsidP="001B153A">
      <w:pPr>
        <w:pStyle w:val="NormalWeb"/>
        <w:spacing w:before="120"/>
        <w:ind w:firstLine="720"/>
        <w:jc w:val="both"/>
        <w:rPr>
          <w:sz w:val="28"/>
        </w:rPr>
      </w:pPr>
      <w:r w:rsidRPr="000A2B08">
        <w:rPr>
          <w:sz w:val="28"/>
        </w:rPr>
        <w:lastRenderedPageBreak/>
        <w:t xml:space="preserve">- Ông (bà): ……………………… năm sinh …….. </w:t>
      </w:r>
      <w:proofErr w:type="gramStart"/>
      <w:r w:rsidRPr="000A2B08">
        <w:rPr>
          <w:sz w:val="28"/>
        </w:rPr>
        <w:t>dân</w:t>
      </w:r>
      <w:proofErr w:type="gramEnd"/>
      <w:r w:rsidRPr="000A2B08">
        <w:rPr>
          <w:sz w:val="28"/>
        </w:rPr>
        <w:t xml:space="preserve"> tộc ……… đạt số phiếu (hoặc số người biểu quyết)....../tổng số phiếu (hoặc tổng số người) ………* =....% bình chọn, đề nghị là người có uy tín của thôn ………. năm ………**</w:t>
      </w:r>
    </w:p>
    <w:p w:rsidR="001B153A" w:rsidRPr="000A2B08" w:rsidRDefault="001B153A" w:rsidP="001B153A">
      <w:pPr>
        <w:pStyle w:val="NormalWeb"/>
        <w:spacing w:before="120"/>
        <w:ind w:firstLine="720"/>
        <w:jc w:val="both"/>
        <w:rPr>
          <w:sz w:val="28"/>
        </w:rPr>
      </w:pPr>
      <w:r w:rsidRPr="000A2B08">
        <w:rPr>
          <w:sz w:val="28"/>
        </w:rPr>
        <w:t>Các thành viên tham dự họp thống nhất thông qua và lập biên bản thành 02 bản có giá trị như nhau, 01 bản lưu tại thôn, 01 bản gửi Ủy ban nhân dân xã. Biên bản thông qua và được ……</w:t>
      </w:r>
      <w:proofErr w:type="gramStart"/>
      <w:r w:rsidRPr="000A2B08">
        <w:rPr>
          <w:sz w:val="28"/>
        </w:rPr>
        <w:t>.%</w:t>
      </w:r>
      <w:proofErr w:type="gramEnd"/>
      <w:r w:rsidRPr="000A2B08">
        <w:rPr>
          <w:sz w:val="28"/>
        </w:rPr>
        <w:t xml:space="preserve"> đại biểu dự họp tán thành. Cuộc họp kết thúc hồi ……. giờ …… phút cùng ngày</w:t>
      </w:r>
      <w:proofErr w:type="gramStart"/>
      <w:r w:rsidRPr="000A2B08">
        <w:rPr>
          <w:sz w:val="28"/>
        </w:rPr>
        <w:t>./</w:t>
      </w:r>
      <w:proofErr w:type="gramEnd"/>
      <w:r w:rsidRPr="000A2B08">
        <w:rPr>
          <w:sz w:val="28"/>
        </w:rPr>
        <w:t>.</w:t>
      </w:r>
    </w:p>
    <w:p w:rsidR="001B153A" w:rsidRPr="000A2B08" w:rsidRDefault="001B153A" w:rsidP="001B153A">
      <w:pPr>
        <w:pStyle w:val="NormalWeb"/>
        <w:spacing w:before="0" w:after="0"/>
      </w:pPr>
      <w:r w:rsidRPr="000A2B08">
        <w:t> </w:t>
      </w:r>
    </w:p>
    <w:tbl>
      <w:tblPr>
        <w:tblW w:w="0" w:type="auto"/>
        <w:tblCellSpacing w:w="0" w:type="dxa"/>
        <w:tblCellMar>
          <w:left w:w="0" w:type="dxa"/>
          <w:right w:w="0" w:type="dxa"/>
        </w:tblCellMar>
        <w:tblLook w:val="0000" w:firstRow="0" w:lastRow="0" w:firstColumn="0" w:lastColumn="0" w:noHBand="0" w:noVBand="0"/>
      </w:tblPr>
      <w:tblGrid>
        <w:gridCol w:w="3008"/>
        <w:gridCol w:w="1560"/>
        <w:gridCol w:w="1450"/>
        <w:gridCol w:w="3008"/>
      </w:tblGrid>
      <w:tr w:rsidR="001B153A" w:rsidRPr="000A2B08" w:rsidTr="00A70A35">
        <w:trPr>
          <w:trHeight w:val="1250"/>
          <w:tblCellSpacing w:w="0" w:type="dxa"/>
        </w:trPr>
        <w:tc>
          <w:tcPr>
            <w:tcW w:w="4799" w:type="dxa"/>
            <w:gridSpan w:val="2"/>
            <w:tcMar>
              <w:top w:w="0" w:type="dxa"/>
              <w:left w:w="108" w:type="dxa"/>
              <w:bottom w:w="0" w:type="dxa"/>
              <w:right w:w="108" w:type="dxa"/>
            </w:tcMar>
          </w:tcPr>
          <w:p w:rsidR="001B153A" w:rsidRPr="000A2B08" w:rsidRDefault="001B153A" w:rsidP="00A70A35">
            <w:pPr>
              <w:pStyle w:val="NormalWeb"/>
              <w:spacing w:before="120"/>
              <w:jc w:val="center"/>
              <w:rPr>
                <w:sz w:val="26"/>
              </w:rPr>
            </w:pPr>
            <w:r w:rsidRPr="000A2B08">
              <w:rPr>
                <w:b/>
                <w:bCs/>
                <w:sz w:val="28"/>
              </w:rPr>
              <w:t>Thư ký</w:t>
            </w:r>
            <w:r w:rsidRPr="000A2B08">
              <w:rPr>
                <w:b/>
                <w:bCs/>
                <w:sz w:val="28"/>
              </w:rPr>
              <w:br/>
            </w:r>
            <w:r w:rsidRPr="000A2B08">
              <w:rPr>
                <w:i/>
                <w:iCs/>
                <w:sz w:val="26"/>
              </w:rPr>
              <w:t>(ký, ghi rõ họ tên)</w:t>
            </w:r>
          </w:p>
        </w:tc>
        <w:tc>
          <w:tcPr>
            <w:tcW w:w="4697" w:type="dxa"/>
            <w:gridSpan w:val="2"/>
            <w:tcMar>
              <w:top w:w="0" w:type="dxa"/>
              <w:left w:w="108" w:type="dxa"/>
              <w:bottom w:w="0" w:type="dxa"/>
              <w:right w:w="108" w:type="dxa"/>
            </w:tcMar>
          </w:tcPr>
          <w:p w:rsidR="001B153A" w:rsidRPr="000A2B08" w:rsidRDefault="001B153A" w:rsidP="00A70A35">
            <w:pPr>
              <w:pStyle w:val="NormalWeb"/>
              <w:spacing w:before="120"/>
              <w:jc w:val="center"/>
              <w:rPr>
                <w:sz w:val="26"/>
              </w:rPr>
            </w:pPr>
            <w:r w:rsidRPr="000A2B08">
              <w:rPr>
                <w:b/>
                <w:bCs/>
                <w:sz w:val="28"/>
              </w:rPr>
              <w:t>Chủ trì</w:t>
            </w:r>
            <w:r w:rsidRPr="000A2B08">
              <w:rPr>
                <w:b/>
                <w:bCs/>
                <w:sz w:val="26"/>
              </w:rPr>
              <w:br/>
            </w:r>
            <w:r w:rsidRPr="000A2B08">
              <w:rPr>
                <w:i/>
                <w:iCs/>
                <w:sz w:val="26"/>
              </w:rPr>
              <w:t>(ký, ghi rõ họ tên)</w:t>
            </w:r>
          </w:p>
          <w:p w:rsidR="001B153A" w:rsidRPr="000A2B08" w:rsidRDefault="001B153A" w:rsidP="00A70A35">
            <w:pPr>
              <w:pStyle w:val="NormalWeb"/>
              <w:spacing w:before="120"/>
              <w:jc w:val="center"/>
              <w:rPr>
                <w:sz w:val="26"/>
              </w:rPr>
            </w:pPr>
            <w:r w:rsidRPr="000A2B08">
              <w:rPr>
                <w:sz w:val="26"/>
              </w:rPr>
              <w:t> </w:t>
            </w:r>
          </w:p>
          <w:p w:rsidR="001B153A" w:rsidRPr="000A2B08" w:rsidRDefault="001B153A" w:rsidP="00A70A35">
            <w:pPr>
              <w:pStyle w:val="NormalWeb"/>
              <w:spacing w:before="120"/>
              <w:jc w:val="center"/>
              <w:rPr>
                <w:sz w:val="26"/>
              </w:rPr>
            </w:pPr>
          </w:p>
        </w:tc>
      </w:tr>
      <w:tr w:rsidR="001B153A" w:rsidRPr="000A2B08" w:rsidTr="00A70A35">
        <w:trPr>
          <w:trHeight w:val="804"/>
          <w:tblCellSpacing w:w="0" w:type="dxa"/>
        </w:trPr>
        <w:tc>
          <w:tcPr>
            <w:tcW w:w="3168" w:type="dxa"/>
            <w:tcMar>
              <w:top w:w="0" w:type="dxa"/>
              <w:left w:w="108" w:type="dxa"/>
              <w:bottom w:w="0" w:type="dxa"/>
              <w:right w:w="108" w:type="dxa"/>
            </w:tcMar>
          </w:tcPr>
          <w:p w:rsidR="001B153A" w:rsidRPr="000A2B08" w:rsidRDefault="001B153A" w:rsidP="00A70A35">
            <w:pPr>
              <w:pStyle w:val="NormalWeb"/>
              <w:spacing w:before="120"/>
              <w:jc w:val="center"/>
              <w:rPr>
                <w:sz w:val="26"/>
              </w:rPr>
            </w:pPr>
            <w:r w:rsidRPr="000A2B08">
              <w:rPr>
                <w:b/>
                <w:bCs/>
                <w:sz w:val="28"/>
              </w:rPr>
              <w:t>Đại diện hộ dân</w:t>
            </w:r>
            <w:r w:rsidRPr="000A2B08">
              <w:rPr>
                <w:b/>
                <w:bCs/>
                <w:sz w:val="26"/>
              </w:rPr>
              <w:br/>
            </w:r>
            <w:r w:rsidRPr="000A2B08">
              <w:rPr>
                <w:i/>
                <w:iCs/>
                <w:sz w:val="26"/>
              </w:rPr>
              <w:t>(ký, ghi rõ họ tên)</w:t>
            </w:r>
          </w:p>
        </w:tc>
        <w:tc>
          <w:tcPr>
            <w:tcW w:w="3161" w:type="dxa"/>
            <w:gridSpan w:val="2"/>
            <w:tcMar>
              <w:top w:w="0" w:type="dxa"/>
              <w:left w:w="108" w:type="dxa"/>
              <w:bottom w:w="0" w:type="dxa"/>
              <w:right w:w="108" w:type="dxa"/>
            </w:tcMar>
          </w:tcPr>
          <w:p w:rsidR="001B153A" w:rsidRPr="000A2B08" w:rsidRDefault="001B153A" w:rsidP="00A70A35">
            <w:pPr>
              <w:pStyle w:val="NormalWeb"/>
              <w:spacing w:before="120"/>
              <w:jc w:val="center"/>
              <w:rPr>
                <w:sz w:val="26"/>
              </w:rPr>
            </w:pPr>
            <w:r w:rsidRPr="000A2B08">
              <w:rPr>
                <w:b/>
                <w:bCs/>
                <w:sz w:val="28"/>
              </w:rPr>
              <w:t>Đại diện các Đoàn thể</w:t>
            </w:r>
            <w:r w:rsidRPr="000A2B08">
              <w:rPr>
                <w:b/>
                <w:bCs/>
                <w:sz w:val="26"/>
              </w:rPr>
              <w:br/>
            </w:r>
            <w:r w:rsidRPr="000A2B08">
              <w:rPr>
                <w:i/>
                <w:iCs/>
                <w:sz w:val="26"/>
              </w:rPr>
              <w:t>(ký, ghi rõ họ tên)</w:t>
            </w:r>
          </w:p>
        </w:tc>
        <w:tc>
          <w:tcPr>
            <w:tcW w:w="3168" w:type="dxa"/>
            <w:tcMar>
              <w:top w:w="0" w:type="dxa"/>
              <w:left w:w="108" w:type="dxa"/>
              <w:bottom w:w="0" w:type="dxa"/>
              <w:right w:w="108" w:type="dxa"/>
            </w:tcMar>
          </w:tcPr>
          <w:p w:rsidR="001B153A" w:rsidRPr="000A2B08" w:rsidRDefault="001B153A" w:rsidP="00A70A35">
            <w:pPr>
              <w:pStyle w:val="NormalWeb"/>
              <w:spacing w:before="120"/>
              <w:jc w:val="center"/>
              <w:rPr>
                <w:sz w:val="26"/>
              </w:rPr>
            </w:pPr>
            <w:r w:rsidRPr="000A2B08">
              <w:rPr>
                <w:b/>
                <w:bCs/>
                <w:sz w:val="28"/>
              </w:rPr>
              <w:t>Đại diện Chi ủy</w:t>
            </w:r>
            <w:r w:rsidRPr="000A2B08">
              <w:rPr>
                <w:b/>
                <w:bCs/>
                <w:sz w:val="26"/>
              </w:rPr>
              <w:br/>
            </w:r>
            <w:r w:rsidRPr="000A2B08">
              <w:rPr>
                <w:i/>
                <w:iCs/>
                <w:sz w:val="26"/>
              </w:rPr>
              <w:t>(ký, ghi rõ họ tên)</w:t>
            </w:r>
          </w:p>
        </w:tc>
      </w:tr>
      <w:tr w:rsidR="001B153A" w:rsidRPr="000A2B08" w:rsidTr="00A70A35">
        <w:trPr>
          <w:trHeight w:val="580"/>
          <w:tblCellSpacing w:w="0" w:type="dxa"/>
        </w:trPr>
        <w:tc>
          <w:tcPr>
            <w:tcW w:w="3168" w:type="dxa"/>
            <w:vAlign w:val="center"/>
          </w:tcPr>
          <w:p w:rsidR="001B153A" w:rsidRPr="000A2B08" w:rsidRDefault="001B153A" w:rsidP="00A70A35">
            <w:pPr>
              <w:pStyle w:val="NormalWeb"/>
            </w:pPr>
            <w:r w:rsidRPr="000A2B08">
              <w:t> </w:t>
            </w:r>
          </w:p>
        </w:tc>
        <w:tc>
          <w:tcPr>
            <w:tcW w:w="1632" w:type="dxa"/>
            <w:vAlign w:val="center"/>
          </w:tcPr>
          <w:p w:rsidR="001B153A" w:rsidRPr="000A2B08" w:rsidRDefault="001B153A" w:rsidP="00A70A35">
            <w:pPr>
              <w:pStyle w:val="NormalWeb"/>
            </w:pPr>
            <w:r w:rsidRPr="000A2B08">
              <w:t> </w:t>
            </w:r>
          </w:p>
        </w:tc>
        <w:tc>
          <w:tcPr>
            <w:tcW w:w="1529" w:type="dxa"/>
            <w:vAlign w:val="center"/>
          </w:tcPr>
          <w:p w:rsidR="001B153A" w:rsidRPr="000A2B08" w:rsidRDefault="001B153A" w:rsidP="00A70A35">
            <w:pPr>
              <w:pStyle w:val="NormalWeb"/>
            </w:pPr>
            <w:r w:rsidRPr="000A2B08">
              <w:t> </w:t>
            </w:r>
          </w:p>
        </w:tc>
        <w:tc>
          <w:tcPr>
            <w:tcW w:w="3168" w:type="dxa"/>
            <w:vAlign w:val="center"/>
          </w:tcPr>
          <w:p w:rsidR="001B153A" w:rsidRPr="000A2B08" w:rsidRDefault="001B153A" w:rsidP="00A70A35">
            <w:pPr>
              <w:pStyle w:val="NormalWeb"/>
            </w:pPr>
            <w:r w:rsidRPr="000A2B08">
              <w:t> </w:t>
            </w:r>
          </w:p>
          <w:p w:rsidR="001B153A" w:rsidRPr="000A2B08" w:rsidRDefault="001B153A" w:rsidP="00A70A35">
            <w:pPr>
              <w:pStyle w:val="NormalWeb"/>
            </w:pPr>
          </w:p>
        </w:tc>
      </w:tr>
    </w:tbl>
    <w:p w:rsidR="001B153A" w:rsidRPr="000A2B08" w:rsidRDefault="001B153A" w:rsidP="001B153A">
      <w:pPr>
        <w:pStyle w:val="NormalWeb"/>
        <w:spacing w:before="120"/>
        <w:jc w:val="both"/>
      </w:pPr>
    </w:p>
    <w:p w:rsidR="001B153A" w:rsidRPr="000A2B08" w:rsidRDefault="001B153A" w:rsidP="001B153A">
      <w:pPr>
        <w:pStyle w:val="NormalWeb"/>
        <w:spacing w:before="120"/>
        <w:jc w:val="both"/>
        <w:rPr>
          <w:sz w:val="28"/>
        </w:rPr>
      </w:pPr>
      <w:r w:rsidRPr="000A2B08">
        <w:rPr>
          <w:sz w:val="28"/>
        </w:rPr>
        <w:t xml:space="preserve">(*) Bỏ phiếu kín hoặc biểu quyết giơ </w:t>
      </w:r>
      <w:proofErr w:type="gramStart"/>
      <w:r w:rsidRPr="000A2B08">
        <w:rPr>
          <w:sz w:val="28"/>
        </w:rPr>
        <w:t>tay</w:t>
      </w:r>
      <w:proofErr w:type="gramEnd"/>
      <w:r w:rsidRPr="000A2B08">
        <w:rPr>
          <w:sz w:val="28"/>
        </w:rPr>
        <w:t xml:space="preserve"> do Hội nghị quyết định. Đại biểu đại diện hộ gia đình trong thôn không tham gia bỏ phiếu hoặc biểu quyết bình chọn người có uy tín (tham dự với vai trò đại diện, giám sát); trường hợp bình chọn bằng bỏ phiếu kín, tổ kiểm phiếu phải có sự tham gia của đại biểu đại diện hộ gia đình trong thôn. Người được bình chọn, đề nghị là người có uy tín phải đạt trên 50% tổng số đại biểu dự họp tán thành và có tỷ lệ bình chọn cao nhất.</w:t>
      </w:r>
    </w:p>
    <w:p w:rsidR="001B153A" w:rsidRPr="000A2B08" w:rsidRDefault="001B153A" w:rsidP="001B153A">
      <w:pPr>
        <w:pStyle w:val="NormalWeb"/>
        <w:spacing w:before="120"/>
        <w:jc w:val="both"/>
        <w:rPr>
          <w:sz w:val="28"/>
        </w:rPr>
      </w:pPr>
      <w:r w:rsidRPr="000A2B08">
        <w:rPr>
          <w:sz w:val="28"/>
        </w:rPr>
        <w:t>(**) Trường hợp có nhiều hơn số lượng người được bình chọn/thôn mà có kết quả bình chọn bằng nhau (ở lần bình chọn thứ 2) thì đưa cả vào danh sách bình chọn gửi UBND xã xem xét, quyết định.</w:t>
      </w:r>
    </w:p>
    <w:p w:rsidR="001B153A" w:rsidRPr="000A2B08" w:rsidRDefault="001B153A" w:rsidP="001B153A">
      <w:pPr>
        <w:pStyle w:val="NormalWeb"/>
        <w:spacing w:before="120"/>
        <w:jc w:val="both"/>
        <w:rPr>
          <w:b/>
          <w:bCs/>
        </w:rPr>
      </w:pPr>
    </w:p>
    <w:p w:rsidR="001B153A" w:rsidRPr="000A2B08" w:rsidRDefault="001B153A" w:rsidP="001B153A">
      <w:pPr>
        <w:pStyle w:val="NormalWeb"/>
        <w:spacing w:before="120"/>
        <w:jc w:val="both"/>
        <w:rPr>
          <w:b/>
          <w:bCs/>
        </w:rPr>
      </w:pPr>
    </w:p>
    <w:p w:rsidR="001B153A" w:rsidRPr="000A2B08" w:rsidRDefault="001B153A" w:rsidP="001B153A">
      <w:pPr>
        <w:pStyle w:val="NormalWeb"/>
        <w:spacing w:before="120"/>
        <w:jc w:val="both"/>
        <w:rPr>
          <w:b/>
          <w:bCs/>
        </w:rPr>
      </w:pPr>
      <w:r w:rsidRPr="000A2B08">
        <w:rPr>
          <w:b/>
          <w:bCs/>
        </w:rPr>
        <w:t> </w:t>
      </w:r>
    </w:p>
    <w:p w:rsidR="001B153A" w:rsidRPr="000A2B08" w:rsidRDefault="001B153A" w:rsidP="001B153A">
      <w:pPr>
        <w:pStyle w:val="NormalWeb"/>
        <w:spacing w:before="120"/>
        <w:jc w:val="both"/>
        <w:rPr>
          <w:b/>
          <w:bCs/>
        </w:rPr>
      </w:pPr>
    </w:p>
    <w:p w:rsidR="001B153A" w:rsidRPr="000A2B08" w:rsidRDefault="001B153A" w:rsidP="001B153A">
      <w:pPr>
        <w:pStyle w:val="NormalWeb"/>
        <w:spacing w:before="120"/>
        <w:jc w:val="both"/>
        <w:rPr>
          <w:b/>
          <w:bCs/>
        </w:rPr>
      </w:pPr>
    </w:p>
    <w:p w:rsidR="001B153A" w:rsidRPr="000A2B08" w:rsidRDefault="001B153A" w:rsidP="001B153A">
      <w:pPr>
        <w:pStyle w:val="NormalWeb"/>
        <w:spacing w:before="120"/>
        <w:jc w:val="both"/>
        <w:rPr>
          <w:b/>
          <w:bCs/>
        </w:rPr>
      </w:pPr>
    </w:p>
    <w:p w:rsidR="001B153A" w:rsidRDefault="001B153A" w:rsidP="001B153A">
      <w:pPr>
        <w:pStyle w:val="NormalWeb"/>
        <w:spacing w:before="120"/>
        <w:jc w:val="both"/>
        <w:rPr>
          <w:b/>
          <w:bCs/>
        </w:rPr>
      </w:pPr>
    </w:p>
    <w:p w:rsidR="001B153A" w:rsidRPr="000A2B08" w:rsidRDefault="001B153A" w:rsidP="001B153A">
      <w:pPr>
        <w:pStyle w:val="NormalWeb"/>
        <w:spacing w:before="120"/>
        <w:jc w:val="both"/>
        <w:rPr>
          <w:b/>
          <w:bCs/>
        </w:rPr>
      </w:pPr>
    </w:p>
    <w:p w:rsidR="001B153A" w:rsidRPr="000A2B08" w:rsidRDefault="001B153A" w:rsidP="001B153A">
      <w:pPr>
        <w:pStyle w:val="NormalWeb"/>
        <w:spacing w:before="120"/>
        <w:jc w:val="right"/>
        <w:rPr>
          <w:sz w:val="28"/>
        </w:rPr>
      </w:pPr>
      <w:r w:rsidRPr="000A2B08">
        <w:rPr>
          <w:b/>
          <w:bCs/>
          <w:sz w:val="28"/>
        </w:rPr>
        <w:lastRenderedPageBreak/>
        <w:t>Biểu mẫu 02</w:t>
      </w:r>
    </w:p>
    <w:p w:rsidR="001B153A" w:rsidRPr="000A2B08" w:rsidRDefault="001B153A" w:rsidP="001B153A">
      <w:pPr>
        <w:pStyle w:val="NormalWeb"/>
        <w:spacing w:before="120"/>
        <w:jc w:val="center"/>
        <w:rPr>
          <w:sz w:val="28"/>
          <w:szCs w:val="28"/>
        </w:rPr>
      </w:pPr>
      <w:r w:rsidRPr="000A2B08">
        <w:rPr>
          <w:i/>
          <w:iCs/>
          <w:sz w:val="28"/>
          <w:szCs w:val="28"/>
        </w:rPr>
        <w:t xml:space="preserve">(Ban hành kèm </w:t>
      </w:r>
      <w:proofErr w:type="gramStart"/>
      <w:r w:rsidRPr="000A2B08">
        <w:rPr>
          <w:i/>
          <w:iCs/>
          <w:sz w:val="28"/>
          <w:szCs w:val="28"/>
        </w:rPr>
        <w:t>theo</w:t>
      </w:r>
      <w:proofErr w:type="gramEnd"/>
      <w:r w:rsidRPr="000A2B08">
        <w:rPr>
          <w:i/>
          <w:iCs/>
          <w:sz w:val="28"/>
          <w:szCs w:val="28"/>
        </w:rPr>
        <w:t xml:space="preserve"> Thông tư liên tịch số 01/2014/TTLT-UBDT-BTC ngày 10/01/2014)</w:t>
      </w:r>
    </w:p>
    <w:p w:rsidR="001B153A" w:rsidRPr="000A2B08" w:rsidRDefault="001B153A" w:rsidP="001B153A">
      <w:pPr>
        <w:pStyle w:val="NormalWeb"/>
        <w:spacing w:before="120"/>
        <w:jc w:val="center"/>
        <w:rPr>
          <w:sz w:val="28"/>
          <w:szCs w:val="28"/>
        </w:rPr>
      </w:pPr>
      <w:r w:rsidRPr="000A2B08">
        <w:rPr>
          <w:b/>
          <w:bCs/>
          <w:sz w:val="28"/>
          <w:szCs w:val="28"/>
        </w:rPr>
        <w:t>CỘNG HÒA XÃ HỘI CHỦ NGHĨA VIỆT NAM</w:t>
      </w:r>
      <w:r w:rsidRPr="000A2B08">
        <w:rPr>
          <w:b/>
          <w:bCs/>
          <w:sz w:val="28"/>
          <w:szCs w:val="28"/>
        </w:rPr>
        <w:br/>
        <w:t>Độc lập - Tự do - Hạnh phúc</w:t>
      </w:r>
      <w:r w:rsidRPr="000A2B08">
        <w:rPr>
          <w:b/>
          <w:bCs/>
          <w:sz w:val="28"/>
          <w:szCs w:val="28"/>
        </w:rPr>
        <w:br/>
        <w:t>----------------</w:t>
      </w:r>
    </w:p>
    <w:p w:rsidR="001B153A" w:rsidRPr="000A2B08" w:rsidRDefault="001B153A" w:rsidP="001B153A">
      <w:pPr>
        <w:pStyle w:val="NormalWeb"/>
        <w:spacing w:before="120"/>
        <w:jc w:val="center"/>
        <w:rPr>
          <w:sz w:val="28"/>
          <w:szCs w:val="28"/>
        </w:rPr>
      </w:pPr>
      <w:r w:rsidRPr="000A2B08">
        <w:rPr>
          <w:b/>
          <w:bCs/>
          <w:sz w:val="28"/>
          <w:szCs w:val="28"/>
        </w:rPr>
        <w:t> BIÊN BẢN</w:t>
      </w:r>
    </w:p>
    <w:p w:rsidR="001B153A" w:rsidRPr="000A2B08" w:rsidRDefault="001B153A" w:rsidP="001B153A">
      <w:pPr>
        <w:pStyle w:val="NormalWeb"/>
        <w:spacing w:before="120"/>
        <w:jc w:val="center"/>
        <w:rPr>
          <w:sz w:val="28"/>
          <w:szCs w:val="28"/>
        </w:rPr>
      </w:pPr>
      <w:r w:rsidRPr="000A2B08">
        <w:rPr>
          <w:b/>
          <w:bCs/>
          <w:sz w:val="28"/>
          <w:szCs w:val="28"/>
        </w:rPr>
        <w:t>KIỂM TRA, RÀ SOÁT KẾT QUẢ BÌNH CHỌN, ĐỀ NGHỊ XÉT CÔNG NHẬN NGƯỜI CÓ UY TÍN TRONG ĐỒNG BÀO DÂN TỘC THIỂU SỐ NĂM …………</w:t>
      </w:r>
    </w:p>
    <w:p w:rsidR="001B153A" w:rsidRPr="000A2B08" w:rsidRDefault="001B153A" w:rsidP="001B153A">
      <w:pPr>
        <w:pStyle w:val="NormalWeb"/>
        <w:spacing w:before="120"/>
        <w:ind w:firstLine="720"/>
        <w:jc w:val="both"/>
        <w:rPr>
          <w:sz w:val="28"/>
          <w:szCs w:val="28"/>
        </w:rPr>
      </w:pPr>
      <w:r w:rsidRPr="000A2B08">
        <w:rPr>
          <w:sz w:val="28"/>
          <w:szCs w:val="28"/>
        </w:rPr>
        <w:t xml:space="preserve">Hôm nay, vào hồi ……. giờ …… ngày ….. </w:t>
      </w:r>
      <w:proofErr w:type="gramStart"/>
      <w:r w:rsidRPr="000A2B08">
        <w:rPr>
          <w:sz w:val="28"/>
          <w:szCs w:val="28"/>
        </w:rPr>
        <w:t>tháng</w:t>
      </w:r>
      <w:proofErr w:type="gramEnd"/>
      <w:r w:rsidRPr="000A2B08">
        <w:rPr>
          <w:sz w:val="28"/>
          <w:szCs w:val="28"/>
        </w:rPr>
        <w:t xml:space="preserve"> …….. </w:t>
      </w:r>
      <w:proofErr w:type="gramStart"/>
      <w:r w:rsidRPr="000A2B08">
        <w:rPr>
          <w:sz w:val="28"/>
          <w:szCs w:val="28"/>
        </w:rPr>
        <w:t>năm</w:t>
      </w:r>
      <w:proofErr w:type="gramEnd"/>
      <w:r w:rsidRPr="000A2B08">
        <w:rPr>
          <w:sz w:val="28"/>
          <w:szCs w:val="28"/>
        </w:rPr>
        <w:t xml:space="preserve"> …… tại UBND xã…………… huyện………… tỉnh (thành phố)…………………….</w:t>
      </w:r>
    </w:p>
    <w:p w:rsidR="001B153A" w:rsidRPr="000A2B08" w:rsidRDefault="001B153A" w:rsidP="001B153A">
      <w:pPr>
        <w:pStyle w:val="NormalWeb"/>
        <w:spacing w:before="120"/>
        <w:ind w:firstLine="720"/>
        <w:jc w:val="both"/>
        <w:rPr>
          <w:sz w:val="28"/>
          <w:szCs w:val="28"/>
        </w:rPr>
      </w:pPr>
      <w:r w:rsidRPr="000A2B08">
        <w:rPr>
          <w:b/>
          <w:bCs/>
          <w:sz w:val="28"/>
          <w:szCs w:val="28"/>
        </w:rPr>
        <w:t>1. Thành phần</w:t>
      </w:r>
    </w:p>
    <w:p w:rsidR="001B153A" w:rsidRPr="000A2B08" w:rsidRDefault="001B153A" w:rsidP="001B153A">
      <w:pPr>
        <w:pStyle w:val="NormalWeb"/>
        <w:spacing w:before="120"/>
        <w:ind w:firstLine="720"/>
        <w:jc w:val="both"/>
        <w:rPr>
          <w:sz w:val="28"/>
          <w:szCs w:val="28"/>
        </w:rPr>
      </w:pPr>
      <w:r w:rsidRPr="000A2B08">
        <w:rPr>
          <w:sz w:val="28"/>
          <w:szCs w:val="28"/>
        </w:rPr>
        <w:t xml:space="preserve">- Chủ trì: Ông (bà) ……………………… Chủ tịch (hoặc Phó CT) UBND xã </w:t>
      </w:r>
    </w:p>
    <w:p w:rsidR="001B153A" w:rsidRPr="000A2B08" w:rsidRDefault="001B153A" w:rsidP="001B153A">
      <w:pPr>
        <w:pStyle w:val="NormalWeb"/>
        <w:spacing w:before="120"/>
        <w:ind w:firstLine="720"/>
        <w:jc w:val="both"/>
        <w:rPr>
          <w:sz w:val="28"/>
          <w:szCs w:val="28"/>
        </w:rPr>
      </w:pPr>
      <w:r w:rsidRPr="000A2B08">
        <w:rPr>
          <w:sz w:val="28"/>
          <w:szCs w:val="28"/>
        </w:rPr>
        <w:t xml:space="preserve">- Thư ký: Ông (bà) …………………….. </w:t>
      </w:r>
      <w:r w:rsidRPr="000A2B08">
        <w:rPr>
          <w:i/>
          <w:iCs/>
          <w:sz w:val="28"/>
          <w:szCs w:val="28"/>
        </w:rPr>
        <w:t>(</w:t>
      </w:r>
      <w:proofErr w:type="gramStart"/>
      <w:r w:rsidRPr="000A2B08">
        <w:rPr>
          <w:i/>
          <w:iCs/>
          <w:sz w:val="28"/>
          <w:szCs w:val="28"/>
        </w:rPr>
        <w:t>ghi</w:t>
      </w:r>
      <w:proofErr w:type="gramEnd"/>
      <w:r w:rsidRPr="000A2B08">
        <w:rPr>
          <w:i/>
          <w:iCs/>
          <w:sz w:val="28"/>
          <w:szCs w:val="28"/>
        </w:rPr>
        <w:t xml:space="preserve"> rõ họ, tên, chức danh)</w:t>
      </w:r>
      <w:r w:rsidRPr="000A2B08">
        <w:rPr>
          <w:sz w:val="28"/>
          <w:szCs w:val="28"/>
        </w:rPr>
        <w:t>;</w:t>
      </w:r>
    </w:p>
    <w:p w:rsidR="001B153A" w:rsidRPr="000A2B08" w:rsidRDefault="001B153A" w:rsidP="001B153A">
      <w:pPr>
        <w:pStyle w:val="NormalWeb"/>
        <w:spacing w:before="120"/>
        <w:ind w:firstLine="720"/>
        <w:jc w:val="both"/>
        <w:rPr>
          <w:sz w:val="28"/>
          <w:szCs w:val="28"/>
        </w:rPr>
      </w:pPr>
      <w:r w:rsidRPr="000A2B08">
        <w:rPr>
          <w:sz w:val="28"/>
          <w:szCs w:val="28"/>
        </w:rPr>
        <w:t xml:space="preserve">- Đại diện Đảng ủy xã …………….. </w:t>
      </w:r>
      <w:r w:rsidRPr="000A2B08">
        <w:rPr>
          <w:i/>
          <w:iCs/>
          <w:sz w:val="28"/>
          <w:szCs w:val="28"/>
        </w:rPr>
        <w:t>(</w:t>
      </w:r>
      <w:proofErr w:type="gramStart"/>
      <w:r w:rsidRPr="000A2B08">
        <w:rPr>
          <w:i/>
          <w:iCs/>
          <w:sz w:val="28"/>
          <w:szCs w:val="28"/>
        </w:rPr>
        <w:t>ghi</w:t>
      </w:r>
      <w:proofErr w:type="gramEnd"/>
      <w:r w:rsidRPr="000A2B08">
        <w:rPr>
          <w:i/>
          <w:iCs/>
          <w:sz w:val="28"/>
          <w:szCs w:val="28"/>
        </w:rPr>
        <w:t xml:space="preserve"> rõ họ, tên, chức danh)</w:t>
      </w:r>
      <w:r w:rsidRPr="000A2B08">
        <w:rPr>
          <w:sz w:val="28"/>
          <w:szCs w:val="28"/>
        </w:rPr>
        <w:t>;</w:t>
      </w:r>
    </w:p>
    <w:p w:rsidR="001B153A" w:rsidRPr="000A2B08" w:rsidRDefault="001B153A" w:rsidP="001B153A">
      <w:pPr>
        <w:pStyle w:val="NormalWeb"/>
        <w:spacing w:before="120"/>
        <w:ind w:left="720"/>
        <w:jc w:val="both"/>
        <w:rPr>
          <w:sz w:val="28"/>
          <w:szCs w:val="28"/>
        </w:rPr>
      </w:pPr>
      <w:r w:rsidRPr="000A2B08">
        <w:rPr>
          <w:sz w:val="28"/>
          <w:szCs w:val="28"/>
        </w:rPr>
        <w:t xml:space="preserve">- Đại diện Ủy ban MTTQ xã </w:t>
      </w:r>
      <w:r w:rsidRPr="000A2B08">
        <w:rPr>
          <w:i/>
          <w:iCs/>
          <w:sz w:val="28"/>
          <w:szCs w:val="28"/>
        </w:rPr>
        <w:t>(ghi rõ họ, tên, chức danh)</w:t>
      </w:r>
      <w:proofErr w:type="gramStart"/>
      <w:r w:rsidRPr="000A2B08">
        <w:rPr>
          <w:sz w:val="28"/>
          <w:szCs w:val="28"/>
        </w:rPr>
        <w:t>:    ……………</w:t>
      </w:r>
      <w:proofErr w:type="gramEnd"/>
    </w:p>
    <w:p w:rsidR="001B153A" w:rsidRPr="000A2B08" w:rsidRDefault="001B153A" w:rsidP="001B153A">
      <w:pPr>
        <w:pStyle w:val="NormalWeb"/>
        <w:spacing w:before="120"/>
        <w:ind w:firstLine="720"/>
        <w:jc w:val="both"/>
        <w:rPr>
          <w:sz w:val="28"/>
          <w:szCs w:val="28"/>
        </w:rPr>
      </w:pPr>
      <w:r w:rsidRPr="000A2B08">
        <w:rPr>
          <w:sz w:val="28"/>
          <w:szCs w:val="28"/>
        </w:rPr>
        <w:t xml:space="preserve">- Đại diện các tổ chức đoàn thể của xã </w:t>
      </w:r>
      <w:r w:rsidRPr="000A2B08">
        <w:rPr>
          <w:i/>
          <w:iCs/>
          <w:sz w:val="28"/>
          <w:szCs w:val="28"/>
        </w:rPr>
        <w:t>(ghi rõ họ, tên, chức danh)</w:t>
      </w:r>
      <w:r w:rsidRPr="000A2B08">
        <w:rPr>
          <w:sz w:val="28"/>
          <w:szCs w:val="28"/>
        </w:rPr>
        <w:t>: Mỗi đoàn thể cử 01 người tham gia.</w:t>
      </w:r>
    </w:p>
    <w:p w:rsidR="001B153A" w:rsidRPr="000A2B08" w:rsidRDefault="001B153A" w:rsidP="001B153A">
      <w:pPr>
        <w:pStyle w:val="NormalWeb"/>
        <w:spacing w:before="120"/>
        <w:ind w:firstLine="720"/>
        <w:jc w:val="both"/>
        <w:rPr>
          <w:sz w:val="28"/>
          <w:szCs w:val="28"/>
        </w:rPr>
      </w:pPr>
      <w:r w:rsidRPr="000A2B08">
        <w:rPr>
          <w:b/>
          <w:bCs/>
          <w:sz w:val="28"/>
          <w:szCs w:val="28"/>
        </w:rPr>
        <w:t>2. Nội dung</w:t>
      </w:r>
    </w:p>
    <w:p w:rsidR="001B153A" w:rsidRPr="000A2B08" w:rsidRDefault="001B153A" w:rsidP="001B153A">
      <w:pPr>
        <w:pStyle w:val="NormalWeb"/>
        <w:spacing w:before="120"/>
        <w:ind w:firstLine="720"/>
        <w:jc w:val="both"/>
        <w:rPr>
          <w:sz w:val="28"/>
          <w:szCs w:val="28"/>
        </w:rPr>
      </w:pPr>
      <w:r w:rsidRPr="000A2B08">
        <w:rPr>
          <w:sz w:val="28"/>
          <w:szCs w:val="28"/>
        </w:rPr>
        <w:t>Kiểm tra, rà soát kết quả bình chọn, đề nghị xét công nhận người có uy tín của các thôn trong xã năm ………….</w:t>
      </w:r>
    </w:p>
    <w:p w:rsidR="001B153A" w:rsidRPr="000A2B08" w:rsidRDefault="001B153A" w:rsidP="001B153A">
      <w:pPr>
        <w:pStyle w:val="NormalWeb"/>
        <w:spacing w:before="120"/>
        <w:ind w:firstLine="720"/>
        <w:jc w:val="both"/>
        <w:rPr>
          <w:sz w:val="28"/>
          <w:szCs w:val="28"/>
        </w:rPr>
      </w:pPr>
      <w:r w:rsidRPr="000A2B08">
        <w:rPr>
          <w:b/>
          <w:bCs/>
          <w:sz w:val="28"/>
          <w:szCs w:val="28"/>
        </w:rPr>
        <w:t>3. Kết quả</w:t>
      </w:r>
    </w:p>
    <w:p w:rsidR="001B153A" w:rsidRPr="000A2B08" w:rsidRDefault="001B153A" w:rsidP="001B153A">
      <w:pPr>
        <w:pStyle w:val="NormalWeb"/>
        <w:spacing w:before="120"/>
        <w:ind w:firstLine="720"/>
        <w:jc w:val="both"/>
        <w:rPr>
          <w:sz w:val="28"/>
          <w:szCs w:val="28"/>
        </w:rPr>
      </w:pPr>
      <w:r w:rsidRPr="000A2B08">
        <w:rPr>
          <w:sz w:val="28"/>
          <w:szCs w:val="28"/>
        </w:rPr>
        <w:t>Căn cứ tiêu chí, điều kiện bình chọn người có uy tín quy định tại Thông tư liên tịch số …../2014/TTLT-UBDT-BTC ngày .../01/2014 của liên bộ Ủy ban Dân tộc - Bộ Tài chính quy định chi tiết và hướng dẫn thực hiện chính sách đối với người có uy tín trong đồng bào dân tộc thiểu số;</w:t>
      </w:r>
    </w:p>
    <w:p w:rsidR="001B153A" w:rsidRPr="000A2B08" w:rsidRDefault="001B153A" w:rsidP="001B153A">
      <w:pPr>
        <w:pStyle w:val="NormalWeb"/>
        <w:spacing w:before="120"/>
        <w:ind w:firstLine="720"/>
        <w:jc w:val="both"/>
        <w:rPr>
          <w:sz w:val="28"/>
          <w:szCs w:val="28"/>
        </w:rPr>
      </w:pPr>
      <w:r w:rsidRPr="000A2B08">
        <w:rPr>
          <w:sz w:val="28"/>
          <w:szCs w:val="28"/>
        </w:rPr>
        <w:t>Căn cứ Biên bản Hội nghị liên ngành của các thôn gửi Ủy ban nhân dân xã về việc bình chọn, đề nghị xét công nhận người có uy tín;</w:t>
      </w:r>
    </w:p>
    <w:p w:rsidR="001B153A" w:rsidRPr="000A2B08" w:rsidRDefault="001B153A" w:rsidP="001B153A">
      <w:pPr>
        <w:pStyle w:val="NormalWeb"/>
        <w:spacing w:before="120"/>
        <w:ind w:firstLine="720"/>
        <w:jc w:val="both"/>
        <w:rPr>
          <w:sz w:val="28"/>
          <w:szCs w:val="28"/>
        </w:rPr>
      </w:pPr>
      <w:r w:rsidRPr="000A2B08">
        <w:rPr>
          <w:sz w:val="28"/>
          <w:szCs w:val="28"/>
        </w:rPr>
        <w:t xml:space="preserve">Sau khi kiểm tra, rà soát kết quả bình chọn, đề nghị xét công nhận người có uy tín của các thôn, các đại biểu dự họp đã thảo luận và thống nhất các trường hợp đủ điều kiện và không đủ điều kiện đề nghị công nhận là người có uy tín trong đồng bào dân tộc thiểu số năm ……. </w:t>
      </w:r>
      <w:r w:rsidRPr="000A2B08">
        <w:rPr>
          <w:i/>
          <w:iCs/>
          <w:sz w:val="28"/>
          <w:szCs w:val="28"/>
        </w:rPr>
        <w:t>(</w:t>
      </w:r>
      <w:proofErr w:type="gramStart"/>
      <w:r w:rsidRPr="000A2B08">
        <w:rPr>
          <w:i/>
          <w:iCs/>
          <w:sz w:val="28"/>
          <w:szCs w:val="28"/>
        </w:rPr>
        <w:t>theo</w:t>
      </w:r>
      <w:proofErr w:type="gramEnd"/>
      <w:r w:rsidRPr="000A2B08">
        <w:rPr>
          <w:i/>
          <w:iCs/>
          <w:sz w:val="28"/>
          <w:szCs w:val="28"/>
        </w:rPr>
        <w:t xml:space="preserve"> biểu kèm theo biên bản này)</w:t>
      </w:r>
      <w:r w:rsidRPr="000A2B08">
        <w:rPr>
          <w:sz w:val="28"/>
          <w:szCs w:val="28"/>
        </w:rPr>
        <w:t>.</w:t>
      </w:r>
    </w:p>
    <w:p w:rsidR="001B153A" w:rsidRPr="000A2B08" w:rsidRDefault="001B153A" w:rsidP="001B153A">
      <w:pPr>
        <w:pStyle w:val="NormalWeb"/>
        <w:spacing w:before="120"/>
        <w:ind w:firstLine="720"/>
        <w:jc w:val="both"/>
        <w:rPr>
          <w:sz w:val="28"/>
          <w:szCs w:val="28"/>
        </w:rPr>
      </w:pPr>
      <w:r w:rsidRPr="000A2B08">
        <w:rPr>
          <w:sz w:val="28"/>
          <w:szCs w:val="28"/>
        </w:rPr>
        <w:lastRenderedPageBreak/>
        <w:t>Các thành viên tham dự họp thống nhất lập biên bản thành 02 bản có giá trị như nhau, 01 bản lưu tại UBND xã, 01 bản gửi UBND huyện.</w:t>
      </w:r>
    </w:p>
    <w:p w:rsidR="001B153A" w:rsidRPr="000A2B08" w:rsidRDefault="001B153A" w:rsidP="001B153A">
      <w:pPr>
        <w:pStyle w:val="NormalWeb"/>
        <w:spacing w:before="120"/>
        <w:ind w:firstLine="720"/>
        <w:jc w:val="both"/>
        <w:rPr>
          <w:sz w:val="28"/>
          <w:szCs w:val="28"/>
        </w:rPr>
      </w:pPr>
      <w:r w:rsidRPr="000A2B08">
        <w:rPr>
          <w:sz w:val="28"/>
          <w:szCs w:val="28"/>
        </w:rPr>
        <w:t>Biên bản thông qua và được ……………% đại biểu dự họp tán thành. Cuộc họp kết thúc hồi …… giờ ……… phút cùng ngày</w:t>
      </w:r>
      <w:proofErr w:type="gramStart"/>
      <w:r w:rsidRPr="000A2B08">
        <w:rPr>
          <w:sz w:val="28"/>
          <w:szCs w:val="28"/>
        </w:rPr>
        <w:t>./</w:t>
      </w:r>
      <w:proofErr w:type="gramEnd"/>
      <w:r w:rsidRPr="000A2B08">
        <w:rPr>
          <w:sz w:val="28"/>
          <w:szCs w:val="28"/>
        </w:rPr>
        <w:t>.</w:t>
      </w:r>
    </w:p>
    <w:p w:rsidR="001B153A" w:rsidRPr="000A2B08" w:rsidRDefault="001B153A" w:rsidP="001B153A">
      <w:pPr>
        <w:pStyle w:val="NormalWeb"/>
        <w:spacing w:before="0" w:after="0"/>
      </w:pPr>
      <w:r w:rsidRPr="000A2B08">
        <w:t> </w:t>
      </w:r>
    </w:p>
    <w:tbl>
      <w:tblPr>
        <w:tblW w:w="0" w:type="auto"/>
        <w:tblCellSpacing w:w="0" w:type="dxa"/>
        <w:tblInd w:w="-252" w:type="dxa"/>
        <w:tblCellMar>
          <w:left w:w="0" w:type="dxa"/>
          <w:right w:w="0" w:type="dxa"/>
        </w:tblCellMar>
        <w:tblLook w:val="0000" w:firstRow="0" w:lastRow="0" w:firstColumn="0" w:lastColumn="0" w:noHBand="0" w:noVBand="0"/>
      </w:tblPr>
      <w:tblGrid>
        <w:gridCol w:w="3237"/>
        <w:gridCol w:w="1581"/>
        <w:gridCol w:w="1458"/>
        <w:gridCol w:w="3002"/>
      </w:tblGrid>
      <w:tr w:rsidR="001B153A" w:rsidRPr="000A2B08" w:rsidTr="00A70A35">
        <w:trPr>
          <w:trHeight w:val="1278"/>
          <w:tblCellSpacing w:w="0" w:type="dxa"/>
        </w:trPr>
        <w:tc>
          <w:tcPr>
            <w:tcW w:w="5052" w:type="dxa"/>
            <w:gridSpan w:val="2"/>
            <w:tcMar>
              <w:top w:w="0" w:type="dxa"/>
              <w:left w:w="108" w:type="dxa"/>
              <w:bottom w:w="0" w:type="dxa"/>
              <w:right w:w="108" w:type="dxa"/>
            </w:tcMar>
          </w:tcPr>
          <w:p w:rsidR="001B153A" w:rsidRPr="000A2B08" w:rsidRDefault="001B153A" w:rsidP="00A70A35">
            <w:pPr>
              <w:pStyle w:val="NormalWeb"/>
              <w:spacing w:before="120"/>
              <w:jc w:val="center"/>
              <w:rPr>
                <w:sz w:val="26"/>
              </w:rPr>
            </w:pPr>
            <w:r w:rsidRPr="000A2B08">
              <w:rPr>
                <w:b/>
                <w:bCs/>
                <w:sz w:val="28"/>
              </w:rPr>
              <w:t>Thư ký</w:t>
            </w:r>
            <w:r w:rsidRPr="000A2B08">
              <w:rPr>
                <w:b/>
                <w:bCs/>
                <w:sz w:val="28"/>
              </w:rPr>
              <w:br/>
            </w:r>
            <w:r w:rsidRPr="000A2B08">
              <w:rPr>
                <w:i/>
                <w:iCs/>
                <w:sz w:val="26"/>
              </w:rPr>
              <w:t>(ký, ghi rõ họ tên)</w:t>
            </w:r>
          </w:p>
        </w:tc>
        <w:tc>
          <w:tcPr>
            <w:tcW w:w="4697" w:type="dxa"/>
            <w:gridSpan w:val="2"/>
            <w:tcMar>
              <w:top w:w="0" w:type="dxa"/>
              <w:left w:w="108" w:type="dxa"/>
              <w:bottom w:w="0" w:type="dxa"/>
              <w:right w:w="108" w:type="dxa"/>
            </w:tcMar>
          </w:tcPr>
          <w:p w:rsidR="001B153A" w:rsidRPr="000A2B08" w:rsidRDefault="001B153A" w:rsidP="00A70A35">
            <w:pPr>
              <w:pStyle w:val="NormalWeb"/>
              <w:spacing w:before="120"/>
              <w:jc w:val="center"/>
              <w:rPr>
                <w:sz w:val="26"/>
              </w:rPr>
            </w:pPr>
            <w:r w:rsidRPr="000A2B08">
              <w:rPr>
                <w:b/>
                <w:bCs/>
                <w:sz w:val="28"/>
              </w:rPr>
              <w:t>Chủ trì</w:t>
            </w:r>
            <w:r w:rsidRPr="000A2B08">
              <w:rPr>
                <w:b/>
                <w:bCs/>
                <w:sz w:val="28"/>
              </w:rPr>
              <w:br/>
            </w:r>
            <w:r w:rsidRPr="000A2B08">
              <w:rPr>
                <w:i/>
                <w:iCs/>
                <w:sz w:val="26"/>
              </w:rPr>
              <w:t>(ký, đóng dấu, ghi rõ họ tên)</w:t>
            </w:r>
          </w:p>
          <w:p w:rsidR="001B153A" w:rsidRPr="000A2B08" w:rsidRDefault="001B153A" w:rsidP="00A70A35">
            <w:pPr>
              <w:pStyle w:val="NormalWeb"/>
              <w:spacing w:before="120"/>
              <w:jc w:val="center"/>
              <w:rPr>
                <w:sz w:val="26"/>
              </w:rPr>
            </w:pPr>
            <w:r w:rsidRPr="000A2B08">
              <w:rPr>
                <w:sz w:val="26"/>
              </w:rPr>
              <w:t> </w:t>
            </w:r>
          </w:p>
          <w:p w:rsidR="001B153A" w:rsidRPr="000A2B08" w:rsidRDefault="001B153A" w:rsidP="00A70A35">
            <w:pPr>
              <w:pStyle w:val="NormalWeb"/>
              <w:spacing w:before="120"/>
              <w:jc w:val="center"/>
              <w:rPr>
                <w:sz w:val="26"/>
              </w:rPr>
            </w:pPr>
          </w:p>
          <w:p w:rsidR="001B153A" w:rsidRPr="000A2B08" w:rsidRDefault="001B153A" w:rsidP="00A70A35">
            <w:pPr>
              <w:pStyle w:val="NormalWeb"/>
              <w:spacing w:before="120"/>
              <w:jc w:val="center"/>
              <w:rPr>
                <w:sz w:val="26"/>
              </w:rPr>
            </w:pPr>
          </w:p>
          <w:p w:rsidR="001B153A" w:rsidRPr="000A2B08" w:rsidRDefault="001B153A" w:rsidP="00A70A35">
            <w:pPr>
              <w:pStyle w:val="NormalWeb"/>
              <w:spacing w:before="120"/>
              <w:jc w:val="center"/>
              <w:rPr>
                <w:sz w:val="26"/>
              </w:rPr>
            </w:pPr>
          </w:p>
        </w:tc>
      </w:tr>
      <w:tr w:rsidR="001B153A" w:rsidRPr="000A2B08" w:rsidTr="00A70A35">
        <w:trPr>
          <w:trHeight w:val="847"/>
          <w:tblCellSpacing w:w="0" w:type="dxa"/>
        </w:trPr>
        <w:tc>
          <w:tcPr>
            <w:tcW w:w="3420" w:type="dxa"/>
            <w:tcMar>
              <w:top w:w="0" w:type="dxa"/>
              <w:left w:w="108" w:type="dxa"/>
              <w:bottom w:w="0" w:type="dxa"/>
              <w:right w:w="108" w:type="dxa"/>
            </w:tcMar>
          </w:tcPr>
          <w:p w:rsidR="001B153A" w:rsidRPr="000A2B08" w:rsidRDefault="001B153A" w:rsidP="00A70A35">
            <w:pPr>
              <w:pStyle w:val="NormalWeb"/>
              <w:spacing w:before="120"/>
              <w:jc w:val="center"/>
              <w:rPr>
                <w:sz w:val="26"/>
              </w:rPr>
            </w:pPr>
            <w:r w:rsidRPr="000A2B08">
              <w:rPr>
                <w:b/>
                <w:bCs/>
                <w:sz w:val="28"/>
              </w:rPr>
              <w:t>Đại diện các Đoàn thể xã</w:t>
            </w:r>
            <w:r w:rsidRPr="000A2B08">
              <w:rPr>
                <w:b/>
                <w:bCs/>
                <w:sz w:val="26"/>
              </w:rPr>
              <w:br/>
            </w:r>
            <w:r w:rsidRPr="000A2B08">
              <w:rPr>
                <w:i/>
                <w:iCs/>
                <w:sz w:val="26"/>
              </w:rPr>
              <w:t>(ký, ghi rõ họ tên)</w:t>
            </w:r>
          </w:p>
        </w:tc>
        <w:tc>
          <w:tcPr>
            <w:tcW w:w="3161" w:type="dxa"/>
            <w:gridSpan w:val="2"/>
            <w:tcMar>
              <w:top w:w="0" w:type="dxa"/>
              <w:left w:w="108" w:type="dxa"/>
              <w:bottom w:w="0" w:type="dxa"/>
              <w:right w:w="108" w:type="dxa"/>
            </w:tcMar>
          </w:tcPr>
          <w:p w:rsidR="001B153A" w:rsidRPr="000A2B08" w:rsidRDefault="001B153A" w:rsidP="00A70A35">
            <w:pPr>
              <w:pStyle w:val="NormalWeb"/>
              <w:spacing w:before="120"/>
              <w:jc w:val="center"/>
              <w:rPr>
                <w:sz w:val="26"/>
              </w:rPr>
            </w:pPr>
            <w:r w:rsidRPr="000A2B08">
              <w:rPr>
                <w:b/>
                <w:bCs/>
                <w:sz w:val="28"/>
              </w:rPr>
              <w:t>Đại diện UBMTTQ xã</w:t>
            </w:r>
            <w:r w:rsidRPr="000A2B08">
              <w:rPr>
                <w:b/>
                <w:bCs/>
                <w:sz w:val="26"/>
              </w:rPr>
              <w:br/>
            </w:r>
            <w:r w:rsidRPr="000A2B08">
              <w:rPr>
                <w:i/>
                <w:iCs/>
                <w:sz w:val="26"/>
              </w:rPr>
              <w:t>(ký, ghi rõ họ tên)</w:t>
            </w:r>
          </w:p>
        </w:tc>
        <w:tc>
          <w:tcPr>
            <w:tcW w:w="3168" w:type="dxa"/>
            <w:tcMar>
              <w:top w:w="0" w:type="dxa"/>
              <w:left w:w="108" w:type="dxa"/>
              <w:bottom w:w="0" w:type="dxa"/>
              <w:right w:w="108" w:type="dxa"/>
            </w:tcMar>
          </w:tcPr>
          <w:p w:rsidR="001B153A" w:rsidRPr="000A2B08" w:rsidRDefault="001B153A" w:rsidP="00A70A35">
            <w:pPr>
              <w:pStyle w:val="NormalWeb"/>
              <w:spacing w:before="120"/>
              <w:jc w:val="center"/>
              <w:rPr>
                <w:sz w:val="26"/>
              </w:rPr>
            </w:pPr>
            <w:r w:rsidRPr="000A2B08">
              <w:rPr>
                <w:b/>
                <w:bCs/>
                <w:sz w:val="28"/>
              </w:rPr>
              <w:t>Đại diện Đảng ủy xã</w:t>
            </w:r>
            <w:r w:rsidRPr="000A2B08">
              <w:rPr>
                <w:b/>
                <w:bCs/>
                <w:sz w:val="28"/>
              </w:rPr>
              <w:br/>
            </w:r>
            <w:r w:rsidRPr="000A2B08">
              <w:rPr>
                <w:i/>
                <w:iCs/>
                <w:sz w:val="26"/>
              </w:rPr>
              <w:t>(ký, ghi rõ họ tên)</w:t>
            </w:r>
          </w:p>
        </w:tc>
      </w:tr>
      <w:tr w:rsidR="001B153A" w:rsidRPr="000A2B08" w:rsidTr="00A70A35">
        <w:trPr>
          <w:trHeight w:val="585"/>
          <w:tblCellSpacing w:w="0" w:type="dxa"/>
        </w:trPr>
        <w:tc>
          <w:tcPr>
            <w:tcW w:w="3420" w:type="dxa"/>
            <w:vAlign w:val="center"/>
          </w:tcPr>
          <w:p w:rsidR="001B153A" w:rsidRPr="000A2B08" w:rsidRDefault="001B153A" w:rsidP="00A70A35">
            <w:pPr>
              <w:pStyle w:val="NormalWeb"/>
            </w:pPr>
            <w:r w:rsidRPr="000A2B08">
              <w:t> </w:t>
            </w:r>
          </w:p>
        </w:tc>
        <w:tc>
          <w:tcPr>
            <w:tcW w:w="1632" w:type="dxa"/>
            <w:vAlign w:val="center"/>
          </w:tcPr>
          <w:p w:rsidR="001B153A" w:rsidRPr="000A2B08" w:rsidRDefault="001B153A" w:rsidP="00A70A35">
            <w:pPr>
              <w:pStyle w:val="NormalWeb"/>
            </w:pPr>
            <w:r w:rsidRPr="000A2B08">
              <w:t> </w:t>
            </w:r>
          </w:p>
        </w:tc>
        <w:tc>
          <w:tcPr>
            <w:tcW w:w="1529" w:type="dxa"/>
            <w:vAlign w:val="center"/>
          </w:tcPr>
          <w:p w:rsidR="001B153A" w:rsidRPr="000A2B08" w:rsidRDefault="001B153A" w:rsidP="00A70A35">
            <w:pPr>
              <w:pStyle w:val="NormalWeb"/>
            </w:pPr>
            <w:r w:rsidRPr="000A2B08">
              <w:t> </w:t>
            </w:r>
          </w:p>
        </w:tc>
        <w:tc>
          <w:tcPr>
            <w:tcW w:w="3168" w:type="dxa"/>
            <w:vAlign w:val="center"/>
          </w:tcPr>
          <w:p w:rsidR="001B153A" w:rsidRPr="000A2B08" w:rsidRDefault="001B153A" w:rsidP="00A70A35">
            <w:pPr>
              <w:pStyle w:val="NormalWeb"/>
            </w:pPr>
            <w:r w:rsidRPr="000A2B08">
              <w:t> </w:t>
            </w:r>
          </w:p>
          <w:p w:rsidR="001B153A" w:rsidRPr="000A2B08" w:rsidRDefault="001B153A" w:rsidP="00A70A35">
            <w:pPr>
              <w:pStyle w:val="NormalWeb"/>
            </w:pPr>
          </w:p>
        </w:tc>
      </w:tr>
    </w:tbl>
    <w:p w:rsidR="001B153A" w:rsidRPr="000A2B08" w:rsidRDefault="001B153A" w:rsidP="001B153A">
      <w:pPr>
        <w:pStyle w:val="NormalWeb"/>
        <w:spacing w:before="120"/>
      </w:pPr>
      <w:r w:rsidRPr="000A2B08">
        <w:t> </w:t>
      </w:r>
    </w:p>
    <w:p w:rsidR="001B153A" w:rsidRPr="000A2B08" w:rsidRDefault="001B153A" w:rsidP="001B153A">
      <w:pPr>
        <w:pStyle w:val="NormalWeb"/>
        <w:spacing w:before="120"/>
      </w:pPr>
    </w:p>
    <w:p w:rsidR="001B153A" w:rsidRPr="000A2B08" w:rsidRDefault="001B153A" w:rsidP="001B153A">
      <w:pPr>
        <w:pStyle w:val="NormalWeb"/>
        <w:spacing w:before="120"/>
      </w:pPr>
    </w:p>
    <w:p w:rsidR="001B153A" w:rsidRPr="000A2B08" w:rsidRDefault="001B153A" w:rsidP="001B153A">
      <w:pPr>
        <w:pStyle w:val="NormalWeb"/>
        <w:spacing w:before="120"/>
      </w:pPr>
    </w:p>
    <w:p w:rsidR="001B153A" w:rsidRPr="000A2B08" w:rsidRDefault="001B153A" w:rsidP="001B153A">
      <w:pPr>
        <w:pStyle w:val="NormalWeb"/>
        <w:spacing w:before="120"/>
      </w:pPr>
    </w:p>
    <w:p w:rsidR="001B153A" w:rsidRPr="000A2B08" w:rsidRDefault="001B153A" w:rsidP="001B153A">
      <w:pPr>
        <w:pStyle w:val="NormalWeb"/>
        <w:spacing w:before="120"/>
      </w:pPr>
    </w:p>
    <w:p w:rsidR="001B153A" w:rsidRPr="000A2B08" w:rsidRDefault="001B153A" w:rsidP="001B153A">
      <w:pPr>
        <w:pStyle w:val="NormalWeb"/>
        <w:spacing w:before="120"/>
      </w:pPr>
    </w:p>
    <w:p w:rsidR="001B153A" w:rsidRPr="000A2B08" w:rsidRDefault="001B153A" w:rsidP="001B153A">
      <w:pPr>
        <w:pStyle w:val="NormalWeb"/>
        <w:spacing w:before="120"/>
      </w:pPr>
    </w:p>
    <w:p w:rsidR="001B153A" w:rsidRPr="000A2B08" w:rsidRDefault="001B153A" w:rsidP="001B153A">
      <w:pPr>
        <w:pStyle w:val="NormalWeb"/>
        <w:spacing w:before="120"/>
      </w:pPr>
    </w:p>
    <w:p w:rsidR="001B153A" w:rsidRPr="000A2B08" w:rsidRDefault="001B153A" w:rsidP="001B153A">
      <w:pPr>
        <w:pStyle w:val="NormalWeb"/>
        <w:spacing w:before="120"/>
      </w:pPr>
    </w:p>
    <w:p w:rsidR="001B153A" w:rsidRPr="000A2B08" w:rsidRDefault="001B153A" w:rsidP="001B153A">
      <w:pPr>
        <w:pStyle w:val="NormalWeb"/>
        <w:spacing w:before="120"/>
      </w:pPr>
    </w:p>
    <w:p w:rsidR="001B153A" w:rsidRPr="000A2B08" w:rsidRDefault="001B153A" w:rsidP="001B153A">
      <w:pPr>
        <w:pStyle w:val="NormalWeb"/>
        <w:spacing w:before="120"/>
      </w:pPr>
    </w:p>
    <w:p w:rsidR="001B153A" w:rsidRPr="000A2B08" w:rsidRDefault="001B153A" w:rsidP="001B153A">
      <w:pPr>
        <w:pStyle w:val="NormalWeb"/>
        <w:spacing w:before="120"/>
      </w:pPr>
    </w:p>
    <w:p w:rsidR="001B153A" w:rsidRDefault="001B153A" w:rsidP="001B153A">
      <w:pPr>
        <w:pStyle w:val="NormalWeb"/>
        <w:spacing w:before="120"/>
      </w:pPr>
    </w:p>
    <w:p w:rsidR="001B153A" w:rsidRPr="000A2B08" w:rsidRDefault="001B153A" w:rsidP="001B153A">
      <w:pPr>
        <w:pStyle w:val="NormalWeb"/>
        <w:spacing w:before="120"/>
      </w:pPr>
    </w:p>
    <w:p w:rsidR="001B153A" w:rsidRPr="000A2B08" w:rsidRDefault="001B153A" w:rsidP="001B153A">
      <w:pPr>
        <w:pStyle w:val="NormalWeb"/>
        <w:spacing w:before="120"/>
      </w:pPr>
    </w:p>
    <w:p w:rsidR="001B153A" w:rsidRPr="000A2B08" w:rsidRDefault="001B153A" w:rsidP="001B153A">
      <w:pPr>
        <w:pStyle w:val="NormalWeb"/>
        <w:spacing w:before="120"/>
        <w:jc w:val="center"/>
        <w:rPr>
          <w:sz w:val="28"/>
          <w:szCs w:val="28"/>
        </w:rPr>
      </w:pPr>
      <w:r w:rsidRPr="000A2B08">
        <w:rPr>
          <w:b/>
          <w:bCs/>
          <w:sz w:val="28"/>
          <w:szCs w:val="28"/>
        </w:rPr>
        <w:lastRenderedPageBreak/>
        <w:t>TỔNG HỢP KIỂM TRA, RÀ SOÁT KẾT QUẢ BÌNH CHỌN, ĐỀ NGHỊ CÔNG NHẬN NGƯỜI CÓ UY TÍN CỦA CÁC THÔN TRONG XÃ NĂM….</w:t>
      </w:r>
    </w:p>
    <w:p w:rsidR="001B153A" w:rsidRPr="000A2B08" w:rsidRDefault="001B153A" w:rsidP="001B153A">
      <w:pPr>
        <w:pStyle w:val="NormalWeb"/>
        <w:spacing w:before="120" w:after="240"/>
        <w:jc w:val="center"/>
        <w:rPr>
          <w:sz w:val="28"/>
          <w:szCs w:val="28"/>
        </w:rPr>
      </w:pPr>
      <w:r w:rsidRPr="000A2B08">
        <w:rPr>
          <w:i/>
          <w:iCs/>
          <w:sz w:val="28"/>
          <w:szCs w:val="28"/>
        </w:rPr>
        <w:t xml:space="preserve">(Kèm </w:t>
      </w:r>
      <w:proofErr w:type="gramStart"/>
      <w:r w:rsidRPr="000A2B08">
        <w:rPr>
          <w:i/>
          <w:iCs/>
          <w:sz w:val="28"/>
          <w:szCs w:val="28"/>
        </w:rPr>
        <w:t>theo</w:t>
      </w:r>
      <w:proofErr w:type="gramEnd"/>
      <w:r w:rsidRPr="000A2B08">
        <w:rPr>
          <w:i/>
          <w:iCs/>
          <w:sz w:val="28"/>
          <w:szCs w:val="28"/>
        </w:rPr>
        <w:t xml:space="preserve"> Biên bản họp UBND xã……... ngày ……. tháng……. năm……..)</w:t>
      </w:r>
    </w:p>
    <w:tbl>
      <w:tblPr>
        <w:tblW w:w="10179" w:type="dxa"/>
        <w:tblCellSpacing w:w="0" w:type="dxa"/>
        <w:tblInd w:w="-700" w:type="dxa"/>
        <w:tblCellMar>
          <w:left w:w="0" w:type="dxa"/>
          <w:right w:w="0" w:type="dxa"/>
        </w:tblCellMar>
        <w:tblLook w:val="0000" w:firstRow="0" w:lastRow="0" w:firstColumn="0" w:lastColumn="0" w:noHBand="0" w:noVBand="0"/>
      </w:tblPr>
      <w:tblGrid>
        <w:gridCol w:w="563"/>
        <w:gridCol w:w="2000"/>
        <w:gridCol w:w="592"/>
        <w:gridCol w:w="668"/>
        <w:gridCol w:w="703"/>
        <w:gridCol w:w="793"/>
        <w:gridCol w:w="1355"/>
        <w:gridCol w:w="1168"/>
        <w:gridCol w:w="1108"/>
        <w:gridCol w:w="1229"/>
      </w:tblGrid>
      <w:tr w:rsidR="001B153A" w:rsidRPr="000A2B08" w:rsidTr="00A70A35">
        <w:trPr>
          <w:trHeight w:val="587"/>
          <w:tblCellSpacing w:w="0" w:type="dxa"/>
        </w:trPr>
        <w:tc>
          <w:tcPr>
            <w:tcW w:w="563" w:type="dxa"/>
            <w:vMerge w:val="restart"/>
            <w:tcBorders>
              <w:top w:val="single" w:sz="8" w:space="0" w:color="auto"/>
              <w:left w:val="single" w:sz="8" w:space="0" w:color="auto"/>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rPr>
                <w:b/>
                <w:bCs/>
              </w:rPr>
              <w:t>Số TT</w:t>
            </w:r>
          </w:p>
        </w:tc>
        <w:tc>
          <w:tcPr>
            <w:tcW w:w="2000" w:type="dxa"/>
            <w:vMerge w:val="restart"/>
            <w:tcBorders>
              <w:top w:val="single" w:sz="8" w:space="0" w:color="auto"/>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rPr>
                <w:b/>
                <w:bCs/>
              </w:rPr>
              <w:t>Họ và tên</w:t>
            </w:r>
          </w:p>
        </w:tc>
        <w:tc>
          <w:tcPr>
            <w:tcW w:w="592" w:type="dxa"/>
            <w:vMerge w:val="restart"/>
            <w:tcBorders>
              <w:top w:val="single" w:sz="8" w:space="0" w:color="auto"/>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rPr>
                <w:b/>
                <w:bCs/>
              </w:rPr>
              <w:t>Năm sinh</w:t>
            </w:r>
          </w:p>
        </w:tc>
        <w:tc>
          <w:tcPr>
            <w:tcW w:w="1371" w:type="dxa"/>
            <w:gridSpan w:val="2"/>
            <w:tcBorders>
              <w:top w:val="single" w:sz="8" w:space="0" w:color="auto"/>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rPr>
                <w:b/>
                <w:bCs/>
              </w:rPr>
              <w:t>Giới tính</w:t>
            </w:r>
          </w:p>
        </w:tc>
        <w:tc>
          <w:tcPr>
            <w:tcW w:w="793" w:type="dxa"/>
            <w:vMerge w:val="restart"/>
            <w:tcBorders>
              <w:top w:val="single" w:sz="8" w:space="0" w:color="auto"/>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rPr>
                <w:b/>
                <w:bCs/>
              </w:rPr>
              <w:t>Dân tộc</w:t>
            </w:r>
          </w:p>
        </w:tc>
        <w:tc>
          <w:tcPr>
            <w:tcW w:w="1355" w:type="dxa"/>
            <w:vMerge w:val="restart"/>
            <w:tcBorders>
              <w:top w:val="single" w:sz="8" w:space="0" w:color="auto"/>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rPr>
                <w:b/>
                <w:bCs/>
              </w:rPr>
              <w:t>Nơi cư trú</w:t>
            </w:r>
          </w:p>
        </w:tc>
        <w:tc>
          <w:tcPr>
            <w:tcW w:w="3505" w:type="dxa"/>
            <w:gridSpan w:val="3"/>
            <w:tcBorders>
              <w:top w:val="single" w:sz="8" w:space="0" w:color="auto"/>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rPr>
                <w:b/>
                <w:bCs/>
              </w:rPr>
              <w:t>Kết quả kiểm tra, rà soát</w:t>
            </w:r>
          </w:p>
        </w:tc>
      </w:tr>
      <w:tr w:rsidR="001B153A" w:rsidRPr="000A2B08" w:rsidTr="00A70A35">
        <w:trPr>
          <w:trHeight w:val="148"/>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tcPr>
          <w:p w:rsidR="001B153A" w:rsidRPr="000A2B08" w:rsidRDefault="001B153A" w:rsidP="00A70A35"/>
        </w:tc>
        <w:tc>
          <w:tcPr>
            <w:tcW w:w="2000" w:type="dxa"/>
            <w:vMerge/>
            <w:tcBorders>
              <w:top w:val="single" w:sz="8" w:space="0" w:color="auto"/>
              <w:left w:val="nil"/>
              <w:bottom w:val="single" w:sz="8" w:space="0" w:color="auto"/>
              <w:right w:val="single" w:sz="8" w:space="0" w:color="auto"/>
            </w:tcBorders>
            <w:vAlign w:val="center"/>
          </w:tcPr>
          <w:p w:rsidR="001B153A" w:rsidRPr="000A2B08" w:rsidRDefault="001B153A" w:rsidP="00A70A35"/>
        </w:tc>
        <w:tc>
          <w:tcPr>
            <w:tcW w:w="592" w:type="dxa"/>
            <w:vMerge/>
            <w:tcBorders>
              <w:top w:val="single" w:sz="8" w:space="0" w:color="auto"/>
              <w:left w:val="nil"/>
              <w:bottom w:val="single" w:sz="8" w:space="0" w:color="auto"/>
              <w:right w:val="single" w:sz="8" w:space="0" w:color="auto"/>
            </w:tcBorders>
            <w:vAlign w:val="center"/>
          </w:tcPr>
          <w:p w:rsidR="001B153A" w:rsidRPr="000A2B08" w:rsidRDefault="001B153A" w:rsidP="00A70A35"/>
        </w:tc>
        <w:tc>
          <w:tcPr>
            <w:tcW w:w="668"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rPr>
                <w:b/>
                <w:bCs/>
              </w:rPr>
              <w:t>Nam</w:t>
            </w:r>
          </w:p>
        </w:tc>
        <w:tc>
          <w:tcPr>
            <w:tcW w:w="703"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rPr>
                <w:b/>
                <w:bCs/>
              </w:rPr>
              <w:t>Nữ</w:t>
            </w:r>
          </w:p>
        </w:tc>
        <w:tc>
          <w:tcPr>
            <w:tcW w:w="0" w:type="auto"/>
            <w:vMerge/>
            <w:tcBorders>
              <w:top w:val="single" w:sz="8" w:space="0" w:color="auto"/>
              <w:left w:val="nil"/>
              <w:bottom w:val="single" w:sz="8" w:space="0" w:color="auto"/>
              <w:right w:val="single" w:sz="8" w:space="0" w:color="auto"/>
            </w:tcBorders>
            <w:vAlign w:val="center"/>
          </w:tcPr>
          <w:p w:rsidR="001B153A" w:rsidRPr="000A2B08" w:rsidRDefault="001B153A" w:rsidP="00A70A35"/>
        </w:tc>
        <w:tc>
          <w:tcPr>
            <w:tcW w:w="1355" w:type="dxa"/>
            <w:vMerge/>
            <w:tcBorders>
              <w:top w:val="single" w:sz="8" w:space="0" w:color="auto"/>
              <w:left w:val="nil"/>
              <w:bottom w:val="single" w:sz="8" w:space="0" w:color="auto"/>
              <w:right w:val="single" w:sz="8" w:space="0" w:color="auto"/>
            </w:tcBorders>
            <w:vAlign w:val="center"/>
          </w:tcPr>
          <w:p w:rsidR="001B153A" w:rsidRPr="000A2B08" w:rsidRDefault="001B153A" w:rsidP="00A70A35"/>
        </w:tc>
        <w:tc>
          <w:tcPr>
            <w:tcW w:w="1168"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rPr>
                <w:b/>
                <w:bCs/>
              </w:rPr>
              <w:t>Đủ điều kiện</w:t>
            </w:r>
          </w:p>
        </w:tc>
        <w:tc>
          <w:tcPr>
            <w:tcW w:w="1108"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rPr>
                <w:b/>
                <w:bCs/>
              </w:rPr>
              <w:t>Không đủ điều kiện</w:t>
            </w:r>
          </w:p>
        </w:tc>
        <w:tc>
          <w:tcPr>
            <w:tcW w:w="1229"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rPr>
                <w:b/>
                <w:bCs/>
              </w:rPr>
              <w:t>Lý do*</w:t>
            </w:r>
          </w:p>
        </w:tc>
      </w:tr>
      <w:tr w:rsidR="001B153A" w:rsidRPr="000A2B08" w:rsidTr="00A70A35">
        <w:trPr>
          <w:trHeight w:val="556"/>
          <w:tblCellSpacing w:w="0" w:type="dxa"/>
        </w:trPr>
        <w:tc>
          <w:tcPr>
            <w:tcW w:w="563" w:type="dxa"/>
            <w:tcBorders>
              <w:top w:val="nil"/>
              <w:left w:val="single" w:sz="8" w:space="0" w:color="auto"/>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2000"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592"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668"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703"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793"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1355"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1168"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1108"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1229"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r>
      <w:tr w:rsidR="001B153A" w:rsidRPr="000A2B08" w:rsidTr="00A70A35">
        <w:trPr>
          <w:trHeight w:val="572"/>
          <w:tblCellSpacing w:w="0" w:type="dxa"/>
        </w:trPr>
        <w:tc>
          <w:tcPr>
            <w:tcW w:w="563" w:type="dxa"/>
            <w:tcBorders>
              <w:top w:val="nil"/>
              <w:left w:val="single" w:sz="8" w:space="0" w:color="auto"/>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2000"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592"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668"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703"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793"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1355"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1168"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1108"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1229"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r>
      <w:tr w:rsidR="001B153A" w:rsidRPr="000A2B08" w:rsidTr="00A70A35">
        <w:trPr>
          <w:trHeight w:val="572"/>
          <w:tblCellSpacing w:w="0" w:type="dxa"/>
        </w:trPr>
        <w:tc>
          <w:tcPr>
            <w:tcW w:w="563" w:type="dxa"/>
            <w:tcBorders>
              <w:top w:val="nil"/>
              <w:left w:val="single" w:sz="8" w:space="0" w:color="auto"/>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2000"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592"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668"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703"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793"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1355"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1168"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1108"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1229"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r>
      <w:tr w:rsidR="001B153A" w:rsidRPr="000A2B08" w:rsidTr="00A70A35">
        <w:trPr>
          <w:trHeight w:val="572"/>
          <w:tblCellSpacing w:w="0" w:type="dxa"/>
        </w:trPr>
        <w:tc>
          <w:tcPr>
            <w:tcW w:w="563" w:type="dxa"/>
            <w:tcBorders>
              <w:top w:val="nil"/>
              <w:left w:val="single" w:sz="8" w:space="0" w:color="auto"/>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2000"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592"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668"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703"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793"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1355"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1168"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1108"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1229"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r>
      <w:tr w:rsidR="001B153A" w:rsidRPr="000A2B08" w:rsidTr="00A70A35">
        <w:trPr>
          <w:trHeight w:val="556"/>
          <w:tblCellSpacing w:w="0" w:type="dxa"/>
        </w:trPr>
        <w:tc>
          <w:tcPr>
            <w:tcW w:w="563" w:type="dxa"/>
            <w:tcBorders>
              <w:top w:val="nil"/>
              <w:left w:val="single" w:sz="8" w:space="0" w:color="auto"/>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2000"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592"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668"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703"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793"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1355"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1168"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1108"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1229"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r>
      <w:tr w:rsidR="001B153A" w:rsidRPr="000A2B08" w:rsidTr="00A70A35">
        <w:trPr>
          <w:trHeight w:val="572"/>
          <w:tblCellSpacing w:w="0" w:type="dxa"/>
        </w:trPr>
        <w:tc>
          <w:tcPr>
            <w:tcW w:w="563" w:type="dxa"/>
            <w:tcBorders>
              <w:top w:val="nil"/>
              <w:left w:val="single" w:sz="8" w:space="0" w:color="auto"/>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2000"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592"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668"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703"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793"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1355"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1168"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1108"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1229"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r>
      <w:tr w:rsidR="001B153A" w:rsidRPr="000A2B08" w:rsidTr="00A70A35">
        <w:trPr>
          <w:trHeight w:val="572"/>
          <w:tblCellSpacing w:w="0" w:type="dxa"/>
        </w:trPr>
        <w:tc>
          <w:tcPr>
            <w:tcW w:w="563" w:type="dxa"/>
            <w:tcBorders>
              <w:top w:val="nil"/>
              <w:left w:val="single" w:sz="8" w:space="0" w:color="auto"/>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2000"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592"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668"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703"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793"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1355"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1168"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1108"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1229"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r>
      <w:tr w:rsidR="001B153A" w:rsidRPr="000A2B08" w:rsidTr="00A70A35">
        <w:trPr>
          <w:trHeight w:val="572"/>
          <w:tblCellSpacing w:w="0" w:type="dxa"/>
        </w:trPr>
        <w:tc>
          <w:tcPr>
            <w:tcW w:w="563" w:type="dxa"/>
            <w:tcBorders>
              <w:top w:val="nil"/>
              <w:left w:val="single" w:sz="8" w:space="0" w:color="auto"/>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2000"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rPr>
                <w:b/>
                <w:bCs/>
                <w:sz w:val="26"/>
              </w:rPr>
              <w:t>Tổng số</w:t>
            </w:r>
          </w:p>
        </w:tc>
        <w:tc>
          <w:tcPr>
            <w:tcW w:w="592"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668"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703"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793"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1355"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1168"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1108"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c>
          <w:tcPr>
            <w:tcW w:w="1229" w:type="dxa"/>
            <w:tcBorders>
              <w:top w:val="nil"/>
              <w:left w:val="nil"/>
              <w:bottom w:val="single" w:sz="8" w:space="0" w:color="auto"/>
              <w:right w:val="single" w:sz="8" w:space="0" w:color="auto"/>
            </w:tcBorders>
            <w:vAlign w:val="center"/>
          </w:tcPr>
          <w:p w:rsidR="001B153A" w:rsidRPr="000A2B08" w:rsidRDefault="001B153A" w:rsidP="00A70A35">
            <w:pPr>
              <w:pStyle w:val="NormalWeb"/>
              <w:spacing w:before="120"/>
              <w:jc w:val="center"/>
            </w:pPr>
            <w:r w:rsidRPr="000A2B08">
              <w:t> </w:t>
            </w:r>
          </w:p>
        </w:tc>
      </w:tr>
    </w:tbl>
    <w:p w:rsidR="001B153A" w:rsidRPr="000A2B08" w:rsidRDefault="001B153A" w:rsidP="001B153A">
      <w:pPr>
        <w:pStyle w:val="NormalWeb"/>
        <w:spacing w:before="120"/>
      </w:pPr>
      <w:r w:rsidRPr="000A2B08">
        <w:t> </w:t>
      </w:r>
    </w:p>
    <w:tbl>
      <w:tblPr>
        <w:tblW w:w="0" w:type="auto"/>
        <w:tblCellSpacing w:w="0" w:type="dxa"/>
        <w:tblCellMar>
          <w:left w:w="0" w:type="dxa"/>
          <w:right w:w="0" w:type="dxa"/>
        </w:tblCellMar>
        <w:tblLook w:val="0000" w:firstRow="0" w:lastRow="0" w:firstColumn="0" w:lastColumn="0" w:noHBand="0" w:noVBand="0"/>
      </w:tblPr>
      <w:tblGrid>
        <w:gridCol w:w="4565"/>
        <w:gridCol w:w="4461"/>
      </w:tblGrid>
      <w:tr w:rsidR="001B153A" w:rsidRPr="000A2B08" w:rsidTr="00A70A35">
        <w:trPr>
          <w:trHeight w:val="910"/>
          <w:tblCellSpacing w:w="0" w:type="dxa"/>
        </w:trPr>
        <w:tc>
          <w:tcPr>
            <w:tcW w:w="4804" w:type="dxa"/>
            <w:tcMar>
              <w:top w:w="0" w:type="dxa"/>
              <w:left w:w="108" w:type="dxa"/>
              <w:bottom w:w="0" w:type="dxa"/>
              <w:right w:w="108" w:type="dxa"/>
            </w:tcMar>
          </w:tcPr>
          <w:p w:rsidR="001B153A" w:rsidRPr="000A2B08" w:rsidRDefault="001B153A" w:rsidP="00A70A35">
            <w:pPr>
              <w:pStyle w:val="NormalWeb"/>
              <w:spacing w:before="120"/>
              <w:jc w:val="center"/>
              <w:rPr>
                <w:i/>
                <w:iCs/>
                <w:sz w:val="26"/>
              </w:rPr>
            </w:pPr>
            <w:r w:rsidRPr="000A2B08">
              <w:rPr>
                <w:b/>
                <w:bCs/>
                <w:sz w:val="28"/>
              </w:rPr>
              <w:t>Thư ký</w:t>
            </w:r>
            <w:r w:rsidRPr="000A2B08">
              <w:rPr>
                <w:b/>
                <w:bCs/>
                <w:sz w:val="28"/>
              </w:rPr>
              <w:br/>
            </w:r>
            <w:r w:rsidRPr="000A2B08">
              <w:rPr>
                <w:i/>
                <w:iCs/>
                <w:sz w:val="26"/>
              </w:rPr>
              <w:t>(ký, ghi rõ họ tên)</w:t>
            </w:r>
          </w:p>
          <w:p w:rsidR="001B153A" w:rsidRPr="000A2B08" w:rsidRDefault="001B153A" w:rsidP="00A70A35">
            <w:pPr>
              <w:pStyle w:val="NormalWeb"/>
              <w:spacing w:before="120"/>
              <w:jc w:val="center"/>
              <w:rPr>
                <w:i/>
                <w:iCs/>
                <w:sz w:val="26"/>
              </w:rPr>
            </w:pPr>
          </w:p>
          <w:p w:rsidR="001B153A" w:rsidRPr="000A2B08" w:rsidRDefault="001B153A" w:rsidP="00A70A35">
            <w:pPr>
              <w:pStyle w:val="NormalWeb"/>
              <w:spacing w:before="120"/>
              <w:jc w:val="center"/>
              <w:rPr>
                <w:i/>
                <w:iCs/>
                <w:sz w:val="26"/>
              </w:rPr>
            </w:pPr>
          </w:p>
          <w:p w:rsidR="001B153A" w:rsidRPr="000A2B08" w:rsidRDefault="001B153A" w:rsidP="00A70A35">
            <w:pPr>
              <w:pStyle w:val="NormalWeb"/>
              <w:spacing w:before="120"/>
              <w:jc w:val="center"/>
              <w:rPr>
                <w:sz w:val="28"/>
              </w:rPr>
            </w:pPr>
          </w:p>
        </w:tc>
        <w:tc>
          <w:tcPr>
            <w:tcW w:w="4694" w:type="dxa"/>
            <w:tcMar>
              <w:top w:w="0" w:type="dxa"/>
              <w:left w:w="108" w:type="dxa"/>
              <w:bottom w:w="0" w:type="dxa"/>
              <w:right w:w="108" w:type="dxa"/>
            </w:tcMar>
          </w:tcPr>
          <w:p w:rsidR="001B153A" w:rsidRPr="000A2B08" w:rsidRDefault="001B153A" w:rsidP="00A70A35">
            <w:pPr>
              <w:pStyle w:val="NormalWeb"/>
              <w:spacing w:before="120"/>
              <w:jc w:val="center"/>
              <w:rPr>
                <w:sz w:val="28"/>
              </w:rPr>
            </w:pPr>
            <w:r w:rsidRPr="000A2B08">
              <w:rPr>
                <w:b/>
                <w:bCs/>
                <w:sz w:val="28"/>
              </w:rPr>
              <w:t>Chủ trì</w:t>
            </w:r>
            <w:r w:rsidRPr="000A2B08">
              <w:rPr>
                <w:b/>
                <w:bCs/>
                <w:sz w:val="28"/>
              </w:rPr>
              <w:br/>
            </w:r>
            <w:r w:rsidRPr="000A2B08">
              <w:rPr>
                <w:i/>
                <w:iCs/>
                <w:sz w:val="26"/>
              </w:rPr>
              <w:t>(ký, ghi rõ họ tên)</w:t>
            </w:r>
          </w:p>
        </w:tc>
      </w:tr>
    </w:tbl>
    <w:p w:rsidR="001B153A" w:rsidRPr="000A2B08" w:rsidRDefault="001B153A" w:rsidP="001B153A">
      <w:pPr>
        <w:pStyle w:val="NormalWeb"/>
        <w:spacing w:before="120"/>
        <w:rPr>
          <w:sz w:val="28"/>
        </w:rPr>
      </w:pPr>
      <w:r w:rsidRPr="000A2B08">
        <w:rPr>
          <w:b/>
          <w:bCs/>
          <w:iCs/>
          <w:sz w:val="28"/>
        </w:rPr>
        <w:t>* Ghi chú:</w:t>
      </w:r>
    </w:p>
    <w:p w:rsidR="001B153A" w:rsidRPr="000A2B08" w:rsidRDefault="001B153A" w:rsidP="001B153A">
      <w:pPr>
        <w:pStyle w:val="NormalWeb"/>
        <w:spacing w:before="120"/>
        <w:ind w:firstLine="720"/>
        <w:jc w:val="both"/>
        <w:rPr>
          <w:sz w:val="28"/>
        </w:rPr>
      </w:pPr>
      <w:r w:rsidRPr="000A2B08">
        <w:rPr>
          <w:sz w:val="28"/>
        </w:rPr>
        <w:t>- Nêu rõ lý do các trường hợp đủ điều kiện hoặc không đủ điều kiện trong danh sách bình chọn, đề nghị của các thôn gửi UBND xã.</w:t>
      </w:r>
    </w:p>
    <w:p w:rsidR="001B153A" w:rsidRPr="00252564" w:rsidRDefault="001B153A" w:rsidP="00252564">
      <w:pPr>
        <w:pStyle w:val="NormalWeb"/>
        <w:spacing w:before="120"/>
        <w:ind w:firstLine="720"/>
        <w:jc w:val="both"/>
        <w:rPr>
          <w:sz w:val="28"/>
        </w:rPr>
      </w:pPr>
      <w:r w:rsidRPr="000A2B08">
        <w:rPr>
          <w:sz w:val="28"/>
        </w:rPr>
        <w:t>- Trường hợp thôn gửi danh sách đề nghị công nhận người có uy tín vượt quá số lượng người có uy tín được bình chọn (do có kết quả bình chọn ở Hội nghị liên ngành thôn cao bằng nhau) thì các thành viên tham gia dự họp của UBND xem xét, quyết định chọn đủ số lượng người có uy</w:t>
      </w:r>
      <w:r w:rsidR="00252564">
        <w:rPr>
          <w:sz w:val="28"/>
        </w:rPr>
        <w:t xml:space="preserve"> tín được bình chọn của thôn đó</w:t>
      </w:r>
    </w:p>
    <w:p w:rsidR="001B153A" w:rsidRPr="000A2B08" w:rsidRDefault="001B153A" w:rsidP="001B153A">
      <w:pPr>
        <w:pStyle w:val="NormalWeb"/>
        <w:spacing w:before="120" w:after="120"/>
        <w:ind w:firstLine="567"/>
        <w:jc w:val="both"/>
        <w:rPr>
          <w:b/>
          <w:sz w:val="28"/>
          <w:szCs w:val="28"/>
        </w:rPr>
      </w:pPr>
      <w:r>
        <w:rPr>
          <w:b/>
          <w:sz w:val="28"/>
          <w:szCs w:val="28"/>
        </w:rPr>
        <w:lastRenderedPageBreak/>
        <w:t>3</w:t>
      </w:r>
      <w:r w:rsidRPr="000A2B08">
        <w:rPr>
          <w:b/>
          <w:sz w:val="28"/>
          <w:szCs w:val="28"/>
        </w:rPr>
        <w:t>. Phê duyệt đối tượng vay vốn phát triển sản xuất đối với hộ dân tộc thiểu số đặc biệt khó khăn giai đoạn</w:t>
      </w:r>
      <w:r w:rsidRPr="000A2B08">
        <w:rPr>
          <w:b/>
          <w:spacing w:val="-11"/>
          <w:sz w:val="28"/>
          <w:szCs w:val="28"/>
        </w:rPr>
        <w:t xml:space="preserve"> </w:t>
      </w:r>
      <w:r w:rsidRPr="000A2B08">
        <w:rPr>
          <w:b/>
          <w:sz w:val="28"/>
          <w:szCs w:val="28"/>
        </w:rPr>
        <w:t>2012-2015</w:t>
      </w:r>
    </w:p>
    <w:p w:rsidR="001B153A" w:rsidRPr="000A2B08" w:rsidRDefault="001B153A" w:rsidP="001B153A">
      <w:pPr>
        <w:spacing w:before="120" w:after="120" w:line="288" w:lineRule="auto"/>
        <w:ind w:firstLine="567"/>
        <w:jc w:val="both"/>
        <w:rPr>
          <w:b/>
          <w:bCs/>
          <w:sz w:val="28"/>
          <w:szCs w:val="28"/>
        </w:rPr>
      </w:pPr>
      <w:r w:rsidRPr="000A2B08">
        <w:rPr>
          <w:b/>
          <w:bCs/>
          <w:sz w:val="28"/>
          <w:szCs w:val="28"/>
        </w:rPr>
        <w:t>a. Trình tự thực</w:t>
      </w:r>
      <w:r w:rsidRPr="000A2B08">
        <w:rPr>
          <w:b/>
          <w:bCs/>
          <w:spacing w:val="-9"/>
          <w:sz w:val="28"/>
          <w:szCs w:val="28"/>
        </w:rPr>
        <w:t xml:space="preserve"> </w:t>
      </w:r>
      <w:r w:rsidRPr="000A2B08">
        <w:rPr>
          <w:b/>
          <w:bCs/>
          <w:sz w:val="28"/>
          <w:szCs w:val="28"/>
        </w:rPr>
        <w:t>hiện:</w:t>
      </w:r>
    </w:p>
    <w:p w:rsidR="001B153A" w:rsidRPr="000A2B08" w:rsidRDefault="001B153A" w:rsidP="001B153A">
      <w:pPr>
        <w:spacing w:before="120" w:after="120" w:line="288" w:lineRule="auto"/>
        <w:ind w:firstLine="567"/>
        <w:jc w:val="both"/>
        <w:rPr>
          <w:sz w:val="28"/>
          <w:szCs w:val="28"/>
        </w:rPr>
      </w:pPr>
      <w:r w:rsidRPr="000A2B08">
        <w:rPr>
          <w:sz w:val="28"/>
          <w:szCs w:val="28"/>
        </w:rPr>
        <w:t xml:space="preserve">Bước 1: Hàng năm, ngay sau khi có kết quả phê duyệt danh sách hộ nghèo, Ủy ban nhân dân cấp xã chỉ đạo các thôn tổ chức cho hộ dân tộc thiểu số đặc biệt khó khăn đăng ký vay vốn. Các hộ thuộc đối tượng thực hiện đăng ký vay vốn tại thôn, bản kèm </w:t>
      </w:r>
      <w:proofErr w:type="gramStart"/>
      <w:r w:rsidRPr="000A2B08">
        <w:rPr>
          <w:sz w:val="28"/>
          <w:szCs w:val="28"/>
        </w:rPr>
        <w:t>theo</w:t>
      </w:r>
      <w:proofErr w:type="gramEnd"/>
      <w:r w:rsidRPr="000A2B08">
        <w:rPr>
          <w:sz w:val="28"/>
          <w:szCs w:val="28"/>
        </w:rPr>
        <w:t xml:space="preserve"> phương án sử dụng vốn. Thời gian hoàn thành: Trong 05 ngày làm việc, kể từ ngày nhận được chỉ đạo của Ủy ban nhân dân cấp</w:t>
      </w:r>
      <w:r w:rsidRPr="000A2B08">
        <w:rPr>
          <w:spacing w:val="-8"/>
          <w:sz w:val="28"/>
          <w:szCs w:val="28"/>
        </w:rPr>
        <w:t xml:space="preserve"> </w:t>
      </w:r>
      <w:r w:rsidRPr="000A2B08">
        <w:rPr>
          <w:sz w:val="28"/>
          <w:szCs w:val="28"/>
        </w:rPr>
        <w:t>xã.</w:t>
      </w:r>
    </w:p>
    <w:p w:rsidR="001B153A" w:rsidRPr="000A2B08" w:rsidRDefault="001B153A" w:rsidP="001B153A">
      <w:pPr>
        <w:spacing w:before="120" w:after="120" w:line="288" w:lineRule="auto"/>
        <w:ind w:firstLine="567"/>
        <w:jc w:val="both"/>
        <w:rPr>
          <w:sz w:val="28"/>
          <w:szCs w:val="28"/>
        </w:rPr>
      </w:pPr>
      <w:r w:rsidRPr="000A2B08">
        <w:rPr>
          <w:sz w:val="28"/>
          <w:szCs w:val="28"/>
        </w:rPr>
        <w:t xml:space="preserve">Bước 2: Trưởng thôn tập hợp danh sách đăng ký vay vốn; chủ trì, phối hợp với đại diện các tổ chức chính trị - xã hội tại thôn, có sự tham gia của đại diện một số hộ gia đình trong danh sách tổ chức họp bình xét, phân loại các hộ thuộc đối tượng được vay vốn, ưu tiên những hộ khó khăn hơn và những hộ chưa được vay theo Quyết định số 32/2007/QĐ-TTg ngày 05/3/2007 của Thủ tướng Chính phủ về việc cho vay vốn phát triển sản xuất đối với hộ đồng bào dân tộc thiểu số đặc biệt khó khăn </w:t>
      </w:r>
      <w:r w:rsidRPr="000A2B08">
        <w:rPr>
          <w:i/>
          <w:iCs/>
          <w:sz w:val="28"/>
          <w:szCs w:val="28"/>
        </w:rPr>
        <w:t xml:space="preserve">(sau đây gọi tắt là Quyết định số 32/2007/QĐ-TTg) </w:t>
      </w:r>
      <w:r w:rsidRPr="000A2B08">
        <w:rPr>
          <w:sz w:val="28"/>
          <w:szCs w:val="28"/>
        </w:rPr>
        <w:t>được vay vốn trước. Việc họp bình xét được lập thành biên bản, có chữ ký xác nhận của trưởng thôn, đại diện hộ gia đình và các tổ chức chính trị - xã hội tại thôn. Thời gian hoàn thành:   Trong 02 ngày làm việc, kể từ ngày các hộ đăng ký vay</w:t>
      </w:r>
      <w:r w:rsidRPr="000A2B08">
        <w:rPr>
          <w:spacing w:val="-1"/>
          <w:sz w:val="28"/>
          <w:szCs w:val="28"/>
        </w:rPr>
        <w:t xml:space="preserve"> </w:t>
      </w:r>
      <w:r w:rsidRPr="000A2B08">
        <w:rPr>
          <w:sz w:val="28"/>
          <w:szCs w:val="28"/>
        </w:rPr>
        <w:t>vốn.</w:t>
      </w:r>
    </w:p>
    <w:p w:rsidR="001B153A" w:rsidRPr="000A2B08" w:rsidRDefault="001B153A" w:rsidP="001B153A">
      <w:pPr>
        <w:spacing w:before="120" w:after="120" w:line="288" w:lineRule="auto"/>
        <w:ind w:firstLine="567"/>
        <w:jc w:val="both"/>
        <w:rPr>
          <w:sz w:val="28"/>
          <w:szCs w:val="28"/>
        </w:rPr>
      </w:pPr>
      <w:r w:rsidRPr="000A2B08">
        <w:rPr>
          <w:sz w:val="28"/>
          <w:szCs w:val="28"/>
        </w:rPr>
        <w:t xml:space="preserve">Bước 3: Trưởng thôn lập danh sách hộ đề nghị được vay vốn </w:t>
      </w:r>
      <w:proofErr w:type="gramStart"/>
      <w:r w:rsidRPr="000A2B08">
        <w:rPr>
          <w:sz w:val="28"/>
          <w:szCs w:val="28"/>
        </w:rPr>
        <w:t>theo</w:t>
      </w:r>
      <w:proofErr w:type="gramEnd"/>
      <w:r w:rsidRPr="000A2B08">
        <w:rPr>
          <w:sz w:val="28"/>
          <w:szCs w:val="28"/>
        </w:rPr>
        <w:t xml:space="preserve"> thứ tự ưu tiên đã họp bình xét tại khoản 2 Điều này, kèm theo Biên bản họp bình xét gửi Ủy ban nhân dân cấp xã xác nhận. Thời gian hoàn thành: Trong 01 ngày làm việc, kể từ ngày họp bình xét.</w:t>
      </w:r>
    </w:p>
    <w:p w:rsidR="001B153A" w:rsidRPr="000A2B08" w:rsidRDefault="001B153A" w:rsidP="001B153A">
      <w:pPr>
        <w:spacing w:before="120" w:after="120" w:line="288" w:lineRule="auto"/>
        <w:ind w:firstLine="567"/>
        <w:jc w:val="both"/>
        <w:rPr>
          <w:sz w:val="28"/>
          <w:szCs w:val="28"/>
        </w:rPr>
      </w:pPr>
      <w:r w:rsidRPr="000A2B08">
        <w:rPr>
          <w:sz w:val="28"/>
          <w:szCs w:val="28"/>
        </w:rPr>
        <w:t xml:space="preserve">Bước 4: Ủy ban nhân dân cấp xã xem xét, tổng hợp, xác nhận danh sách các hộ dân tộc thiểu số đặc biệt khó khăn đề nghị được vay vốn </w:t>
      </w:r>
      <w:proofErr w:type="gramStart"/>
      <w:r w:rsidRPr="000A2B08">
        <w:rPr>
          <w:sz w:val="28"/>
          <w:szCs w:val="28"/>
        </w:rPr>
        <w:t>theo</w:t>
      </w:r>
      <w:proofErr w:type="gramEnd"/>
      <w:r w:rsidRPr="000A2B08">
        <w:rPr>
          <w:sz w:val="28"/>
          <w:szCs w:val="28"/>
        </w:rPr>
        <w:t xml:space="preserve"> thứ tự ưu tiên của xã, trình Ủy ban nhân dân cấp huyện phê duyệt. Thời gian hoàn thành: Trong 10 ngày làm việc, kể từ ngày nhận đủ hồ sơ của các thôn.</w:t>
      </w:r>
    </w:p>
    <w:p w:rsidR="001B153A" w:rsidRPr="000A2B08" w:rsidRDefault="001B153A" w:rsidP="001B153A">
      <w:pPr>
        <w:spacing w:before="120" w:after="120" w:line="288" w:lineRule="auto"/>
        <w:ind w:firstLine="567"/>
        <w:jc w:val="both"/>
        <w:rPr>
          <w:sz w:val="28"/>
          <w:szCs w:val="28"/>
        </w:rPr>
      </w:pPr>
      <w:r w:rsidRPr="000A2B08">
        <w:rPr>
          <w:sz w:val="28"/>
          <w:szCs w:val="28"/>
        </w:rPr>
        <w:t>Bước 5: Ủy ban nhân dân cấp huyện xem xét, ra quyết định phê duyệt danh sách hộ dân tộc thiểu số đặc biệt khó khăn được vay vốn theo thứ tự ưu tiên; chuyển danh sách sang Ngân hàng Chính sách xã hội để tiến hành cho vay theo đúng thứ tự ưu tiên tại danh sách và tuân thủ quy trình, thủ tục do Ngân hàng Chính sách xã hội quy định. Đồng thời gửi danh sách đã phê duyệt cho Ủy ban nhân dân cấp xã để thông báo tới các hộ được xét cho vay vốn. Thời gian xem xét phê duyệt là 12 ngày, kể từ ngày nhận đủ hồ sơ của các xã, phường, thị trấn.</w:t>
      </w:r>
    </w:p>
    <w:p w:rsidR="001B153A" w:rsidRPr="000A2B08" w:rsidRDefault="001B153A" w:rsidP="001B153A">
      <w:pPr>
        <w:pStyle w:val="BodyText"/>
        <w:spacing w:before="120" w:after="120" w:line="288" w:lineRule="auto"/>
        <w:ind w:firstLine="567"/>
        <w:jc w:val="both"/>
        <w:rPr>
          <w:b w:val="0"/>
          <w:color w:val="auto"/>
        </w:rPr>
      </w:pPr>
      <w:r w:rsidRPr="000A2B08">
        <w:rPr>
          <w:b w:val="0"/>
          <w:color w:val="auto"/>
          <w:szCs w:val="28"/>
        </w:rPr>
        <w:lastRenderedPageBreak/>
        <w:t>Các hộ có trong danh sách đã được phê duyệt liên hệ trực</w:t>
      </w:r>
      <w:r w:rsidRPr="000A2B08">
        <w:rPr>
          <w:b w:val="0"/>
          <w:color w:val="auto"/>
        </w:rPr>
        <w:t xml:space="preserve"> tiếp với tổ tiết kiệm và vay vốn tại thôn nơi cư trú để làm thủ tục vay vốn.</w:t>
      </w:r>
    </w:p>
    <w:p w:rsidR="001B153A" w:rsidRPr="000A2B08" w:rsidRDefault="001B153A" w:rsidP="001B153A">
      <w:pPr>
        <w:pStyle w:val="Heading1"/>
        <w:spacing w:before="120" w:after="120" w:line="288" w:lineRule="auto"/>
        <w:ind w:left="0" w:firstLine="567"/>
        <w:jc w:val="both"/>
        <w:rPr>
          <w:sz w:val="28"/>
          <w:szCs w:val="28"/>
        </w:rPr>
      </w:pPr>
      <w:r w:rsidRPr="000A2B08">
        <w:rPr>
          <w:sz w:val="28"/>
          <w:szCs w:val="28"/>
        </w:rPr>
        <w:t>b. Cách thức thực</w:t>
      </w:r>
      <w:r w:rsidRPr="000A2B08">
        <w:rPr>
          <w:spacing w:val="-8"/>
          <w:sz w:val="28"/>
          <w:szCs w:val="28"/>
        </w:rPr>
        <w:t xml:space="preserve"> </w:t>
      </w:r>
      <w:r w:rsidRPr="000A2B08">
        <w:rPr>
          <w:sz w:val="28"/>
          <w:szCs w:val="28"/>
        </w:rPr>
        <w:t>hiện:</w:t>
      </w:r>
    </w:p>
    <w:p w:rsidR="001B153A" w:rsidRPr="000A2B08" w:rsidRDefault="001B153A" w:rsidP="001B153A">
      <w:pPr>
        <w:pStyle w:val="Heading1"/>
        <w:spacing w:before="120" w:after="120" w:line="288" w:lineRule="auto"/>
        <w:ind w:left="0" w:firstLine="567"/>
        <w:jc w:val="both"/>
        <w:rPr>
          <w:b w:val="0"/>
          <w:sz w:val="28"/>
          <w:szCs w:val="28"/>
        </w:rPr>
      </w:pPr>
      <w:r w:rsidRPr="000A2B08">
        <w:rPr>
          <w:b w:val="0"/>
          <w:sz w:val="28"/>
          <w:szCs w:val="28"/>
        </w:rPr>
        <w:t>- Qua bưu</w:t>
      </w:r>
      <w:r w:rsidRPr="000A2B08">
        <w:rPr>
          <w:b w:val="0"/>
          <w:spacing w:val="-4"/>
          <w:sz w:val="28"/>
          <w:szCs w:val="28"/>
        </w:rPr>
        <w:t xml:space="preserve"> </w:t>
      </w:r>
      <w:r w:rsidRPr="000A2B08">
        <w:rPr>
          <w:b w:val="0"/>
          <w:sz w:val="28"/>
          <w:szCs w:val="28"/>
        </w:rPr>
        <w:t>điện</w:t>
      </w:r>
    </w:p>
    <w:p w:rsidR="001B153A" w:rsidRPr="000A2B08" w:rsidRDefault="001B153A" w:rsidP="001B153A">
      <w:pPr>
        <w:pStyle w:val="ListParagraph"/>
        <w:spacing w:before="120" w:after="120" w:line="288" w:lineRule="auto"/>
        <w:ind w:left="0" w:firstLine="567"/>
        <w:rPr>
          <w:sz w:val="28"/>
          <w:szCs w:val="28"/>
        </w:rPr>
      </w:pPr>
      <w:r w:rsidRPr="000A2B08">
        <w:rPr>
          <w:sz w:val="28"/>
          <w:szCs w:val="28"/>
        </w:rPr>
        <w:t>- Trực tiếp tại trụ sở cơ quan hành</w:t>
      </w:r>
      <w:r w:rsidRPr="000A2B08">
        <w:rPr>
          <w:spacing w:val="-9"/>
          <w:sz w:val="28"/>
          <w:szCs w:val="28"/>
        </w:rPr>
        <w:t xml:space="preserve"> </w:t>
      </w:r>
      <w:r w:rsidRPr="000A2B08">
        <w:rPr>
          <w:sz w:val="28"/>
          <w:szCs w:val="28"/>
        </w:rPr>
        <w:t>chính</w:t>
      </w:r>
    </w:p>
    <w:p w:rsidR="001B153A" w:rsidRPr="000A2B08" w:rsidRDefault="001B153A" w:rsidP="001B153A">
      <w:pPr>
        <w:pStyle w:val="Heading1"/>
        <w:spacing w:before="120" w:after="120" w:line="288" w:lineRule="auto"/>
        <w:ind w:left="0" w:firstLine="567"/>
        <w:jc w:val="both"/>
        <w:rPr>
          <w:sz w:val="28"/>
          <w:szCs w:val="28"/>
        </w:rPr>
      </w:pPr>
      <w:r w:rsidRPr="000A2B08">
        <w:rPr>
          <w:sz w:val="28"/>
          <w:szCs w:val="28"/>
        </w:rPr>
        <w:t>c. Thành phần, số lượng hồ</w:t>
      </w:r>
      <w:r w:rsidRPr="000A2B08">
        <w:rPr>
          <w:spacing w:val="-11"/>
          <w:sz w:val="28"/>
          <w:szCs w:val="28"/>
        </w:rPr>
        <w:t xml:space="preserve"> </w:t>
      </w:r>
      <w:r w:rsidRPr="000A2B08">
        <w:rPr>
          <w:sz w:val="28"/>
          <w:szCs w:val="28"/>
        </w:rPr>
        <w:t>sơ:</w:t>
      </w:r>
    </w:p>
    <w:p w:rsidR="001B153A" w:rsidRPr="000A2B08" w:rsidRDefault="001B153A" w:rsidP="001B153A">
      <w:pPr>
        <w:pStyle w:val="Heading1"/>
        <w:spacing w:before="120" w:after="120" w:line="288" w:lineRule="auto"/>
        <w:ind w:left="0" w:firstLine="567"/>
        <w:jc w:val="both"/>
        <w:rPr>
          <w:sz w:val="28"/>
          <w:szCs w:val="28"/>
        </w:rPr>
      </w:pPr>
      <w:r w:rsidRPr="000A2B08">
        <w:rPr>
          <w:sz w:val="28"/>
          <w:szCs w:val="28"/>
        </w:rPr>
        <w:t>*</w:t>
      </w:r>
      <w:r w:rsidRPr="000A2B08">
        <w:rPr>
          <w:b w:val="0"/>
          <w:sz w:val="28"/>
          <w:szCs w:val="28"/>
        </w:rPr>
        <w:t>Thành phần hồ sơ:</w:t>
      </w:r>
    </w:p>
    <w:p w:rsidR="001B153A" w:rsidRPr="000A2B08" w:rsidRDefault="001B153A" w:rsidP="001B153A">
      <w:pPr>
        <w:pStyle w:val="ListParagraph"/>
        <w:spacing w:before="120" w:after="120" w:line="288" w:lineRule="auto"/>
        <w:ind w:left="0" w:firstLine="567"/>
        <w:rPr>
          <w:sz w:val="28"/>
          <w:szCs w:val="28"/>
        </w:rPr>
      </w:pPr>
      <w:r w:rsidRPr="000A2B08">
        <w:rPr>
          <w:sz w:val="28"/>
          <w:szCs w:val="28"/>
        </w:rPr>
        <w:t xml:space="preserve">- Phương </w:t>
      </w:r>
      <w:proofErr w:type="gramStart"/>
      <w:r w:rsidRPr="000A2B08">
        <w:rPr>
          <w:sz w:val="28"/>
          <w:szCs w:val="28"/>
        </w:rPr>
        <w:t>án</w:t>
      </w:r>
      <w:proofErr w:type="gramEnd"/>
      <w:r w:rsidRPr="000A2B08">
        <w:rPr>
          <w:sz w:val="28"/>
          <w:szCs w:val="28"/>
        </w:rPr>
        <w:t xml:space="preserve"> sử dụng vốn do hộ gia đình lập, có chữ ký, hoặc điểm chỉ của chủ</w:t>
      </w:r>
      <w:r w:rsidRPr="000A2B08">
        <w:rPr>
          <w:spacing w:val="-14"/>
          <w:sz w:val="28"/>
          <w:szCs w:val="28"/>
        </w:rPr>
        <w:t xml:space="preserve"> </w:t>
      </w:r>
      <w:r w:rsidRPr="000A2B08">
        <w:rPr>
          <w:sz w:val="28"/>
          <w:szCs w:val="28"/>
        </w:rPr>
        <w:t>hộ.</w:t>
      </w:r>
    </w:p>
    <w:p w:rsidR="001B153A" w:rsidRPr="000A2B08" w:rsidRDefault="001B153A" w:rsidP="001B153A">
      <w:pPr>
        <w:pStyle w:val="ListParagraph"/>
        <w:spacing w:before="120" w:after="120" w:line="288" w:lineRule="auto"/>
        <w:ind w:left="0" w:firstLine="567"/>
        <w:rPr>
          <w:sz w:val="28"/>
          <w:szCs w:val="28"/>
        </w:rPr>
      </w:pPr>
      <w:r w:rsidRPr="000A2B08">
        <w:rPr>
          <w:sz w:val="28"/>
          <w:szCs w:val="28"/>
        </w:rPr>
        <w:t>- Biên bản họp thôn có chữ ký xác nhận của Trưởng thôn, đại diện hộ gia đình và các Tổ chức Chính trị - xã hội tại</w:t>
      </w:r>
      <w:r w:rsidRPr="000A2B08">
        <w:rPr>
          <w:spacing w:val="-11"/>
          <w:sz w:val="28"/>
          <w:szCs w:val="28"/>
        </w:rPr>
        <w:t xml:space="preserve"> </w:t>
      </w:r>
      <w:r w:rsidRPr="000A2B08">
        <w:rPr>
          <w:sz w:val="28"/>
          <w:szCs w:val="28"/>
        </w:rPr>
        <w:t>thôn.</w:t>
      </w:r>
    </w:p>
    <w:p w:rsidR="001B153A" w:rsidRPr="000A2B08" w:rsidRDefault="001B153A" w:rsidP="001B153A">
      <w:pPr>
        <w:pStyle w:val="ListParagraph"/>
        <w:spacing w:before="120" w:after="120" w:line="288" w:lineRule="auto"/>
        <w:ind w:left="0" w:firstLine="567"/>
        <w:rPr>
          <w:sz w:val="28"/>
          <w:szCs w:val="28"/>
        </w:rPr>
      </w:pPr>
      <w:r w:rsidRPr="000A2B08">
        <w:rPr>
          <w:sz w:val="28"/>
          <w:szCs w:val="28"/>
        </w:rPr>
        <w:t xml:space="preserve">- Danh sách hộ đề nghị được vay vốn do trưởng thôn lập kèm </w:t>
      </w:r>
      <w:proofErr w:type="gramStart"/>
      <w:r w:rsidRPr="000A2B08">
        <w:rPr>
          <w:sz w:val="28"/>
          <w:szCs w:val="28"/>
        </w:rPr>
        <w:t>theo</w:t>
      </w:r>
      <w:proofErr w:type="gramEnd"/>
      <w:r w:rsidRPr="000A2B08">
        <w:rPr>
          <w:sz w:val="28"/>
          <w:szCs w:val="28"/>
        </w:rPr>
        <w:t xml:space="preserve"> biên bản họp bình xét gửi Ủy ban nhân dân cấp xã xác</w:t>
      </w:r>
      <w:r w:rsidRPr="000A2B08">
        <w:rPr>
          <w:spacing w:val="-5"/>
          <w:sz w:val="28"/>
          <w:szCs w:val="28"/>
        </w:rPr>
        <w:t xml:space="preserve"> </w:t>
      </w:r>
      <w:r w:rsidRPr="000A2B08">
        <w:rPr>
          <w:sz w:val="28"/>
          <w:szCs w:val="28"/>
        </w:rPr>
        <w:t>nhận.</w:t>
      </w:r>
    </w:p>
    <w:p w:rsidR="001B153A" w:rsidRPr="000A2B08" w:rsidRDefault="001B153A" w:rsidP="001B153A">
      <w:pPr>
        <w:pStyle w:val="ListParagraph"/>
        <w:spacing w:before="120" w:after="120" w:line="288" w:lineRule="auto"/>
        <w:ind w:left="0" w:firstLine="567"/>
        <w:rPr>
          <w:sz w:val="28"/>
          <w:szCs w:val="28"/>
        </w:rPr>
      </w:pPr>
      <w:r w:rsidRPr="000A2B08">
        <w:rPr>
          <w:sz w:val="28"/>
          <w:szCs w:val="28"/>
        </w:rPr>
        <w:t xml:space="preserve">- Bản tổng hợp xác nhận danh sách các hộ dân tộc thiểu số đặc biệt khó khăn đề nghị được vay vốn </w:t>
      </w:r>
      <w:proofErr w:type="gramStart"/>
      <w:r w:rsidRPr="000A2B08">
        <w:rPr>
          <w:sz w:val="28"/>
          <w:szCs w:val="28"/>
        </w:rPr>
        <w:t>theo</w:t>
      </w:r>
      <w:proofErr w:type="gramEnd"/>
      <w:r w:rsidRPr="000A2B08">
        <w:rPr>
          <w:sz w:val="28"/>
          <w:szCs w:val="28"/>
        </w:rPr>
        <w:t xml:space="preserve"> thứ tự ưu tiên của cấp xã, trình Ủy ban nhân dân cấp huyện phê</w:t>
      </w:r>
      <w:r w:rsidRPr="000A2B08">
        <w:rPr>
          <w:spacing w:val="-16"/>
          <w:sz w:val="28"/>
          <w:szCs w:val="28"/>
        </w:rPr>
        <w:t xml:space="preserve"> </w:t>
      </w:r>
      <w:r w:rsidRPr="000A2B08">
        <w:rPr>
          <w:sz w:val="28"/>
          <w:szCs w:val="28"/>
        </w:rPr>
        <w:t>duyệt.</w:t>
      </w:r>
    </w:p>
    <w:p w:rsidR="001B153A" w:rsidRPr="000A2B08" w:rsidRDefault="001B153A" w:rsidP="001B153A">
      <w:pPr>
        <w:pStyle w:val="BodyText"/>
        <w:spacing w:before="120" w:after="120" w:line="288" w:lineRule="auto"/>
        <w:ind w:firstLine="567"/>
        <w:jc w:val="both"/>
        <w:rPr>
          <w:b w:val="0"/>
          <w:color w:val="auto"/>
          <w:szCs w:val="28"/>
        </w:rPr>
      </w:pPr>
      <w:r w:rsidRPr="000A2B08">
        <w:rPr>
          <w:b w:val="0"/>
          <w:color w:val="auto"/>
          <w:lang w:val="en-US"/>
        </w:rPr>
        <w:t>*</w:t>
      </w:r>
      <w:r w:rsidRPr="000A2B08">
        <w:rPr>
          <w:b w:val="0"/>
          <w:color w:val="auto"/>
        </w:rPr>
        <w:t xml:space="preserve">Số lượng hồ </w:t>
      </w:r>
      <w:r w:rsidRPr="000A2B08">
        <w:rPr>
          <w:b w:val="0"/>
          <w:color w:val="auto"/>
          <w:szCs w:val="28"/>
        </w:rPr>
        <w:t>sơ: 01 (một) bộ.</w:t>
      </w:r>
    </w:p>
    <w:p w:rsidR="001B153A" w:rsidRPr="000A2B08" w:rsidRDefault="001B153A" w:rsidP="001B153A">
      <w:pPr>
        <w:pStyle w:val="Heading1"/>
        <w:spacing w:before="120" w:after="120" w:line="288" w:lineRule="auto"/>
        <w:ind w:left="0" w:firstLine="567"/>
        <w:jc w:val="both"/>
        <w:rPr>
          <w:b w:val="0"/>
          <w:sz w:val="28"/>
          <w:szCs w:val="28"/>
        </w:rPr>
      </w:pPr>
      <w:r w:rsidRPr="000A2B08">
        <w:rPr>
          <w:sz w:val="28"/>
          <w:szCs w:val="28"/>
        </w:rPr>
        <w:t>d. Thời hạn giải</w:t>
      </w:r>
      <w:r w:rsidRPr="000A2B08">
        <w:rPr>
          <w:spacing w:val="-10"/>
          <w:sz w:val="28"/>
          <w:szCs w:val="28"/>
        </w:rPr>
        <w:t xml:space="preserve"> </w:t>
      </w:r>
      <w:r w:rsidRPr="000A2B08">
        <w:rPr>
          <w:sz w:val="28"/>
          <w:szCs w:val="28"/>
        </w:rPr>
        <w:t xml:space="preserve">quyết: </w:t>
      </w:r>
      <w:r w:rsidRPr="000A2B08">
        <w:rPr>
          <w:b w:val="0"/>
          <w:sz w:val="28"/>
          <w:szCs w:val="28"/>
        </w:rPr>
        <w:t>10 ngày làm việc kể từ ngày nhận được hồ sơ đầy đủ, hợp lệ.</w:t>
      </w:r>
    </w:p>
    <w:p w:rsidR="001B153A" w:rsidRPr="000A2B08" w:rsidRDefault="001B153A" w:rsidP="001B153A">
      <w:pPr>
        <w:pStyle w:val="Heading1"/>
        <w:spacing w:before="120" w:after="120" w:line="288" w:lineRule="auto"/>
        <w:ind w:left="0" w:firstLine="567"/>
        <w:jc w:val="both"/>
        <w:rPr>
          <w:b w:val="0"/>
          <w:sz w:val="28"/>
          <w:szCs w:val="28"/>
        </w:rPr>
      </w:pPr>
      <w:proofErr w:type="gramStart"/>
      <w:r w:rsidRPr="000A2B08">
        <w:rPr>
          <w:sz w:val="28"/>
          <w:szCs w:val="28"/>
        </w:rPr>
        <w:t>đ</w:t>
      </w:r>
      <w:proofErr w:type="gramEnd"/>
      <w:r w:rsidRPr="000A2B08">
        <w:rPr>
          <w:sz w:val="28"/>
          <w:szCs w:val="28"/>
        </w:rPr>
        <w:t xml:space="preserve">. Đối tượng thực hiện thủ tục hành chính: </w:t>
      </w:r>
      <w:r w:rsidRPr="000A2B08">
        <w:rPr>
          <w:b w:val="0"/>
          <w:sz w:val="28"/>
          <w:szCs w:val="28"/>
        </w:rPr>
        <w:t>Tổ chức, cá nhân.</w:t>
      </w:r>
    </w:p>
    <w:p w:rsidR="001B153A" w:rsidRPr="000A2B08" w:rsidRDefault="001B153A" w:rsidP="001B153A">
      <w:pPr>
        <w:pStyle w:val="Heading1"/>
        <w:spacing w:before="120" w:after="120" w:line="288" w:lineRule="auto"/>
        <w:ind w:left="0" w:firstLine="567"/>
        <w:jc w:val="both"/>
        <w:rPr>
          <w:sz w:val="28"/>
          <w:szCs w:val="28"/>
        </w:rPr>
      </w:pPr>
      <w:r w:rsidRPr="000A2B08">
        <w:rPr>
          <w:sz w:val="28"/>
          <w:szCs w:val="28"/>
        </w:rPr>
        <w:t>e. Cơ quan thực hiện thủ tục hành</w:t>
      </w:r>
      <w:r w:rsidRPr="000A2B08">
        <w:rPr>
          <w:spacing w:val="-15"/>
          <w:sz w:val="28"/>
          <w:szCs w:val="28"/>
        </w:rPr>
        <w:t xml:space="preserve"> </w:t>
      </w:r>
      <w:r w:rsidRPr="000A2B08">
        <w:rPr>
          <w:sz w:val="28"/>
          <w:szCs w:val="28"/>
        </w:rPr>
        <w:t>chính:</w:t>
      </w:r>
    </w:p>
    <w:p w:rsidR="001B153A" w:rsidRPr="000A2B08" w:rsidRDefault="001B153A" w:rsidP="001B153A">
      <w:pPr>
        <w:pStyle w:val="ListParagraph"/>
        <w:spacing w:before="120" w:after="120" w:line="288" w:lineRule="auto"/>
        <w:ind w:left="0" w:firstLine="567"/>
        <w:rPr>
          <w:sz w:val="28"/>
          <w:szCs w:val="28"/>
        </w:rPr>
      </w:pPr>
      <w:r w:rsidRPr="000A2B08">
        <w:rPr>
          <w:sz w:val="28"/>
          <w:szCs w:val="28"/>
        </w:rPr>
        <w:t>- Cơ quan trực tiếp thực hiện thủ tục hành chính: Ủy ban nhân dân cấp</w:t>
      </w:r>
      <w:r w:rsidRPr="000A2B08">
        <w:rPr>
          <w:spacing w:val="-16"/>
          <w:sz w:val="28"/>
          <w:szCs w:val="28"/>
        </w:rPr>
        <w:t xml:space="preserve"> </w:t>
      </w:r>
      <w:r w:rsidRPr="000A2B08">
        <w:rPr>
          <w:sz w:val="28"/>
          <w:szCs w:val="28"/>
        </w:rPr>
        <w:t>xã, đại diện Ngân hàng chính sách xã hội</w:t>
      </w:r>
    </w:p>
    <w:p w:rsidR="001B153A" w:rsidRPr="000A2B08" w:rsidRDefault="001B153A" w:rsidP="001B153A">
      <w:pPr>
        <w:pStyle w:val="ListParagraph"/>
        <w:spacing w:before="120" w:after="120" w:line="288" w:lineRule="auto"/>
        <w:ind w:left="0" w:firstLine="567"/>
        <w:rPr>
          <w:sz w:val="28"/>
          <w:szCs w:val="28"/>
        </w:rPr>
      </w:pPr>
      <w:r w:rsidRPr="000A2B08">
        <w:rPr>
          <w:sz w:val="28"/>
          <w:szCs w:val="28"/>
        </w:rPr>
        <w:t>- Cơ quan phối hợp (nếu có):</w:t>
      </w:r>
      <w:r w:rsidRPr="000A2B08">
        <w:rPr>
          <w:spacing w:val="-6"/>
          <w:sz w:val="28"/>
          <w:szCs w:val="28"/>
        </w:rPr>
        <w:t xml:space="preserve"> </w:t>
      </w:r>
      <w:r w:rsidRPr="000A2B08">
        <w:rPr>
          <w:sz w:val="28"/>
          <w:szCs w:val="28"/>
        </w:rPr>
        <w:t>Tổ trưởng, trưởng thôn và cán bộ chuyên trách</w:t>
      </w:r>
    </w:p>
    <w:p w:rsidR="001B153A" w:rsidRPr="000A2B08" w:rsidRDefault="001B153A" w:rsidP="001B153A">
      <w:pPr>
        <w:pStyle w:val="Heading1"/>
        <w:spacing w:before="120" w:after="120" w:line="288" w:lineRule="auto"/>
        <w:ind w:left="0" w:firstLine="567"/>
        <w:jc w:val="both"/>
        <w:rPr>
          <w:sz w:val="28"/>
          <w:szCs w:val="28"/>
        </w:rPr>
      </w:pPr>
      <w:r w:rsidRPr="000A2B08">
        <w:rPr>
          <w:sz w:val="28"/>
          <w:szCs w:val="28"/>
        </w:rPr>
        <w:t>g. Kết quả thực hiện thủ tục hành</w:t>
      </w:r>
      <w:r w:rsidRPr="000A2B08">
        <w:rPr>
          <w:spacing w:val="-16"/>
          <w:sz w:val="28"/>
          <w:szCs w:val="28"/>
        </w:rPr>
        <w:t xml:space="preserve"> </w:t>
      </w:r>
      <w:r w:rsidRPr="000A2B08">
        <w:rPr>
          <w:sz w:val="28"/>
          <w:szCs w:val="28"/>
        </w:rPr>
        <w:t>chính:</w:t>
      </w:r>
    </w:p>
    <w:p w:rsidR="001B153A" w:rsidRPr="000A2B08" w:rsidRDefault="001B153A" w:rsidP="001B153A">
      <w:pPr>
        <w:pStyle w:val="BodyText"/>
        <w:spacing w:before="120" w:after="120" w:line="288" w:lineRule="auto"/>
        <w:ind w:firstLine="567"/>
        <w:jc w:val="both"/>
        <w:rPr>
          <w:b w:val="0"/>
          <w:color w:val="auto"/>
        </w:rPr>
      </w:pPr>
      <w:r w:rsidRPr="000A2B08">
        <w:rPr>
          <w:b w:val="0"/>
          <w:color w:val="auto"/>
        </w:rPr>
        <w:t>Quyết định phê duyệt danh sách hộ dân tộc thiểu số đặc biệt khó khăn được vay vốn theo thứ tự ưu tiên.</w:t>
      </w:r>
    </w:p>
    <w:p w:rsidR="001B153A" w:rsidRPr="000A2B08" w:rsidRDefault="001B153A" w:rsidP="001B153A">
      <w:pPr>
        <w:pStyle w:val="ListParagraph"/>
        <w:spacing w:before="120" w:after="120" w:line="288" w:lineRule="auto"/>
        <w:ind w:left="0" w:firstLine="567"/>
        <w:rPr>
          <w:sz w:val="28"/>
          <w:szCs w:val="28"/>
        </w:rPr>
      </w:pPr>
      <w:r w:rsidRPr="000A2B08">
        <w:rPr>
          <w:b/>
          <w:bCs/>
          <w:sz w:val="28"/>
          <w:szCs w:val="28"/>
        </w:rPr>
        <w:t>h. Lệ phí:</w:t>
      </w:r>
      <w:r w:rsidRPr="000A2B08">
        <w:rPr>
          <w:b/>
          <w:bCs/>
          <w:spacing w:val="-6"/>
          <w:sz w:val="28"/>
          <w:szCs w:val="28"/>
        </w:rPr>
        <w:t xml:space="preserve"> </w:t>
      </w:r>
      <w:r w:rsidRPr="000A2B08">
        <w:rPr>
          <w:sz w:val="28"/>
          <w:szCs w:val="28"/>
        </w:rPr>
        <w:t>Không</w:t>
      </w:r>
    </w:p>
    <w:p w:rsidR="001B153A" w:rsidRPr="000A2B08" w:rsidRDefault="001B153A" w:rsidP="001B153A">
      <w:pPr>
        <w:pStyle w:val="ListParagraph"/>
        <w:spacing w:before="120" w:after="120" w:line="288" w:lineRule="auto"/>
        <w:ind w:left="0" w:firstLine="567"/>
        <w:rPr>
          <w:b/>
          <w:bCs/>
          <w:sz w:val="28"/>
          <w:szCs w:val="28"/>
        </w:rPr>
      </w:pPr>
      <w:r w:rsidRPr="000A2B08">
        <w:rPr>
          <w:b/>
          <w:sz w:val="28"/>
          <w:szCs w:val="28"/>
        </w:rPr>
        <w:t>i. Tên mẫu đơn, mẫu tờ khai:</w:t>
      </w:r>
      <w:r w:rsidRPr="000A2B08">
        <w:rPr>
          <w:b/>
          <w:spacing w:val="-15"/>
          <w:sz w:val="28"/>
          <w:szCs w:val="28"/>
        </w:rPr>
        <w:t xml:space="preserve">   </w:t>
      </w:r>
      <w:r w:rsidRPr="000A2B08">
        <w:rPr>
          <w:bCs/>
          <w:sz w:val="28"/>
          <w:szCs w:val="28"/>
        </w:rPr>
        <w:t>Không</w:t>
      </w:r>
    </w:p>
    <w:p w:rsidR="001B153A" w:rsidRPr="000A2B08" w:rsidRDefault="001B153A" w:rsidP="001B153A">
      <w:pPr>
        <w:pStyle w:val="ListParagraph"/>
        <w:spacing w:before="120" w:after="120" w:line="288" w:lineRule="auto"/>
        <w:ind w:left="0" w:firstLine="567"/>
        <w:rPr>
          <w:b/>
          <w:bCs/>
          <w:sz w:val="28"/>
          <w:szCs w:val="28"/>
        </w:rPr>
      </w:pPr>
      <w:r w:rsidRPr="000A2B08">
        <w:rPr>
          <w:b/>
          <w:bCs/>
          <w:sz w:val="28"/>
          <w:szCs w:val="28"/>
        </w:rPr>
        <w:t>k. Yêu cầu, điều kiện thực hiện thủ tục hành</w:t>
      </w:r>
      <w:r w:rsidRPr="000A2B08">
        <w:rPr>
          <w:b/>
          <w:bCs/>
          <w:spacing w:val="-21"/>
          <w:sz w:val="28"/>
          <w:szCs w:val="28"/>
        </w:rPr>
        <w:t xml:space="preserve"> </w:t>
      </w:r>
      <w:r w:rsidRPr="000A2B08">
        <w:rPr>
          <w:b/>
          <w:bCs/>
          <w:sz w:val="28"/>
          <w:szCs w:val="28"/>
        </w:rPr>
        <w:t>chính:</w:t>
      </w:r>
    </w:p>
    <w:p w:rsidR="001B153A" w:rsidRPr="000A2B08" w:rsidRDefault="001B153A" w:rsidP="001B153A">
      <w:pPr>
        <w:pStyle w:val="BodyText"/>
        <w:spacing w:before="120" w:after="120" w:line="288" w:lineRule="auto"/>
        <w:ind w:firstLine="567"/>
        <w:jc w:val="both"/>
        <w:rPr>
          <w:b w:val="0"/>
          <w:color w:val="auto"/>
          <w:szCs w:val="28"/>
        </w:rPr>
      </w:pPr>
      <w:r w:rsidRPr="000A2B08">
        <w:rPr>
          <w:b w:val="0"/>
          <w:color w:val="auto"/>
          <w:szCs w:val="28"/>
        </w:rPr>
        <w:lastRenderedPageBreak/>
        <w:t>Hộ dân tộc thiểu số thuộc đối tượng được vay vốn theo quy định tại Điều 1 Thông tư số 02/2013/TT-UBDT ngày 24 tháng 6 năm 2013 của Ủy ban Dân tộc phải có các tiêu chí sau:</w:t>
      </w:r>
    </w:p>
    <w:p w:rsidR="001B153A" w:rsidRPr="000A2B08" w:rsidRDefault="001B153A" w:rsidP="001B153A">
      <w:pPr>
        <w:pStyle w:val="BodyText"/>
        <w:spacing w:before="120" w:after="120" w:line="288" w:lineRule="auto"/>
        <w:ind w:firstLine="567"/>
        <w:jc w:val="both"/>
        <w:rPr>
          <w:b w:val="0"/>
          <w:color w:val="auto"/>
          <w:szCs w:val="28"/>
          <w:lang w:val="en-US"/>
        </w:rPr>
      </w:pPr>
      <w:r w:rsidRPr="000A2B08">
        <w:rPr>
          <w:b w:val="0"/>
          <w:color w:val="auto"/>
          <w:szCs w:val="28"/>
        </w:rPr>
        <w:t>- Cư trú hợp pháp, ổn định ở các xã, phường, thị trấn thuộc vùng khó khăn quy định tại Quyết định số 30/2007/QĐ-TTg ngày 05/3/2007, Quyết định số 929/QĐ-TTg ngày 30/6/2009, Quyết định số 1010/QĐ-TTg ngày 01/8/2012 của Thủ tướng Chính phủ và   các Quyết định bổ sung danh mục các đơn vị hành chính thuộc vùng khó khăn của Thủ tướng Chính phủ; trường hợp không xác định được nơi cư trú của hộ thì nơi cư trú của hộ là nơi hộ đang sinh sống và có xác nhận của công an xã, phường, thị</w:t>
      </w:r>
      <w:r w:rsidRPr="000A2B08">
        <w:rPr>
          <w:b w:val="0"/>
          <w:color w:val="auto"/>
          <w:spacing w:val="-14"/>
          <w:szCs w:val="28"/>
        </w:rPr>
        <w:t xml:space="preserve"> </w:t>
      </w:r>
      <w:r w:rsidRPr="000A2B08">
        <w:rPr>
          <w:b w:val="0"/>
          <w:color w:val="auto"/>
          <w:szCs w:val="28"/>
        </w:rPr>
        <w:t>trấn.</w:t>
      </w:r>
    </w:p>
    <w:p w:rsidR="001B153A" w:rsidRPr="000A2B08" w:rsidRDefault="001B153A" w:rsidP="001B153A">
      <w:pPr>
        <w:pStyle w:val="BodyText"/>
        <w:spacing w:before="120" w:after="120" w:line="288" w:lineRule="auto"/>
        <w:ind w:firstLine="567"/>
        <w:jc w:val="both"/>
        <w:rPr>
          <w:b w:val="0"/>
          <w:color w:val="auto"/>
          <w:szCs w:val="28"/>
        </w:rPr>
      </w:pPr>
      <w:r w:rsidRPr="000A2B08">
        <w:rPr>
          <w:b w:val="0"/>
          <w:color w:val="auto"/>
          <w:szCs w:val="28"/>
        </w:rPr>
        <w:t>- Là hộ nghèo theo chuẩn hộ nghèo quy định tại Quyết định số 09/2011/QĐ-TTg ngày 30/01/2011 của Thủ tướng Chính phủ về việc ban hành chuẩn hộ nghèo, hộ cận nghèo áp dụng cho giai đoạn 2011-2015, có mức thu nhập bình quân từ 200.000đồng/người/tháng trở xuống đối với khu vực nông thôn và từ 250.000đồng/người/tháng trở xuống đối với khu vực thành</w:t>
      </w:r>
      <w:r w:rsidRPr="000A2B08">
        <w:rPr>
          <w:b w:val="0"/>
          <w:color w:val="auto"/>
          <w:spacing w:val="-5"/>
          <w:szCs w:val="28"/>
        </w:rPr>
        <w:t xml:space="preserve"> </w:t>
      </w:r>
      <w:r w:rsidRPr="000A2B08">
        <w:rPr>
          <w:b w:val="0"/>
          <w:color w:val="auto"/>
          <w:szCs w:val="28"/>
        </w:rPr>
        <w:t>thị.</w:t>
      </w:r>
    </w:p>
    <w:p w:rsidR="001B153A" w:rsidRPr="000A2B08" w:rsidRDefault="001B153A" w:rsidP="001B153A">
      <w:pPr>
        <w:pStyle w:val="BodyText"/>
        <w:spacing w:before="120" w:after="120" w:line="288" w:lineRule="auto"/>
        <w:ind w:firstLine="567"/>
        <w:jc w:val="both"/>
        <w:rPr>
          <w:b w:val="0"/>
          <w:color w:val="auto"/>
        </w:rPr>
      </w:pPr>
      <w:r w:rsidRPr="000A2B08">
        <w:rPr>
          <w:b w:val="0"/>
          <w:color w:val="auto"/>
        </w:rPr>
        <w:t>Đối với các địa phương tự cân đối được ngân sách mà có quy định riêng về chuẩn nghèo  ở mức cao hơn, thì áp dụng tiêu chí hộ có mức thu nhập bình quân đầu người hàng tháng từ 50% trở xuống theo chuẩn nghèo của địa phương đó quy</w:t>
      </w:r>
      <w:r w:rsidRPr="000A2B08">
        <w:rPr>
          <w:b w:val="0"/>
          <w:color w:val="auto"/>
          <w:spacing w:val="-10"/>
        </w:rPr>
        <w:t xml:space="preserve"> </w:t>
      </w:r>
      <w:r w:rsidRPr="000A2B08">
        <w:rPr>
          <w:b w:val="0"/>
          <w:color w:val="auto"/>
        </w:rPr>
        <w:t>định.</w:t>
      </w:r>
    </w:p>
    <w:p w:rsidR="001B153A" w:rsidRPr="000A2B08" w:rsidRDefault="001B153A" w:rsidP="001B153A">
      <w:pPr>
        <w:pStyle w:val="ListParagraph"/>
        <w:spacing w:before="120" w:after="120" w:line="288" w:lineRule="auto"/>
        <w:ind w:left="0" w:firstLine="567"/>
        <w:rPr>
          <w:sz w:val="28"/>
          <w:szCs w:val="28"/>
        </w:rPr>
      </w:pPr>
      <w:r w:rsidRPr="000A2B08">
        <w:rPr>
          <w:sz w:val="28"/>
          <w:szCs w:val="28"/>
        </w:rPr>
        <w:tab/>
        <w:t xml:space="preserve">- Có phương án sử dụng vốn vay do chủ hộ lập, có chữ ký </w:t>
      </w:r>
      <w:r w:rsidRPr="000A2B08">
        <w:rPr>
          <w:i/>
          <w:iCs/>
          <w:sz w:val="28"/>
          <w:szCs w:val="28"/>
        </w:rPr>
        <w:t xml:space="preserve">(hoặc điểm chỉ) </w:t>
      </w:r>
      <w:r w:rsidRPr="000A2B08">
        <w:rPr>
          <w:sz w:val="28"/>
          <w:szCs w:val="28"/>
        </w:rPr>
        <w:t>của chủ hộ; trường hợp những hộ không tự lập được phương án thì một trong các tổ chức chính trị - xã hội của thôn, bản, buôn, làng, ấp, phum, sóc (sau đây gọi là thôn) hoặc Ủy ban nhân dân cấp xã có trách nhiệm hướng dẫn, cùng với hộ để lập phương</w:t>
      </w:r>
      <w:r w:rsidRPr="000A2B08">
        <w:rPr>
          <w:spacing w:val="-13"/>
          <w:sz w:val="28"/>
          <w:szCs w:val="28"/>
        </w:rPr>
        <w:t xml:space="preserve"> </w:t>
      </w:r>
      <w:r w:rsidRPr="000A2B08">
        <w:rPr>
          <w:sz w:val="28"/>
          <w:szCs w:val="28"/>
        </w:rPr>
        <w:t>án.</w:t>
      </w:r>
    </w:p>
    <w:p w:rsidR="001B153A" w:rsidRPr="000A2B08" w:rsidRDefault="001B153A" w:rsidP="001B153A">
      <w:pPr>
        <w:pStyle w:val="BodyText"/>
        <w:spacing w:before="120" w:after="120" w:line="288" w:lineRule="auto"/>
        <w:ind w:firstLine="567"/>
        <w:jc w:val="both"/>
        <w:rPr>
          <w:b w:val="0"/>
          <w:color w:val="auto"/>
        </w:rPr>
      </w:pPr>
      <w:r w:rsidRPr="000A2B08">
        <w:rPr>
          <w:b w:val="0"/>
          <w:color w:val="auto"/>
        </w:rPr>
        <w:t>Việc xét duyệt đối tượng vay vốn được tiến hành theo quy định tại Điều 3 Thông tư số 02/2013/TT-UBDT ngày 24 tháng 6 năm 2013, đảm bảo công khai, dân chủ, đúng đối tượng.</w:t>
      </w:r>
    </w:p>
    <w:p w:rsidR="001B153A" w:rsidRPr="000A2B08" w:rsidRDefault="001B153A" w:rsidP="001B153A">
      <w:pPr>
        <w:pStyle w:val="Heading1"/>
        <w:spacing w:before="120" w:after="120" w:line="288" w:lineRule="auto"/>
        <w:ind w:left="0" w:firstLine="567"/>
        <w:jc w:val="both"/>
        <w:rPr>
          <w:sz w:val="28"/>
          <w:szCs w:val="28"/>
        </w:rPr>
      </w:pPr>
      <w:r w:rsidRPr="000A2B08">
        <w:rPr>
          <w:rFonts w:eastAsia="Times New Roman"/>
          <w:b w:val="0"/>
          <w:bCs w:val="0"/>
          <w:sz w:val="28"/>
          <w:szCs w:val="20"/>
          <w:lang w:val="x-none" w:eastAsia="x-none"/>
        </w:rPr>
        <w:tab/>
      </w:r>
      <w:r w:rsidRPr="000A2B08">
        <w:rPr>
          <w:rFonts w:eastAsia="Times New Roman"/>
          <w:bCs w:val="0"/>
          <w:sz w:val="28"/>
          <w:szCs w:val="20"/>
          <w:lang w:val="x-none" w:eastAsia="x-none"/>
        </w:rPr>
        <w:t xml:space="preserve">l. </w:t>
      </w:r>
      <w:r w:rsidRPr="000A2B08">
        <w:rPr>
          <w:sz w:val="28"/>
          <w:szCs w:val="28"/>
        </w:rPr>
        <w:t>Căn cứ pháp lý của thủ tục hành</w:t>
      </w:r>
      <w:r w:rsidRPr="000A2B08">
        <w:rPr>
          <w:spacing w:val="-14"/>
          <w:sz w:val="28"/>
          <w:szCs w:val="28"/>
        </w:rPr>
        <w:t xml:space="preserve"> </w:t>
      </w:r>
      <w:r w:rsidRPr="000A2B08">
        <w:rPr>
          <w:sz w:val="28"/>
          <w:szCs w:val="28"/>
        </w:rPr>
        <w:t>chính</w:t>
      </w:r>
    </w:p>
    <w:p w:rsidR="001B153A" w:rsidRPr="000A2B08" w:rsidRDefault="001B153A" w:rsidP="001B153A">
      <w:pPr>
        <w:pStyle w:val="BodyText"/>
        <w:spacing w:before="120" w:after="120" w:line="288" w:lineRule="auto"/>
        <w:ind w:firstLine="567"/>
        <w:jc w:val="both"/>
        <w:rPr>
          <w:b w:val="0"/>
          <w:color w:val="auto"/>
        </w:rPr>
      </w:pPr>
      <w:r w:rsidRPr="000A2B08">
        <w:rPr>
          <w:b w:val="0"/>
          <w:color w:val="auto"/>
          <w:lang w:val="en-US"/>
        </w:rPr>
        <w:t xml:space="preserve">- </w:t>
      </w:r>
      <w:r w:rsidRPr="000A2B08">
        <w:rPr>
          <w:b w:val="0"/>
          <w:color w:val="auto"/>
        </w:rPr>
        <w:t>Quyết định số 54/2012/QĐ-TTg ngày 04 tháng 12 năm 2012 của Thủ tướng Chính phủ  về việc ban hành Chính sách cho vay vốn phát triển sản xuất đối với hộ dân tộc thiểu số đặc biệt khó khăn giai đoạn</w:t>
      </w:r>
      <w:r w:rsidRPr="000A2B08">
        <w:rPr>
          <w:b w:val="0"/>
          <w:color w:val="auto"/>
          <w:spacing w:val="-7"/>
        </w:rPr>
        <w:t xml:space="preserve"> </w:t>
      </w:r>
      <w:r w:rsidRPr="000A2B08">
        <w:rPr>
          <w:b w:val="0"/>
          <w:color w:val="auto"/>
        </w:rPr>
        <w:t>2012-2015.</w:t>
      </w:r>
    </w:p>
    <w:p w:rsidR="001B153A" w:rsidRPr="000A2B08" w:rsidRDefault="001B153A" w:rsidP="001B153A">
      <w:pPr>
        <w:pStyle w:val="BodyText"/>
        <w:spacing w:before="120" w:after="120" w:line="288" w:lineRule="auto"/>
        <w:ind w:firstLine="567"/>
        <w:jc w:val="both"/>
        <w:rPr>
          <w:b w:val="0"/>
          <w:color w:val="auto"/>
        </w:rPr>
      </w:pPr>
      <w:r w:rsidRPr="000A2B08">
        <w:rPr>
          <w:b w:val="0"/>
          <w:color w:val="auto"/>
          <w:lang w:val="en-US"/>
        </w:rPr>
        <w:lastRenderedPageBreak/>
        <w:t xml:space="preserve">- </w:t>
      </w:r>
      <w:r w:rsidRPr="000A2B08">
        <w:rPr>
          <w:b w:val="0"/>
          <w:color w:val="auto"/>
        </w:rPr>
        <w:t>Thông tư số 02/2013/TT-UBDT ngày 24 tháng 6 năm 2013 của Bộ trưởng, Chủ nhiệm  Ủy ban Dân tộc hướng dẫn thực hiện Quyết định số 54/QĐ-TTg ngày 4 tháng 12 năm 2012 của Thủ tướng Chính</w:t>
      </w:r>
      <w:r w:rsidRPr="000A2B08">
        <w:rPr>
          <w:b w:val="0"/>
          <w:color w:val="auto"/>
          <w:spacing w:val="-6"/>
        </w:rPr>
        <w:t xml:space="preserve"> </w:t>
      </w:r>
      <w:r w:rsidRPr="000A2B08">
        <w:rPr>
          <w:b w:val="0"/>
          <w:color w:val="auto"/>
        </w:rPr>
        <w:t>phủ.</w:t>
      </w:r>
    </w:p>
    <w:p w:rsidR="001B153A" w:rsidRPr="000A2B08" w:rsidRDefault="001B153A" w:rsidP="001B153A">
      <w:pPr>
        <w:pStyle w:val="BodyText"/>
        <w:spacing w:before="120" w:after="120" w:line="288" w:lineRule="auto"/>
        <w:ind w:firstLine="567"/>
        <w:jc w:val="both"/>
        <w:rPr>
          <w:b w:val="0"/>
          <w:color w:val="auto"/>
        </w:rPr>
      </w:pPr>
      <w:r w:rsidRPr="000A2B08">
        <w:rPr>
          <w:b w:val="0"/>
          <w:color w:val="auto"/>
        </w:rPr>
        <w:t>- Công văn số 1423/VPCP-KTTH ngày 07/3/2016 của Văn phòng Chính phủ V/v bổ sung đối tượng và kéo dài thời gian giải ngân vốn vay thực hiện theo các Quyết định 54/2012/QĐ-TTg, 29/2013/QĐ-TTg và 755/QĐ-TTg của Thủ tướng Chính phủ; Công văn số 191/UBDT-CSDT ngày 11 tháng 3 năm 2016 của Ủy ban Dân tộc về việc giải ngân nguồn vốn vay thực hiện các chính sách dân tộc.</w:t>
      </w:r>
    </w:p>
    <w:p w:rsidR="001B153A" w:rsidRPr="000A2B08" w:rsidRDefault="001B153A" w:rsidP="001B153A">
      <w:pPr>
        <w:pStyle w:val="BodyText"/>
        <w:spacing w:before="120" w:after="120" w:line="288" w:lineRule="auto"/>
        <w:ind w:firstLine="567"/>
        <w:jc w:val="both"/>
        <w:rPr>
          <w:color w:val="auto"/>
          <w:szCs w:val="24"/>
          <w:lang w:val="en-US"/>
        </w:rPr>
      </w:pPr>
    </w:p>
    <w:p w:rsidR="00252564" w:rsidRDefault="00252564" w:rsidP="001B153A">
      <w:pPr>
        <w:pStyle w:val="BodyText"/>
        <w:spacing w:before="120" w:after="120" w:line="288" w:lineRule="auto"/>
        <w:ind w:firstLine="567"/>
        <w:jc w:val="both"/>
        <w:rPr>
          <w:color w:val="auto"/>
          <w:szCs w:val="24"/>
          <w:lang w:val="en-US"/>
        </w:rPr>
      </w:pPr>
    </w:p>
    <w:p w:rsidR="00252564" w:rsidRDefault="00252564" w:rsidP="001B153A">
      <w:pPr>
        <w:pStyle w:val="BodyText"/>
        <w:spacing w:before="120" w:after="120" w:line="288" w:lineRule="auto"/>
        <w:ind w:firstLine="567"/>
        <w:jc w:val="both"/>
        <w:rPr>
          <w:color w:val="auto"/>
          <w:szCs w:val="24"/>
          <w:lang w:val="en-US"/>
        </w:rPr>
      </w:pPr>
    </w:p>
    <w:p w:rsidR="00252564" w:rsidRDefault="00252564" w:rsidP="001B153A">
      <w:pPr>
        <w:pStyle w:val="BodyText"/>
        <w:spacing w:before="120" w:after="120" w:line="288" w:lineRule="auto"/>
        <w:ind w:firstLine="567"/>
        <w:jc w:val="both"/>
        <w:rPr>
          <w:color w:val="auto"/>
          <w:szCs w:val="24"/>
          <w:lang w:val="en-US"/>
        </w:rPr>
      </w:pPr>
    </w:p>
    <w:p w:rsidR="00252564" w:rsidRDefault="00252564" w:rsidP="001B153A">
      <w:pPr>
        <w:pStyle w:val="BodyText"/>
        <w:spacing w:before="120" w:after="120" w:line="288" w:lineRule="auto"/>
        <w:ind w:firstLine="567"/>
        <w:jc w:val="both"/>
        <w:rPr>
          <w:color w:val="auto"/>
          <w:szCs w:val="24"/>
          <w:lang w:val="en-US"/>
        </w:rPr>
      </w:pPr>
    </w:p>
    <w:p w:rsidR="00252564" w:rsidRDefault="00252564" w:rsidP="001B153A">
      <w:pPr>
        <w:pStyle w:val="BodyText"/>
        <w:spacing w:before="120" w:after="120" w:line="288" w:lineRule="auto"/>
        <w:ind w:firstLine="567"/>
        <w:jc w:val="both"/>
        <w:rPr>
          <w:color w:val="auto"/>
          <w:szCs w:val="24"/>
          <w:lang w:val="en-US"/>
        </w:rPr>
      </w:pPr>
    </w:p>
    <w:p w:rsidR="00252564" w:rsidRDefault="00252564" w:rsidP="001B153A">
      <w:pPr>
        <w:pStyle w:val="BodyText"/>
        <w:spacing w:before="120" w:after="120" w:line="288" w:lineRule="auto"/>
        <w:ind w:firstLine="567"/>
        <w:jc w:val="both"/>
        <w:rPr>
          <w:color w:val="auto"/>
          <w:szCs w:val="24"/>
          <w:lang w:val="en-US"/>
        </w:rPr>
      </w:pPr>
    </w:p>
    <w:p w:rsidR="00252564" w:rsidRDefault="00252564" w:rsidP="001B153A">
      <w:pPr>
        <w:pStyle w:val="BodyText"/>
        <w:spacing w:before="120" w:after="120" w:line="288" w:lineRule="auto"/>
        <w:ind w:firstLine="567"/>
        <w:jc w:val="both"/>
        <w:rPr>
          <w:color w:val="auto"/>
          <w:szCs w:val="24"/>
          <w:lang w:val="en-US"/>
        </w:rPr>
      </w:pPr>
    </w:p>
    <w:p w:rsidR="00252564" w:rsidRDefault="00252564" w:rsidP="001B153A">
      <w:pPr>
        <w:pStyle w:val="BodyText"/>
        <w:spacing w:before="120" w:after="120" w:line="288" w:lineRule="auto"/>
        <w:ind w:firstLine="567"/>
        <w:jc w:val="both"/>
        <w:rPr>
          <w:color w:val="auto"/>
          <w:szCs w:val="24"/>
          <w:lang w:val="en-US"/>
        </w:rPr>
      </w:pPr>
    </w:p>
    <w:p w:rsidR="00252564" w:rsidRDefault="00252564" w:rsidP="001B153A">
      <w:pPr>
        <w:pStyle w:val="BodyText"/>
        <w:spacing w:before="120" w:after="120" w:line="288" w:lineRule="auto"/>
        <w:ind w:firstLine="567"/>
        <w:jc w:val="both"/>
        <w:rPr>
          <w:color w:val="auto"/>
          <w:szCs w:val="24"/>
          <w:lang w:val="en-US"/>
        </w:rPr>
      </w:pPr>
    </w:p>
    <w:p w:rsidR="00252564" w:rsidRDefault="00252564" w:rsidP="001B153A">
      <w:pPr>
        <w:pStyle w:val="BodyText"/>
        <w:spacing w:before="120" w:after="120" w:line="288" w:lineRule="auto"/>
        <w:ind w:firstLine="567"/>
        <w:jc w:val="both"/>
        <w:rPr>
          <w:color w:val="auto"/>
          <w:szCs w:val="24"/>
          <w:lang w:val="en-US"/>
        </w:rPr>
      </w:pPr>
    </w:p>
    <w:p w:rsidR="00252564" w:rsidRDefault="00252564" w:rsidP="001B153A">
      <w:pPr>
        <w:pStyle w:val="BodyText"/>
        <w:spacing w:before="120" w:after="120" w:line="288" w:lineRule="auto"/>
        <w:ind w:firstLine="567"/>
        <w:jc w:val="both"/>
        <w:rPr>
          <w:color w:val="auto"/>
          <w:szCs w:val="24"/>
          <w:lang w:val="en-US"/>
        </w:rPr>
      </w:pPr>
    </w:p>
    <w:p w:rsidR="00252564" w:rsidRDefault="00252564" w:rsidP="001B153A">
      <w:pPr>
        <w:pStyle w:val="BodyText"/>
        <w:spacing w:before="120" w:after="120" w:line="288" w:lineRule="auto"/>
        <w:ind w:firstLine="567"/>
        <w:jc w:val="both"/>
        <w:rPr>
          <w:color w:val="auto"/>
          <w:szCs w:val="24"/>
          <w:lang w:val="en-US"/>
        </w:rPr>
      </w:pPr>
    </w:p>
    <w:p w:rsidR="00252564" w:rsidRDefault="00252564" w:rsidP="001B153A">
      <w:pPr>
        <w:pStyle w:val="BodyText"/>
        <w:spacing w:before="120" w:after="120" w:line="288" w:lineRule="auto"/>
        <w:ind w:firstLine="567"/>
        <w:jc w:val="both"/>
        <w:rPr>
          <w:color w:val="auto"/>
          <w:szCs w:val="24"/>
          <w:lang w:val="en-US"/>
        </w:rPr>
      </w:pPr>
    </w:p>
    <w:p w:rsidR="00252564" w:rsidRDefault="00252564" w:rsidP="001B153A">
      <w:pPr>
        <w:pStyle w:val="BodyText"/>
        <w:spacing w:before="120" w:after="120" w:line="288" w:lineRule="auto"/>
        <w:ind w:firstLine="567"/>
        <w:jc w:val="both"/>
        <w:rPr>
          <w:color w:val="auto"/>
          <w:szCs w:val="24"/>
          <w:lang w:val="en-US"/>
        </w:rPr>
      </w:pPr>
    </w:p>
    <w:p w:rsidR="00252564" w:rsidRDefault="00252564" w:rsidP="001B153A">
      <w:pPr>
        <w:pStyle w:val="BodyText"/>
        <w:spacing w:before="120" w:after="120" w:line="288" w:lineRule="auto"/>
        <w:ind w:firstLine="567"/>
        <w:jc w:val="both"/>
        <w:rPr>
          <w:color w:val="auto"/>
          <w:szCs w:val="24"/>
          <w:lang w:val="en-US"/>
        </w:rPr>
      </w:pPr>
    </w:p>
    <w:p w:rsidR="00252564" w:rsidRDefault="00252564" w:rsidP="001B153A">
      <w:pPr>
        <w:pStyle w:val="BodyText"/>
        <w:spacing w:before="120" w:after="120" w:line="288" w:lineRule="auto"/>
        <w:ind w:firstLine="567"/>
        <w:jc w:val="both"/>
        <w:rPr>
          <w:color w:val="auto"/>
          <w:szCs w:val="24"/>
          <w:lang w:val="en-US"/>
        </w:rPr>
      </w:pPr>
    </w:p>
    <w:p w:rsidR="00252564" w:rsidRDefault="00252564" w:rsidP="001B153A">
      <w:pPr>
        <w:pStyle w:val="BodyText"/>
        <w:spacing w:before="120" w:after="120" w:line="288" w:lineRule="auto"/>
        <w:ind w:firstLine="567"/>
        <w:jc w:val="both"/>
        <w:rPr>
          <w:color w:val="auto"/>
          <w:szCs w:val="24"/>
          <w:lang w:val="en-US"/>
        </w:rPr>
      </w:pPr>
    </w:p>
    <w:p w:rsidR="00252564" w:rsidRDefault="00252564" w:rsidP="001B153A">
      <w:pPr>
        <w:pStyle w:val="BodyText"/>
        <w:spacing w:before="120" w:after="120" w:line="288" w:lineRule="auto"/>
        <w:ind w:firstLine="567"/>
        <w:jc w:val="both"/>
        <w:rPr>
          <w:color w:val="auto"/>
          <w:szCs w:val="24"/>
          <w:lang w:val="en-US"/>
        </w:rPr>
      </w:pPr>
    </w:p>
    <w:p w:rsidR="001B153A" w:rsidRPr="000A2B08" w:rsidRDefault="00252564" w:rsidP="001B153A">
      <w:pPr>
        <w:pStyle w:val="BodyText"/>
        <w:spacing w:before="120" w:after="120" w:line="288" w:lineRule="auto"/>
        <w:ind w:firstLine="567"/>
        <w:jc w:val="both"/>
        <w:rPr>
          <w:color w:val="auto"/>
          <w:szCs w:val="24"/>
        </w:rPr>
      </w:pPr>
      <w:r>
        <w:rPr>
          <w:color w:val="auto"/>
          <w:szCs w:val="24"/>
          <w:lang w:val="en-US"/>
        </w:rPr>
        <w:lastRenderedPageBreak/>
        <w:t>4</w:t>
      </w:r>
      <w:r w:rsidR="001B153A" w:rsidRPr="000A2B08">
        <w:rPr>
          <w:color w:val="auto"/>
          <w:szCs w:val="24"/>
          <w:lang w:val="en-US"/>
        </w:rPr>
        <w:t xml:space="preserve">. </w:t>
      </w:r>
      <w:r w:rsidR="001B153A" w:rsidRPr="000A2B08">
        <w:rPr>
          <w:color w:val="auto"/>
          <w:szCs w:val="24"/>
        </w:rPr>
        <w:t>Xác định đối tượng thụ hưởng chính sách theo Quyết định số 755/QĐ-TTg ngày 20/5/2013 của Thủ tướng Chính phủ phê duyệt chính sách hỗ trợ, đất ở, đất sản xuất, nước sinh hoạt cho hộ đồng bào dân tộc thiểu số nghèo và hộ nghèo ở xã, thôn, bản ĐBKK</w:t>
      </w:r>
    </w:p>
    <w:p w:rsidR="001B153A" w:rsidRPr="000A2B08" w:rsidRDefault="001B153A" w:rsidP="001B153A">
      <w:pPr>
        <w:pStyle w:val="ListParagraph"/>
        <w:spacing w:before="120" w:after="120" w:line="288" w:lineRule="auto"/>
        <w:ind w:left="0" w:right="49" w:firstLine="567"/>
        <w:rPr>
          <w:b/>
          <w:bCs/>
          <w:sz w:val="28"/>
          <w:szCs w:val="28"/>
        </w:rPr>
      </w:pPr>
      <w:r w:rsidRPr="000A2B08">
        <w:rPr>
          <w:b/>
          <w:bCs/>
          <w:sz w:val="28"/>
          <w:szCs w:val="28"/>
        </w:rPr>
        <w:t>a. Trình tự thực</w:t>
      </w:r>
      <w:r w:rsidRPr="000A2B08">
        <w:rPr>
          <w:b/>
          <w:bCs/>
          <w:spacing w:val="-9"/>
          <w:sz w:val="28"/>
          <w:szCs w:val="28"/>
        </w:rPr>
        <w:t xml:space="preserve"> </w:t>
      </w:r>
      <w:r w:rsidRPr="000A2B08">
        <w:rPr>
          <w:b/>
          <w:bCs/>
          <w:sz w:val="28"/>
          <w:szCs w:val="28"/>
        </w:rPr>
        <w:t>hiện</w:t>
      </w:r>
    </w:p>
    <w:p w:rsidR="001B153A" w:rsidRPr="000A2B08" w:rsidRDefault="001B153A" w:rsidP="001B153A">
      <w:pPr>
        <w:spacing w:before="120" w:after="120" w:line="340" w:lineRule="exact"/>
        <w:ind w:firstLine="567"/>
        <w:jc w:val="both"/>
        <w:rPr>
          <w:sz w:val="28"/>
        </w:rPr>
      </w:pPr>
      <w:r w:rsidRPr="000A2B08">
        <w:rPr>
          <w:sz w:val="28"/>
        </w:rPr>
        <w:t xml:space="preserve">- </w:t>
      </w:r>
      <w:r w:rsidRPr="000A2B08">
        <w:rPr>
          <w:sz w:val="28"/>
          <w:lang w:val="vi-VN"/>
        </w:rPr>
        <w:t>Trưởng thôn tổ chức họp mời đại diện tất cả các hộ thuộc đối tượng thụ hưởng chính sách của thôn có trong danh sách hộ nghèo của xã, thông báo về nội dung chính sách và chỉ đạo của xã trong thời gian 2 ngày làm việc kể từ ngày nhận chỉ đạo của xã.</w:t>
      </w:r>
    </w:p>
    <w:p w:rsidR="001B153A" w:rsidRPr="00F516C9" w:rsidRDefault="001B153A" w:rsidP="001B153A">
      <w:pPr>
        <w:spacing w:before="120" w:after="120" w:line="340" w:lineRule="exact"/>
        <w:ind w:firstLine="567"/>
        <w:jc w:val="both"/>
        <w:rPr>
          <w:sz w:val="28"/>
          <w:lang w:val="vi-VN"/>
        </w:rPr>
      </w:pPr>
      <w:r w:rsidRPr="000A2B08">
        <w:rPr>
          <w:sz w:val="28"/>
          <w:lang w:val="vi-VN"/>
        </w:rPr>
        <w:t>Các hộ đăng ký với trưởng thôn nhu cầu hưởng chính sách hỗ trợ; trưởng thôn lập danh sách các hộ đăng ký. Thời gian hoàn thành trong 3 ngày làm việc kể từ ngày thôn tổ chức họp thông báo về nội dung chính sách và chỉ đạo của xã.</w:t>
      </w:r>
    </w:p>
    <w:p w:rsidR="001B153A" w:rsidRPr="00F516C9" w:rsidRDefault="001B153A" w:rsidP="001B153A">
      <w:pPr>
        <w:spacing w:before="120" w:after="120" w:line="340" w:lineRule="exact"/>
        <w:ind w:firstLine="567"/>
        <w:jc w:val="both"/>
        <w:rPr>
          <w:sz w:val="28"/>
          <w:lang w:val="vi-VN"/>
        </w:rPr>
      </w:pPr>
      <w:r w:rsidRPr="00F516C9">
        <w:rPr>
          <w:sz w:val="28"/>
          <w:lang w:val="vi-VN"/>
        </w:rPr>
        <w:t xml:space="preserve">- </w:t>
      </w:r>
      <w:r w:rsidRPr="000A2B08">
        <w:rPr>
          <w:sz w:val="28"/>
          <w:lang w:val="vi-VN"/>
        </w:rPr>
        <w:t>Trưởng thôn tổ chức họp thôn bình xét công khai có đại diện của các tổ chức chính trị - xã hội tại thôn, đại diện một số hộ gia đình c</w:t>
      </w:r>
      <w:r w:rsidRPr="00F516C9">
        <w:rPr>
          <w:sz w:val="28"/>
          <w:lang w:val="vi-VN"/>
        </w:rPr>
        <w:t xml:space="preserve">ó </w:t>
      </w:r>
      <w:r w:rsidRPr="000A2B08">
        <w:rPr>
          <w:sz w:val="28"/>
          <w:lang w:val="vi-VN"/>
        </w:rPr>
        <w:t>trong danh sách; Trưởng thôn lập hồ sơ (gồm biên bản họp bình xét và danh sách theo thứ tự ưu tiên những hộ thuộc diện gia đình chính sách, hộ khó khăn hơn) gửi Ủy ban nhân dân cấp xã. Thời gian hoàn thành trong 2 ngày làm việc kể từ ngày hết thời hạn đăng ký.</w:t>
      </w:r>
    </w:p>
    <w:p w:rsidR="001B153A" w:rsidRPr="00F516C9" w:rsidRDefault="001B153A" w:rsidP="001B153A">
      <w:pPr>
        <w:spacing w:before="120" w:after="120" w:line="340" w:lineRule="exact"/>
        <w:ind w:firstLine="567"/>
        <w:jc w:val="both"/>
        <w:rPr>
          <w:sz w:val="28"/>
          <w:lang w:val="vi-VN"/>
        </w:rPr>
      </w:pPr>
      <w:r w:rsidRPr="00F516C9">
        <w:rPr>
          <w:sz w:val="28"/>
          <w:lang w:val="vi-VN"/>
        </w:rPr>
        <w:t xml:space="preserve">- </w:t>
      </w:r>
      <w:r w:rsidRPr="000A2B08">
        <w:rPr>
          <w:sz w:val="28"/>
          <w:lang w:val="vi-VN"/>
        </w:rPr>
        <w:t>Ủy ban nhân dân cấp xã rà soát, tổng h</w:t>
      </w:r>
      <w:r w:rsidRPr="00F516C9">
        <w:rPr>
          <w:sz w:val="28"/>
          <w:lang w:val="vi-VN"/>
        </w:rPr>
        <w:t>ợ</w:t>
      </w:r>
      <w:r w:rsidRPr="000A2B08">
        <w:rPr>
          <w:sz w:val="28"/>
          <w:lang w:val="vi-VN"/>
        </w:rPr>
        <w:t>p hồ sơ của các thôn, tổ chức kiểm tra quy trình bình xét ở thôn; lập danh sách thứ tự ưu tiên tại xã có xác nhận của Chủ tịch Ủy ban nhân dân cấp xã; lập 02 bộ hồ sơ (gồm văn bản đề nghị kèm theo danh sách) gửi 01 bộ cho Cơ quan công tác dân tộc cấp huyện và 01 bộ niêm yết công khai tại trụ sở Ủy ban nhân dân cấp xã. Thời gian hoàn thành trong 10 ngày làm việc kể từ ngày nhận đủ hồ sơ hợp lệ của các thôn.</w:t>
      </w:r>
    </w:p>
    <w:p w:rsidR="001B153A" w:rsidRPr="00F516C9" w:rsidRDefault="001B153A" w:rsidP="001B153A">
      <w:pPr>
        <w:spacing w:before="120" w:after="120" w:line="340" w:lineRule="exact"/>
        <w:ind w:firstLine="567"/>
        <w:jc w:val="both"/>
        <w:rPr>
          <w:sz w:val="28"/>
          <w:lang w:val="vi-VN"/>
        </w:rPr>
      </w:pPr>
      <w:r w:rsidRPr="00F516C9">
        <w:rPr>
          <w:sz w:val="28"/>
          <w:lang w:val="vi-VN"/>
        </w:rPr>
        <w:t xml:space="preserve">- </w:t>
      </w:r>
      <w:r w:rsidRPr="000A2B08">
        <w:rPr>
          <w:sz w:val="28"/>
          <w:lang w:val="vi-VN"/>
        </w:rPr>
        <w:t>Cơ quan công tác dân tộc cấp huyện rà soát, tham mưu cho Chủ tịch Ủy ban nhân dân huyện tổng hợp nhu cầu của các xã, lập hồ sơ (gồm văn bản đề nghị kèm theo danh sách của từng xã chi tiết đến từng hộ, từng thôn) gửi Cơ quan công tác dân tộc cấp tỉnh. Thời gian hoàn thành trong 10 ngày làm việc kể từ ngày nhận đủ hồ sơ hợp lệ của các xã.</w:t>
      </w:r>
    </w:p>
    <w:p w:rsidR="001B153A" w:rsidRPr="00F516C9" w:rsidRDefault="001B153A" w:rsidP="001B153A">
      <w:pPr>
        <w:spacing w:before="120" w:after="120" w:line="340" w:lineRule="exact"/>
        <w:ind w:firstLine="567"/>
        <w:jc w:val="both"/>
        <w:rPr>
          <w:sz w:val="28"/>
          <w:lang w:val="vi-VN"/>
        </w:rPr>
      </w:pPr>
      <w:r w:rsidRPr="00F516C9">
        <w:rPr>
          <w:sz w:val="28"/>
          <w:lang w:val="vi-VN"/>
        </w:rPr>
        <w:t xml:space="preserve">- </w:t>
      </w:r>
      <w:r>
        <w:rPr>
          <w:sz w:val="28"/>
          <w:lang w:val="vi-VN"/>
        </w:rPr>
        <w:t xml:space="preserve">Cơ quan công tác dân tộc tỉnh </w:t>
      </w:r>
      <w:r w:rsidRPr="000A2B08">
        <w:rPr>
          <w:sz w:val="28"/>
          <w:lang w:val="vi-VN"/>
        </w:rPr>
        <w:t>tổng hợp, tham mưu cho Ủy ban nhân dân tỉnh lập Đ</w:t>
      </w:r>
      <w:r w:rsidRPr="00F516C9">
        <w:rPr>
          <w:sz w:val="28"/>
          <w:lang w:val="vi-VN"/>
        </w:rPr>
        <w:t xml:space="preserve">ề </w:t>
      </w:r>
      <w:r w:rsidRPr="000A2B08">
        <w:rPr>
          <w:sz w:val="28"/>
          <w:lang w:val="vi-VN"/>
        </w:rPr>
        <w:t>án gửi Ủy ban Dân tộc thẩm tra trước khi phê duyệt. Thời gian hoàn thành trong 10 ngày làm việc kể từ ngày nhận đủ h</w:t>
      </w:r>
      <w:r w:rsidRPr="00F516C9">
        <w:rPr>
          <w:sz w:val="28"/>
          <w:lang w:val="vi-VN"/>
        </w:rPr>
        <w:t xml:space="preserve">ồ </w:t>
      </w:r>
      <w:r w:rsidRPr="000A2B08">
        <w:rPr>
          <w:sz w:val="28"/>
          <w:lang w:val="vi-VN"/>
        </w:rPr>
        <w:t>sơ hợp lệ của cấp huyện.</w:t>
      </w:r>
    </w:p>
    <w:p w:rsidR="001B153A" w:rsidRPr="00F516C9" w:rsidRDefault="001B153A" w:rsidP="001B153A">
      <w:pPr>
        <w:spacing w:before="120" w:after="120" w:line="340" w:lineRule="exact"/>
        <w:ind w:firstLine="567"/>
        <w:jc w:val="both"/>
        <w:rPr>
          <w:sz w:val="28"/>
          <w:lang w:val="vi-VN"/>
        </w:rPr>
      </w:pPr>
      <w:r w:rsidRPr="000A2B08">
        <w:rPr>
          <w:sz w:val="28"/>
          <w:lang w:val="vi-VN"/>
        </w:rPr>
        <w:t xml:space="preserve">Hồ sơ hợp lệ của </w:t>
      </w:r>
      <w:r w:rsidRPr="00F516C9">
        <w:rPr>
          <w:sz w:val="28"/>
          <w:lang w:val="vi-VN"/>
        </w:rPr>
        <w:t xml:space="preserve">Ủy ban nhân dân tỉnh </w:t>
      </w:r>
      <w:r w:rsidRPr="000A2B08">
        <w:rPr>
          <w:sz w:val="28"/>
          <w:lang w:val="vi-VN"/>
        </w:rPr>
        <w:t xml:space="preserve">được lập thành 5 bộ gồm: Đề án do </w:t>
      </w:r>
      <w:r w:rsidRPr="00F516C9">
        <w:rPr>
          <w:sz w:val="28"/>
          <w:lang w:val="vi-VN"/>
        </w:rPr>
        <w:t xml:space="preserve">Ủy ban nhân dân tỉnh </w:t>
      </w:r>
      <w:r w:rsidRPr="000A2B08">
        <w:rPr>
          <w:sz w:val="28"/>
          <w:lang w:val="vi-VN"/>
        </w:rPr>
        <w:t xml:space="preserve">xây dựng (thuyết minh nội dung, các phụ lục kèm theo và văn bản đề nghị cho ý kiến), gửi Ủy ban Dân tộc, Bộ Kế hoạch và Đầu tư, Bộ Tài chính, Bộ Tài nguyên và Môi trường và lưu tại </w:t>
      </w:r>
      <w:r>
        <w:rPr>
          <w:sz w:val="28"/>
          <w:lang w:val="vi-VN"/>
        </w:rPr>
        <w:t xml:space="preserve">Cơ quan công tác dân tộc tỉnh </w:t>
      </w:r>
      <w:r w:rsidRPr="000A2B08">
        <w:rPr>
          <w:sz w:val="28"/>
          <w:lang w:val="vi-VN"/>
        </w:rPr>
        <w:t>1 bộ.</w:t>
      </w:r>
    </w:p>
    <w:p w:rsidR="001B153A" w:rsidRPr="00F516C9" w:rsidRDefault="001B153A" w:rsidP="001B153A">
      <w:pPr>
        <w:spacing w:before="120" w:after="120" w:line="340" w:lineRule="exact"/>
        <w:ind w:firstLine="567"/>
        <w:jc w:val="both"/>
        <w:rPr>
          <w:sz w:val="28"/>
          <w:lang w:val="vi-VN"/>
        </w:rPr>
      </w:pPr>
      <w:r w:rsidRPr="00F516C9">
        <w:rPr>
          <w:sz w:val="28"/>
          <w:lang w:val="vi-VN"/>
        </w:rPr>
        <w:lastRenderedPageBreak/>
        <w:t xml:space="preserve">- </w:t>
      </w:r>
      <w:r w:rsidRPr="000A2B08">
        <w:rPr>
          <w:sz w:val="28"/>
          <w:lang w:val="vi-VN"/>
        </w:rPr>
        <w:t>Ủy ban Dân tộc xem xét Đề án của các địa phương và có ý kiến bằng văn bản. Thời gian hoàn thành trong 10 ngày làm việc kể từ ngày nhận được Đề án hợp lệ của địa phương.</w:t>
      </w:r>
    </w:p>
    <w:p w:rsidR="001B153A" w:rsidRPr="00F516C9" w:rsidRDefault="001B153A" w:rsidP="001B153A">
      <w:pPr>
        <w:spacing w:before="120" w:after="120" w:line="340" w:lineRule="exact"/>
        <w:ind w:firstLine="567"/>
        <w:jc w:val="both"/>
        <w:rPr>
          <w:sz w:val="28"/>
          <w:lang w:val="vi-VN"/>
        </w:rPr>
      </w:pPr>
      <w:r w:rsidRPr="00F516C9">
        <w:rPr>
          <w:sz w:val="28"/>
          <w:lang w:val="vi-VN"/>
        </w:rPr>
        <w:t xml:space="preserve">- </w:t>
      </w:r>
      <w:r w:rsidRPr="000A2B08">
        <w:rPr>
          <w:sz w:val="28"/>
          <w:lang w:val="vi-VN"/>
        </w:rPr>
        <w:t xml:space="preserve">Căn cứ ý kiến thẩm </w:t>
      </w:r>
      <w:r w:rsidRPr="00F516C9">
        <w:rPr>
          <w:sz w:val="28"/>
          <w:lang w:val="vi-VN"/>
        </w:rPr>
        <w:t>tr</w:t>
      </w:r>
      <w:r w:rsidRPr="000A2B08">
        <w:rPr>
          <w:sz w:val="28"/>
          <w:lang w:val="vi-VN"/>
        </w:rPr>
        <w:t xml:space="preserve">a của Ủy ban Dân tộc, </w:t>
      </w:r>
      <w:r>
        <w:rPr>
          <w:sz w:val="28"/>
          <w:lang w:val="vi-VN"/>
        </w:rPr>
        <w:t xml:space="preserve">Ủy ban nhân dân tỉnh </w:t>
      </w:r>
      <w:r w:rsidRPr="000A2B08">
        <w:rPr>
          <w:sz w:val="28"/>
          <w:lang w:val="vi-VN"/>
        </w:rPr>
        <w:t>hoàn thành, phê duyệt và giao cho các cơ quan có liên quan tổ chức thực hiện.</w:t>
      </w:r>
    </w:p>
    <w:p w:rsidR="001B153A" w:rsidRPr="000A2B08" w:rsidRDefault="001B153A" w:rsidP="001B153A">
      <w:pPr>
        <w:pStyle w:val="Heading1"/>
        <w:spacing w:before="120" w:after="120" w:line="288" w:lineRule="auto"/>
        <w:ind w:left="0" w:firstLine="567"/>
        <w:jc w:val="left"/>
        <w:rPr>
          <w:sz w:val="32"/>
          <w:szCs w:val="28"/>
          <w:lang w:val="vi-VN"/>
        </w:rPr>
      </w:pPr>
      <w:r w:rsidRPr="000A2B08">
        <w:rPr>
          <w:sz w:val="28"/>
          <w:lang w:val="vi-VN"/>
        </w:rPr>
        <w:t>b. Cách thức thực</w:t>
      </w:r>
      <w:r w:rsidRPr="000A2B08">
        <w:rPr>
          <w:spacing w:val="-8"/>
          <w:sz w:val="28"/>
          <w:lang w:val="vi-VN"/>
        </w:rPr>
        <w:t xml:space="preserve"> </w:t>
      </w:r>
      <w:r w:rsidRPr="000A2B08">
        <w:rPr>
          <w:sz w:val="28"/>
          <w:lang w:val="vi-VN"/>
        </w:rPr>
        <w:t>hiện:</w:t>
      </w:r>
    </w:p>
    <w:p w:rsidR="001B153A" w:rsidRPr="00F516C9" w:rsidRDefault="001B153A" w:rsidP="001B153A">
      <w:pPr>
        <w:pStyle w:val="ListParagraph"/>
        <w:spacing w:before="120" w:after="120" w:line="288" w:lineRule="auto"/>
        <w:ind w:left="0" w:firstLine="567"/>
        <w:jc w:val="left"/>
        <w:rPr>
          <w:sz w:val="28"/>
          <w:szCs w:val="28"/>
          <w:lang w:val="vi-VN"/>
        </w:rPr>
      </w:pPr>
      <w:r w:rsidRPr="000A2B08">
        <w:rPr>
          <w:sz w:val="28"/>
          <w:szCs w:val="28"/>
          <w:lang w:val="vi-VN"/>
        </w:rPr>
        <w:t>- Qua bưu</w:t>
      </w:r>
      <w:r w:rsidRPr="000A2B08">
        <w:rPr>
          <w:spacing w:val="-4"/>
          <w:sz w:val="28"/>
          <w:szCs w:val="28"/>
          <w:lang w:val="vi-VN"/>
        </w:rPr>
        <w:t xml:space="preserve"> </w:t>
      </w:r>
      <w:r w:rsidRPr="000A2B08">
        <w:rPr>
          <w:sz w:val="28"/>
          <w:szCs w:val="28"/>
          <w:lang w:val="vi-VN"/>
        </w:rPr>
        <w:t>điện</w:t>
      </w:r>
    </w:p>
    <w:p w:rsidR="001B153A" w:rsidRPr="000A2B08" w:rsidRDefault="001B153A" w:rsidP="001B153A">
      <w:pPr>
        <w:pStyle w:val="ListParagraph"/>
        <w:spacing w:before="120" w:after="120" w:line="288" w:lineRule="auto"/>
        <w:ind w:left="0" w:firstLine="567"/>
        <w:jc w:val="left"/>
        <w:rPr>
          <w:sz w:val="28"/>
          <w:szCs w:val="28"/>
          <w:lang w:val="vi-VN"/>
        </w:rPr>
      </w:pPr>
      <w:r w:rsidRPr="000A2B08">
        <w:rPr>
          <w:sz w:val="28"/>
          <w:szCs w:val="28"/>
          <w:lang w:val="vi-VN"/>
        </w:rPr>
        <w:t>- Trực tiếp tại trụ sở cơ quan hành</w:t>
      </w:r>
      <w:r w:rsidRPr="000A2B08">
        <w:rPr>
          <w:spacing w:val="-9"/>
          <w:sz w:val="28"/>
          <w:szCs w:val="28"/>
          <w:lang w:val="vi-VN"/>
        </w:rPr>
        <w:t xml:space="preserve"> </w:t>
      </w:r>
      <w:r w:rsidRPr="000A2B08">
        <w:rPr>
          <w:sz w:val="28"/>
          <w:szCs w:val="28"/>
          <w:lang w:val="vi-VN"/>
        </w:rPr>
        <w:t>chính</w:t>
      </w:r>
    </w:p>
    <w:p w:rsidR="001B153A" w:rsidRPr="000A2B08" w:rsidRDefault="001B153A" w:rsidP="001B153A">
      <w:pPr>
        <w:pStyle w:val="Heading1"/>
        <w:spacing w:before="120" w:after="120" w:line="288" w:lineRule="auto"/>
        <w:ind w:left="0" w:firstLine="567"/>
        <w:jc w:val="left"/>
        <w:rPr>
          <w:sz w:val="28"/>
          <w:szCs w:val="28"/>
          <w:lang w:val="vi-VN"/>
        </w:rPr>
      </w:pPr>
      <w:r w:rsidRPr="000A2B08">
        <w:rPr>
          <w:sz w:val="28"/>
          <w:szCs w:val="28"/>
          <w:lang w:val="vi-VN"/>
        </w:rPr>
        <w:t>c. Thành phần, số lượng hồ</w:t>
      </w:r>
      <w:r w:rsidRPr="000A2B08">
        <w:rPr>
          <w:spacing w:val="-11"/>
          <w:sz w:val="28"/>
          <w:szCs w:val="28"/>
          <w:lang w:val="vi-VN"/>
        </w:rPr>
        <w:t xml:space="preserve"> </w:t>
      </w:r>
      <w:r w:rsidRPr="000A2B08">
        <w:rPr>
          <w:sz w:val="28"/>
          <w:szCs w:val="28"/>
          <w:lang w:val="vi-VN"/>
        </w:rPr>
        <w:t>sơ:</w:t>
      </w:r>
    </w:p>
    <w:p w:rsidR="001B153A" w:rsidRPr="000A2B08" w:rsidRDefault="001B153A" w:rsidP="001B153A">
      <w:pPr>
        <w:pStyle w:val="BodyText"/>
        <w:spacing w:before="120" w:after="120" w:line="288" w:lineRule="auto"/>
        <w:ind w:right="49" w:firstLine="567"/>
        <w:jc w:val="both"/>
        <w:rPr>
          <w:b w:val="0"/>
          <w:color w:val="auto"/>
          <w:szCs w:val="28"/>
          <w:lang w:val="vi-VN"/>
        </w:rPr>
      </w:pPr>
      <w:r w:rsidRPr="000A2B08">
        <w:rPr>
          <w:b w:val="0"/>
          <w:color w:val="auto"/>
          <w:szCs w:val="28"/>
          <w:lang w:val="vi-VN"/>
        </w:rPr>
        <w:t xml:space="preserve">* </w:t>
      </w:r>
      <w:r w:rsidRPr="000A2B08">
        <w:rPr>
          <w:b w:val="0"/>
          <w:color w:val="auto"/>
          <w:szCs w:val="28"/>
        </w:rPr>
        <w:t>Thành phần hồ sơ</w:t>
      </w:r>
      <w:r w:rsidRPr="00F516C9">
        <w:rPr>
          <w:b w:val="0"/>
          <w:color w:val="auto"/>
          <w:szCs w:val="28"/>
          <w:lang w:val="vi-VN"/>
        </w:rPr>
        <w:t>: B</w:t>
      </w:r>
      <w:r w:rsidRPr="000A2B08">
        <w:rPr>
          <w:b w:val="0"/>
          <w:color w:val="auto"/>
          <w:szCs w:val="28"/>
          <w:lang w:val="vi-VN"/>
        </w:rPr>
        <w:t>iên bản họp bình xét, kèm theo danh sách đối tượng thụ hưởng chính sách theo Quyết định 755/QĐ-TTg.</w:t>
      </w:r>
    </w:p>
    <w:p w:rsidR="001B153A" w:rsidRPr="000A2B08" w:rsidRDefault="001B153A" w:rsidP="001B153A">
      <w:pPr>
        <w:pStyle w:val="ListParagraph"/>
        <w:spacing w:before="120" w:after="120" w:line="288" w:lineRule="auto"/>
        <w:ind w:left="0" w:firstLine="567"/>
        <w:jc w:val="left"/>
        <w:rPr>
          <w:sz w:val="28"/>
          <w:szCs w:val="28"/>
          <w:lang w:val="vi-VN"/>
        </w:rPr>
      </w:pPr>
      <w:r w:rsidRPr="000A2B08">
        <w:rPr>
          <w:sz w:val="28"/>
          <w:szCs w:val="28"/>
          <w:lang w:val="vi-VN"/>
        </w:rPr>
        <w:t>* Số lượng hồ sơ: 01 bộ</w:t>
      </w:r>
    </w:p>
    <w:p w:rsidR="001B153A" w:rsidRPr="000A2B08" w:rsidRDefault="001B153A" w:rsidP="001B153A">
      <w:pPr>
        <w:pStyle w:val="Heading1"/>
        <w:spacing w:before="120" w:after="120" w:line="288" w:lineRule="auto"/>
        <w:ind w:left="0" w:firstLine="567"/>
        <w:jc w:val="both"/>
        <w:rPr>
          <w:b w:val="0"/>
          <w:sz w:val="28"/>
          <w:szCs w:val="28"/>
          <w:lang w:val="vi-VN"/>
        </w:rPr>
      </w:pPr>
      <w:r w:rsidRPr="000A2B08">
        <w:rPr>
          <w:sz w:val="28"/>
          <w:szCs w:val="28"/>
          <w:lang w:val="vi-VN"/>
        </w:rPr>
        <w:t>d. Thời hạn giải</w:t>
      </w:r>
      <w:r w:rsidRPr="000A2B08">
        <w:rPr>
          <w:spacing w:val="-10"/>
          <w:sz w:val="28"/>
          <w:szCs w:val="28"/>
          <w:lang w:val="vi-VN"/>
        </w:rPr>
        <w:t xml:space="preserve"> </w:t>
      </w:r>
      <w:r w:rsidRPr="000A2B08">
        <w:rPr>
          <w:sz w:val="28"/>
          <w:szCs w:val="28"/>
          <w:lang w:val="vi-VN"/>
        </w:rPr>
        <w:t>quyết:</w:t>
      </w:r>
      <w:r w:rsidRPr="000A2B08">
        <w:rPr>
          <w:sz w:val="28"/>
          <w:lang w:val="vi-VN"/>
        </w:rPr>
        <w:t xml:space="preserve"> </w:t>
      </w:r>
      <w:r w:rsidRPr="000A2B08">
        <w:rPr>
          <w:b w:val="0"/>
          <w:sz w:val="28"/>
          <w:lang w:val="vi-VN"/>
        </w:rPr>
        <w:t xml:space="preserve">Thời gian hoàn thành trong 10 </w:t>
      </w:r>
      <w:r w:rsidRPr="00D22F9E">
        <w:rPr>
          <w:b w:val="0"/>
          <w:sz w:val="28"/>
          <w:lang w:val="vi-VN"/>
        </w:rPr>
        <w:t>ngày</w:t>
      </w:r>
      <w:r w:rsidRPr="000A2B08">
        <w:rPr>
          <w:b w:val="0"/>
          <w:sz w:val="28"/>
          <w:lang w:val="vi-VN"/>
        </w:rPr>
        <w:t xml:space="preserve"> làm việc kể từ ngày nhận đủ hồ sơ hợp lệ của các thôn.</w:t>
      </w:r>
    </w:p>
    <w:p w:rsidR="001B153A" w:rsidRPr="000A2B08" w:rsidRDefault="001B153A" w:rsidP="001B153A">
      <w:pPr>
        <w:pStyle w:val="Heading1"/>
        <w:spacing w:before="120" w:after="120" w:line="288" w:lineRule="auto"/>
        <w:ind w:left="0" w:right="223" w:firstLine="567"/>
        <w:jc w:val="left"/>
        <w:rPr>
          <w:b w:val="0"/>
          <w:sz w:val="28"/>
          <w:szCs w:val="28"/>
          <w:lang w:val="vi-VN"/>
        </w:rPr>
      </w:pPr>
      <w:r w:rsidRPr="000A2B08">
        <w:rPr>
          <w:sz w:val="28"/>
          <w:szCs w:val="28"/>
          <w:lang w:val="vi-VN"/>
        </w:rPr>
        <w:t xml:space="preserve">đ. Đối tượng thực hiện thủ tục hành chính: </w:t>
      </w:r>
      <w:r w:rsidRPr="000A2B08">
        <w:rPr>
          <w:b w:val="0"/>
          <w:sz w:val="28"/>
          <w:szCs w:val="28"/>
          <w:lang w:val="vi-VN"/>
        </w:rPr>
        <w:t>Tổ chức, cá nhân.</w:t>
      </w:r>
    </w:p>
    <w:p w:rsidR="001B153A" w:rsidRPr="000A2B08" w:rsidRDefault="001B153A" w:rsidP="001B153A">
      <w:pPr>
        <w:pStyle w:val="Heading1"/>
        <w:spacing w:before="120" w:line="288" w:lineRule="auto"/>
        <w:ind w:left="0" w:firstLine="567"/>
        <w:jc w:val="left"/>
        <w:rPr>
          <w:sz w:val="28"/>
          <w:szCs w:val="28"/>
          <w:lang w:val="vi-VN"/>
        </w:rPr>
      </w:pPr>
      <w:r w:rsidRPr="000A2B08">
        <w:rPr>
          <w:sz w:val="28"/>
          <w:szCs w:val="28"/>
          <w:lang w:val="vi-VN"/>
        </w:rPr>
        <w:t>e. Cơ quan thực hiện thủ tục hành</w:t>
      </w:r>
      <w:r w:rsidRPr="000A2B08">
        <w:rPr>
          <w:spacing w:val="-15"/>
          <w:sz w:val="28"/>
          <w:szCs w:val="28"/>
          <w:lang w:val="vi-VN"/>
        </w:rPr>
        <w:t xml:space="preserve"> </w:t>
      </w:r>
      <w:r w:rsidRPr="000A2B08">
        <w:rPr>
          <w:sz w:val="28"/>
          <w:szCs w:val="28"/>
          <w:lang w:val="vi-VN"/>
        </w:rPr>
        <w:t>chính:</w:t>
      </w:r>
    </w:p>
    <w:p w:rsidR="001B153A" w:rsidRPr="000A2B08" w:rsidRDefault="001B153A" w:rsidP="001B153A">
      <w:pPr>
        <w:pStyle w:val="ListParagraph"/>
        <w:spacing w:before="120" w:line="288" w:lineRule="auto"/>
        <w:ind w:left="0" w:firstLine="567"/>
        <w:rPr>
          <w:sz w:val="28"/>
          <w:szCs w:val="28"/>
          <w:lang w:val="vi-VN"/>
        </w:rPr>
      </w:pPr>
      <w:r w:rsidRPr="000A2B08">
        <w:rPr>
          <w:sz w:val="28"/>
          <w:szCs w:val="28"/>
          <w:lang w:val="vi-VN"/>
        </w:rPr>
        <w:t>Cơ quan trực tiếp thực hiện thủ tục hành chính: UBND cấp xã.</w:t>
      </w:r>
    </w:p>
    <w:p w:rsidR="001B153A" w:rsidRPr="000A2B08" w:rsidRDefault="001B153A" w:rsidP="001B153A">
      <w:pPr>
        <w:pStyle w:val="ListParagraph"/>
        <w:spacing w:before="120" w:line="288" w:lineRule="auto"/>
        <w:ind w:left="0" w:firstLine="567"/>
        <w:rPr>
          <w:b/>
          <w:sz w:val="28"/>
          <w:szCs w:val="28"/>
          <w:lang w:val="vi-VN"/>
        </w:rPr>
      </w:pPr>
      <w:r w:rsidRPr="000A2B08">
        <w:rPr>
          <w:b/>
          <w:sz w:val="28"/>
          <w:szCs w:val="28"/>
          <w:lang w:val="vi-VN"/>
        </w:rPr>
        <w:t>g. Kết quả thực hiện thủ tục hành</w:t>
      </w:r>
      <w:r w:rsidRPr="000A2B08">
        <w:rPr>
          <w:b/>
          <w:spacing w:val="-16"/>
          <w:sz w:val="28"/>
          <w:szCs w:val="28"/>
          <w:lang w:val="vi-VN"/>
        </w:rPr>
        <w:t xml:space="preserve"> </w:t>
      </w:r>
      <w:r w:rsidRPr="000A2B08">
        <w:rPr>
          <w:b/>
          <w:sz w:val="28"/>
          <w:szCs w:val="28"/>
          <w:lang w:val="vi-VN"/>
        </w:rPr>
        <w:t>chính:</w:t>
      </w:r>
    </w:p>
    <w:p w:rsidR="001B153A" w:rsidRPr="000A2B08" w:rsidRDefault="001B153A" w:rsidP="001B153A">
      <w:pPr>
        <w:pStyle w:val="ListParagraph"/>
        <w:spacing w:before="120" w:line="288" w:lineRule="auto"/>
        <w:ind w:left="0" w:firstLine="567"/>
        <w:jc w:val="left"/>
        <w:rPr>
          <w:sz w:val="28"/>
          <w:szCs w:val="28"/>
          <w:lang w:val="vi-VN"/>
        </w:rPr>
      </w:pPr>
      <w:r w:rsidRPr="000A2B08">
        <w:rPr>
          <w:sz w:val="28"/>
          <w:szCs w:val="28"/>
          <w:lang w:val="vi-VN"/>
        </w:rPr>
        <w:t>- Biên bản họp bình xét;</w:t>
      </w:r>
    </w:p>
    <w:p w:rsidR="001B153A" w:rsidRPr="000A2B08" w:rsidRDefault="001B153A" w:rsidP="001B153A">
      <w:pPr>
        <w:pStyle w:val="ListParagraph"/>
        <w:spacing w:before="120" w:line="288" w:lineRule="auto"/>
        <w:ind w:left="0" w:firstLine="567"/>
        <w:jc w:val="left"/>
        <w:rPr>
          <w:sz w:val="28"/>
          <w:szCs w:val="28"/>
          <w:lang w:val="vi-VN"/>
        </w:rPr>
      </w:pPr>
      <w:r w:rsidRPr="000A2B08">
        <w:rPr>
          <w:sz w:val="28"/>
          <w:szCs w:val="28"/>
          <w:lang w:val="vi-VN"/>
        </w:rPr>
        <w:t>- Danh sách đối tượng thụ hưởng chính sách theo Quyết định 755/QĐ-TTg.</w:t>
      </w:r>
    </w:p>
    <w:p w:rsidR="001B153A" w:rsidRPr="000A2B08" w:rsidRDefault="001B153A" w:rsidP="001B153A">
      <w:pPr>
        <w:pStyle w:val="BodyText"/>
        <w:spacing w:before="120" w:line="288" w:lineRule="auto"/>
        <w:ind w:firstLine="567"/>
        <w:jc w:val="both"/>
        <w:rPr>
          <w:b w:val="0"/>
          <w:color w:val="auto"/>
          <w:szCs w:val="28"/>
        </w:rPr>
      </w:pPr>
      <w:r w:rsidRPr="000A2B08">
        <w:rPr>
          <w:bCs/>
          <w:color w:val="auto"/>
          <w:szCs w:val="28"/>
        </w:rPr>
        <w:t>h.  Lệ phí:</w:t>
      </w:r>
      <w:r w:rsidRPr="000A2B08">
        <w:rPr>
          <w:bCs/>
          <w:color w:val="auto"/>
          <w:spacing w:val="-6"/>
          <w:szCs w:val="28"/>
        </w:rPr>
        <w:t xml:space="preserve"> </w:t>
      </w:r>
      <w:r w:rsidRPr="000A2B08">
        <w:rPr>
          <w:b w:val="0"/>
          <w:color w:val="auto"/>
          <w:szCs w:val="28"/>
        </w:rPr>
        <w:t>Không</w:t>
      </w:r>
    </w:p>
    <w:p w:rsidR="001B153A" w:rsidRPr="000A2B08" w:rsidRDefault="001B153A" w:rsidP="001B153A">
      <w:pPr>
        <w:pStyle w:val="BodyText"/>
        <w:spacing w:before="120" w:after="120" w:line="288" w:lineRule="auto"/>
        <w:ind w:right="181" w:firstLine="567"/>
        <w:jc w:val="both"/>
        <w:rPr>
          <w:b w:val="0"/>
          <w:bCs/>
          <w:color w:val="auto"/>
          <w:szCs w:val="28"/>
        </w:rPr>
      </w:pPr>
      <w:r w:rsidRPr="000A2B08">
        <w:rPr>
          <w:color w:val="auto"/>
          <w:szCs w:val="28"/>
        </w:rPr>
        <w:t>i. Tên mẫu đơn, mẫu tờ khai (nếu có):</w:t>
      </w:r>
      <w:r w:rsidRPr="000A2B08">
        <w:rPr>
          <w:color w:val="auto"/>
          <w:spacing w:val="-15"/>
          <w:szCs w:val="28"/>
        </w:rPr>
        <w:t xml:space="preserve"> </w:t>
      </w:r>
      <w:r w:rsidRPr="000A2B08">
        <w:rPr>
          <w:b w:val="0"/>
          <w:bCs/>
          <w:color w:val="auto"/>
          <w:szCs w:val="28"/>
        </w:rPr>
        <w:t>Không</w:t>
      </w:r>
    </w:p>
    <w:p w:rsidR="001B153A" w:rsidRPr="000A2B08" w:rsidRDefault="001B153A" w:rsidP="001B153A">
      <w:pPr>
        <w:pStyle w:val="ListParagraph"/>
        <w:spacing w:before="120" w:after="120" w:line="288" w:lineRule="auto"/>
        <w:ind w:left="0" w:firstLine="567"/>
        <w:rPr>
          <w:b/>
          <w:bCs/>
          <w:sz w:val="28"/>
          <w:szCs w:val="28"/>
        </w:rPr>
      </w:pPr>
      <w:r w:rsidRPr="000A2B08">
        <w:rPr>
          <w:b/>
          <w:bCs/>
          <w:sz w:val="28"/>
          <w:szCs w:val="28"/>
        </w:rPr>
        <w:t>k. Yêu cầu, điều kiện thực hiện thủ tục hành</w:t>
      </w:r>
      <w:r w:rsidRPr="000A2B08">
        <w:rPr>
          <w:b/>
          <w:bCs/>
          <w:spacing w:val="-21"/>
          <w:sz w:val="28"/>
          <w:szCs w:val="28"/>
        </w:rPr>
        <w:t xml:space="preserve"> </w:t>
      </w:r>
      <w:r w:rsidRPr="000A2B08">
        <w:rPr>
          <w:b/>
          <w:bCs/>
          <w:sz w:val="28"/>
          <w:szCs w:val="28"/>
        </w:rPr>
        <w:t>chính:</w:t>
      </w:r>
    </w:p>
    <w:p w:rsidR="001B153A" w:rsidRPr="000A2B08" w:rsidRDefault="001B153A" w:rsidP="001B153A">
      <w:pPr>
        <w:pStyle w:val="BodyText"/>
        <w:spacing w:before="120" w:after="120" w:line="288" w:lineRule="auto"/>
        <w:ind w:right="49" w:firstLine="567"/>
        <w:jc w:val="both"/>
        <w:rPr>
          <w:b w:val="0"/>
          <w:color w:val="auto"/>
          <w:szCs w:val="28"/>
        </w:rPr>
      </w:pPr>
      <w:r w:rsidRPr="000A2B08">
        <w:rPr>
          <w:b w:val="0"/>
          <w:color w:val="auto"/>
          <w:szCs w:val="28"/>
        </w:rPr>
        <w:t xml:space="preserve">Hộ đồng bào dân tộc thiểu số nghèo (kể cả vợ hoặc chồng là người dân tộc thiểu số) và  hộ nghèo ở xã, thôn, bản đặc biệt khó khăn theo tiêu chí hộ nghèo quy định tại Quyết  định số 09/2011/QĐ-TTg, ngày 30 tháng 01 năm 2011 của Thủ tướng chính phủ về việc ban hành chuẩn hộ nghèo, hộ cận nghèo áp dụng cho giai đoạn 2011 - 2015, có trong danh sách hộ nghèo đã được cấp có thẩm quyền phê duyệt tại thời điểm Quyết định 755/QĐ-TTg có hiệu lực thi hành; sinh sống bằng nghề nông, lâm nghiệp, chưa có hoặc chưa đủ đất ở, đất sản xuất theo </w:t>
      </w:r>
      <w:r w:rsidRPr="000A2B08">
        <w:rPr>
          <w:b w:val="0"/>
          <w:color w:val="auto"/>
          <w:szCs w:val="28"/>
        </w:rPr>
        <w:lastRenderedPageBreak/>
        <w:t>hạn mức bình quân chung do Ủy ban nhân dân tỉnh,  thành phố trực thuộc Trung ương quy định, có khó khăn về nước sinh hoạt; chưa được hưởng các chính sách được nhà nước hỗ trợ về đất ở, đất sản xuất, nước sinh</w:t>
      </w:r>
      <w:r w:rsidRPr="000A2B08">
        <w:rPr>
          <w:b w:val="0"/>
          <w:color w:val="auto"/>
          <w:spacing w:val="-20"/>
          <w:szCs w:val="28"/>
        </w:rPr>
        <w:t xml:space="preserve"> </w:t>
      </w:r>
      <w:r w:rsidRPr="000A2B08">
        <w:rPr>
          <w:b w:val="0"/>
          <w:color w:val="auto"/>
          <w:szCs w:val="28"/>
        </w:rPr>
        <w:t>hoạt;</w:t>
      </w:r>
    </w:p>
    <w:p w:rsidR="001B153A" w:rsidRPr="000A2B08" w:rsidRDefault="001B153A" w:rsidP="001B153A">
      <w:pPr>
        <w:pStyle w:val="BodyText"/>
        <w:spacing w:before="120" w:after="120" w:line="288" w:lineRule="auto"/>
        <w:ind w:right="49" w:firstLine="567"/>
        <w:jc w:val="both"/>
        <w:rPr>
          <w:color w:val="auto"/>
          <w:szCs w:val="28"/>
        </w:rPr>
      </w:pPr>
      <w:r w:rsidRPr="000A2B08">
        <w:rPr>
          <w:b w:val="0"/>
          <w:color w:val="auto"/>
          <w:szCs w:val="28"/>
        </w:rPr>
        <w:t xml:space="preserve">Đối với các địa phương có quy định chuẩn nghèo cao hơn quy định tại Quyết định số 09/2011/QĐ-TTg ngày 30 tháng 01 năm 2011 của Thủ tướng Chính phủ, </w:t>
      </w:r>
      <w:r>
        <w:rPr>
          <w:b w:val="0"/>
          <w:color w:val="auto"/>
          <w:szCs w:val="28"/>
        </w:rPr>
        <w:t xml:space="preserve">Ủy ban nhân dân tỉnh </w:t>
      </w:r>
      <w:r w:rsidRPr="000A2B08">
        <w:rPr>
          <w:b w:val="0"/>
          <w:color w:val="auto"/>
          <w:szCs w:val="28"/>
        </w:rPr>
        <w:t>báo cáo Hội đồng nhân dân cùng cấp quyết định việc vận dụng chính sách  hỗ trợ đất ở, đất sản xuất, nước sinh hoạt theo Quyết định số 755/QĐ-TTg; kinh phí thực hiện do ngân sách địa phương đảm</w:t>
      </w:r>
      <w:r w:rsidRPr="000A2B08">
        <w:rPr>
          <w:b w:val="0"/>
          <w:color w:val="auto"/>
          <w:spacing w:val="-7"/>
          <w:szCs w:val="28"/>
        </w:rPr>
        <w:t xml:space="preserve"> </w:t>
      </w:r>
      <w:r w:rsidRPr="000A2B08">
        <w:rPr>
          <w:b w:val="0"/>
          <w:color w:val="auto"/>
          <w:szCs w:val="28"/>
        </w:rPr>
        <w:t>bảo.</w:t>
      </w:r>
    </w:p>
    <w:p w:rsidR="001B153A" w:rsidRPr="000A2B08" w:rsidRDefault="001B153A" w:rsidP="001B153A">
      <w:pPr>
        <w:pStyle w:val="Heading1"/>
        <w:spacing w:before="120" w:after="120" w:line="288" w:lineRule="auto"/>
        <w:ind w:left="0" w:right="49" w:firstLine="567"/>
        <w:jc w:val="both"/>
        <w:rPr>
          <w:sz w:val="28"/>
          <w:szCs w:val="28"/>
        </w:rPr>
      </w:pPr>
      <w:r w:rsidRPr="000A2B08">
        <w:rPr>
          <w:sz w:val="28"/>
          <w:szCs w:val="28"/>
        </w:rPr>
        <w:t>l. Căn cứ pháp lý của thủ tục hành</w:t>
      </w:r>
      <w:r w:rsidRPr="000A2B08">
        <w:rPr>
          <w:spacing w:val="-14"/>
          <w:sz w:val="28"/>
          <w:szCs w:val="28"/>
        </w:rPr>
        <w:t xml:space="preserve"> </w:t>
      </w:r>
      <w:r w:rsidRPr="000A2B08">
        <w:rPr>
          <w:sz w:val="28"/>
          <w:szCs w:val="28"/>
        </w:rPr>
        <w:t>chính</w:t>
      </w:r>
    </w:p>
    <w:p w:rsidR="001B153A" w:rsidRPr="000A2B08" w:rsidRDefault="001B153A" w:rsidP="001B153A">
      <w:pPr>
        <w:pStyle w:val="ListParagraph"/>
        <w:spacing w:before="120" w:after="120" w:line="288" w:lineRule="auto"/>
        <w:ind w:left="0" w:right="49" w:firstLine="567"/>
        <w:rPr>
          <w:sz w:val="28"/>
          <w:szCs w:val="28"/>
        </w:rPr>
      </w:pPr>
      <w:r w:rsidRPr="000A2B08">
        <w:rPr>
          <w:sz w:val="28"/>
          <w:szCs w:val="28"/>
        </w:rPr>
        <w:t>- Quyết định số 755/QĐ-TTg ngày 20 tháng 5 năm 2013 của Thủ tướng Chính phủ phê duyệt chính sách hỗ trợ đất ở, đất sản xuất, nước sinh hoạt cho hộ đồng bào dân tộc thiểu số nghèo và hộ nghèo ở xã, thôn, bản đặc biệt khó</w:t>
      </w:r>
      <w:r w:rsidRPr="000A2B08">
        <w:rPr>
          <w:spacing w:val="-6"/>
          <w:sz w:val="28"/>
          <w:szCs w:val="28"/>
        </w:rPr>
        <w:t xml:space="preserve"> </w:t>
      </w:r>
      <w:r w:rsidRPr="000A2B08">
        <w:rPr>
          <w:sz w:val="28"/>
          <w:szCs w:val="28"/>
        </w:rPr>
        <w:t>khăn;</w:t>
      </w:r>
    </w:p>
    <w:p w:rsidR="001B153A" w:rsidRPr="000A2B08" w:rsidRDefault="001B153A" w:rsidP="001B153A">
      <w:pPr>
        <w:pStyle w:val="BodyText"/>
        <w:spacing w:before="120" w:after="120" w:line="288" w:lineRule="auto"/>
        <w:ind w:right="49" w:firstLine="567"/>
        <w:jc w:val="both"/>
        <w:rPr>
          <w:b w:val="0"/>
          <w:color w:val="auto"/>
        </w:rPr>
      </w:pPr>
      <w:r w:rsidRPr="000A2B08">
        <w:rPr>
          <w:b w:val="0"/>
          <w:color w:val="auto"/>
          <w:lang w:val="en-US"/>
        </w:rPr>
        <w:t xml:space="preserve">- </w:t>
      </w:r>
      <w:r w:rsidRPr="000A2B08">
        <w:rPr>
          <w:b w:val="0"/>
          <w:color w:val="auto"/>
        </w:rPr>
        <w:t>Thông tư liên tịch số 04/2013/TTLT-UBDT-BTC-BTNMT ngày 18 tháng 11 năm 2013 của Ủy ban Dân tộc, Bộ Tài chính, Bộ Tài nguyên và Môi trường hướng dẫn thực hiện một số điều Quyết định số 755/QĐ-TTg ngày 20 tháng 5 năm 2013 của Thủ tướng Chính phủ phê duyệt chính sách hỗ trợ, đất ở, đất sản xuất, nước sinh hoạt cho hộ đồng bào dân tộc thiểu số nghèo và hộ nghèo ở xã, thôn, bản đặc biệt khó</w:t>
      </w:r>
      <w:r w:rsidRPr="000A2B08">
        <w:rPr>
          <w:b w:val="0"/>
          <w:color w:val="auto"/>
          <w:spacing w:val="-9"/>
        </w:rPr>
        <w:t xml:space="preserve"> </w:t>
      </w:r>
      <w:r w:rsidRPr="000A2B08">
        <w:rPr>
          <w:b w:val="0"/>
          <w:color w:val="auto"/>
        </w:rPr>
        <w:t>khăn.</w:t>
      </w:r>
    </w:p>
    <w:p w:rsidR="001B153A" w:rsidRPr="000A2B08" w:rsidRDefault="001B153A" w:rsidP="001B153A">
      <w:pPr>
        <w:pStyle w:val="BodyText"/>
        <w:spacing w:before="120" w:after="120" w:line="288" w:lineRule="auto"/>
        <w:ind w:right="49" w:firstLine="567"/>
        <w:jc w:val="both"/>
        <w:rPr>
          <w:b w:val="0"/>
          <w:color w:val="auto"/>
        </w:rPr>
      </w:pPr>
    </w:p>
    <w:p w:rsidR="001B153A" w:rsidRPr="000A2B08" w:rsidRDefault="001B153A" w:rsidP="001B153A">
      <w:pPr>
        <w:pStyle w:val="Heading1"/>
        <w:spacing w:before="0" w:after="120"/>
        <w:ind w:firstLine="567"/>
        <w:jc w:val="both"/>
        <w:rPr>
          <w:sz w:val="28"/>
          <w:szCs w:val="28"/>
        </w:rPr>
      </w:pPr>
    </w:p>
    <w:p w:rsidR="001B153A" w:rsidRPr="000A2B08" w:rsidRDefault="001B153A" w:rsidP="001B153A">
      <w:pPr>
        <w:pStyle w:val="Heading1"/>
        <w:spacing w:before="0" w:after="120"/>
        <w:ind w:firstLine="567"/>
        <w:jc w:val="both"/>
        <w:rPr>
          <w:sz w:val="28"/>
          <w:szCs w:val="28"/>
        </w:rPr>
      </w:pPr>
    </w:p>
    <w:p w:rsidR="001B153A" w:rsidRPr="00B4480F" w:rsidRDefault="001B153A" w:rsidP="00B4480F"/>
    <w:sectPr w:rsidR="001B153A" w:rsidRPr="00B4480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315" w:rsidRDefault="00363315" w:rsidP="001B153A">
      <w:r>
        <w:separator/>
      </w:r>
    </w:p>
  </w:endnote>
  <w:endnote w:type="continuationSeparator" w:id="0">
    <w:p w:rsidR="00363315" w:rsidRDefault="00363315" w:rsidP="001B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81024"/>
      <w:docPartObj>
        <w:docPartGallery w:val="Page Numbers (Bottom of Page)"/>
        <w:docPartUnique/>
      </w:docPartObj>
    </w:sdtPr>
    <w:sdtEndPr>
      <w:rPr>
        <w:noProof/>
      </w:rPr>
    </w:sdtEndPr>
    <w:sdtContent>
      <w:p w:rsidR="001B153A" w:rsidRDefault="001B153A">
        <w:pPr>
          <w:pStyle w:val="Footer"/>
          <w:jc w:val="center"/>
        </w:pPr>
        <w:r>
          <w:fldChar w:fldCharType="begin"/>
        </w:r>
        <w:r>
          <w:instrText xml:space="preserve"> PAGE   \* MERGEFORMAT </w:instrText>
        </w:r>
        <w:r>
          <w:fldChar w:fldCharType="separate"/>
        </w:r>
        <w:r w:rsidR="00252564">
          <w:rPr>
            <w:noProof/>
          </w:rPr>
          <w:t>18</w:t>
        </w:r>
        <w:r>
          <w:rPr>
            <w:noProof/>
          </w:rPr>
          <w:fldChar w:fldCharType="end"/>
        </w:r>
      </w:p>
    </w:sdtContent>
  </w:sdt>
  <w:p w:rsidR="001B153A" w:rsidRDefault="001B1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315" w:rsidRDefault="00363315" w:rsidP="001B153A">
      <w:r>
        <w:separator/>
      </w:r>
    </w:p>
  </w:footnote>
  <w:footnote w:type="continuationSeparator" w:id="0">
    <w:p w:rsidR="00363315" w:rsidRDefault="00363315" w:rsidP="001B1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9777D"/>
    <w:multiLevelType w:val="hybridMultilevel"/>
    <w:tmpl w:val="A01E10FA"/>
    <w:lvl w:ilvl="0" w:tplc="05DC237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21B17"/>
    <w:multiLevelType w:val="hybridMultilevel"/>
    <w:tmpl w:val="1168198C"/>
    <w:lvl w:ilvl="0" w:tplc="05DC237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0F"/>
    <w:rsid w:val="00055866"/>
    <w:rsid w:val="000938D4"/>
    <w:rsid w:val="001B153A"/>
    <w:rsid w:val="00252564"/>
    <w:rsid w:val="00260B7C"/>
    <w:rsid w:val="00355027"/>
    <w:rsid w:val="00363315"/>
    <w:rsid w:val="003B01AC"/>
    <w:rsid w:val="003E20A2"/>
    <w:rsid w:val="00444701"/>
    <w:rsid w:val="00465831"/>
    <w:rsid w:val="0050268F"/>
    <w:rsid w:val="00554268"/>
    <w:rsid w:val="0058329B"/>
    <w:rsid w:val="006126AF"/>
    <w:rsid w:val="0062026C"/>
    <w:rsid w:val="00652B2A"/>
    <w:rsid w:val="006916AD"/>
    <w:rsid w:val="006B4F90"/>
    <w:rsid w:val="00752FAE"/>
    <w:rsid w:val="007729B5"/>
    <w:rsid w:val="007747BE"/>
    <w:rsid w:val="007B5102"/>
    <w:rsid w:val="007E5DF8"/>
    <w:rsid w:val="00832EEC"/>
    <w:rsid w:val="0094206D"/>
    <w:rsid w:val="009B6A73"/>
    <w:rsid w:val="00B4480F"/>
    <w:rsid w:val="00C16A56"/>
    <w:rsid w:val="00CA5563"/>
    <w:rsid w:val="00CB7D19"/>
    <w:rsid w:val="00D35541"/>
    <w:rsid w:val="00D458EB"/>
    <w:rsid w:val="00DE010A"/>
    <w:rsid w:val="00ED0A30"/>
    <w:rsid w:val="00EF62F0"/>
    <w:rsid w:val="00FD5C7C"/>
    <w:rsid w:val="00FF796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3FCC9-753E-4CDD-AFC7-2C120A03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80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1B153A"/>
    <w:pPr>
      <w:widowControl w:val="0"/>
      <w:spacing w:before="1"/>
      <w:ind w:left="100"/>
      <w:jc w:val="center"/>
      <w:outlineLvl w:val="0"/>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B4480F"/>
    <w:pPr>
      <w:tabs>
        <w:tab w:val="left" w:pos="1152"/>
      </w:tabs>
      <w:spacing w:before="120" w:after="120" w:line="312" w:lineRule="auto"/>
    </w:pPr>
    <w:rPr>
      <w:rFonts w:ascii="Arial" w:eastAsia="Times New Roman" w:hAnsi="Arial" w:cs="Arial"/>
      <w:sz w:val="26"/>
      <w:szCs w:val="26"/>
      <w:lang w:val="en-US"/>
    </w:rPr>
  </w:style>
  <w:style w:type="character" w:styleId="Hyperlink">
    <w:name w:val="Hyperlink"/>
    <w:rsid w:val="00B4480F"/>
    <w:rPr>
      <w:color w:val="0000FF"/>
      <w:u w:val="single"/>
    </w:rPr>
  </w:style>
  <w:style w:type="paragraph" w:customStyle="1" w:styleId="CharCharCharCharCharCharChar0">
    <w:name w:val="Char Char Char Char Char Char Char"/>
    <w:autoRedefine/>
    <w:rsid w:val="0062026C"/>
    <w:pPr>
      <w:tabs>
        <w:tab w:val="left" w:pos="1152"/>
      </w:tabs>
      <w:spacing w:before="120" w:after="120" w:line="312" w:lineRule="auto"/>
    </w:pPr>
    <w:rPr>
      <w:rFonts w:ascii="Arial" w:eastAsia="Times New Roman" w:hAnsi="Arial" w:cs="Arial"/>
      <w:sz w:val="26"/>
      <w:szCs w:val="26"/>
      <w:lang w:val="en-US"/>
    </w:rPr>
  </w:style>
  <w:style w:type="paragraph" w:customStyle="1" w:styleId="TableParagraph">
    <w:name w:val="Table Paragraph"/>
    <w:basedOn w:val="Normal"/>
    <w:rsid w:val="007E5DF8"/>
    <w:pPr>
      <w:widowControl w:val="0"/>
    </w:pPr>
    <w:rPr>
      <w:rFonts w:eastAsia="Calibri"/>
      <w:sz w:val="22"/>
      <w:szCs w:val="22"/>
    </w:rPr>
  </w:style>
  <w:style w:type="paragraph" w:styleId="ListParagraph">
    <w:name w:val="List Paragraph"/>
    <w:basedOn w:val="Normal"/>
    <w:qFormat/>
    <w:rsid w:val="001B153A"/>
    <w:pPr>
      <w:widowControl w:val="0"/>
      <w:spacing w:before="1"/>
      <w:ind w:left="100"/>
      <w:jc w:val="both"/>
    </w:pPr>
    <w:rPr>
      <w:rFonts w:eastAsia="Calibri"/>
      <w:sz w:val="22"/>
      <w:szCs w:val="22"/>
    </w:rPr>
  </w:style>
  <w:style w:type="character" w:customStyle="1" w:styleId="Heading1Char">
    <w:name w:val="Heading 1 Char"/>
    <w:basedOn w:val="DefaultParagraphFont"/>
    <w:link w:val="Heading1"/>
    <w:rsid w:val="001B153A"/>
    <w:rPr>
      <w:rFonts w:ascii="Times New Roman" w:eastAsia="Calibri" w:hAnsi="Times New Roman" w:cs="Times New Roman"/>
      <w:b/>
      <w:bCs/>
      <w:sz w:val="24"/>
      <w:szCs w:val="24"/>
      <w:lang w:val="en-US"/>
    </w:rPr>
  </w:style>
  <w:style w:type="paragraph" w:styleId="BodyText">
    <w:name w:val="Body Text"/>
    <w:basedOn w:val="Normal"/>
    <w:link w:val="BodyTextChar"/>
    <w:rsid w:val="001B153A"/>
    <w:pPr>
      <w:jc w:val="center"/>
    </w:pPr>
    <w:rPr>
      <w:b/>
      <w:color w:val="000000"/>
      <w:sz w:val="28"/>
      <w:szCs w:val="20"/>
      <w:lang w:val="x-none" w:eastAsia="x-none"/>
    </w:rPr>
  </w:style>
  <w:style w:type="character" w:customStyle="1" w:styleId="BodyTextChar">
    <w:name w:val="Body Text Char"/>
    <w:basedOn w:val="DefaultParagraphFont"/>
    <w:link w:val="BodyText"/>
    <w:rsid w:val="001B153A"/>
    <w:rPr>
      <w:rFonts w:ascii="Times New Roman" w:eastAsia="Times New Roman" w:hAnsi="Times New Roman" w:cs="Times New Roman"/>
      <w:b/>
      <w:color w:val="000000"/>
      <w:sz w:val="28"/>
      <w:szCs w:val="20"/>
      <w:lang w:val="x-none" w:eastAsia="x-none"/>
    </w:rPr>
  </w:style>
  <w:style w:type="paragraph" w:styleId="NormalWeb">
    <w:name w:val="Normal (Web)"/>
    <w:basedOn w:val="Normal"/>
    <w:rsid w:val="001B153A"/>
    <w:pPr>
      <w:spacing w:before="150" w:after="150"/>
    </w:pPr>
  </w:style>
  <w:style w:type="paragraph" w:styleId="Header">
    <w:name w:val="header"/>
    <w:basedOn w:val="Normal"/>
    <w:link w:val="HeaderChar"/>
    <w:uiPriority w:val="99"/>
    <w:unhideWhenUsed/>
    <w:rsid w:val="001B153A"/>
    <w:pPr>
      <w:tabs>
        <w:tab w:val="center" w:pos="4513"/>
        <w:tab w:val="right" w:pos="9026"/>
      </w:tabs>
    </w:pPr>
  </w:style>
  <w:style w:type="character" w:customStyle="1" w:styleId="HeaderChar">
    <w:name w:val="Header Char"/>
    <w:basedOn w:val="DefaultParagraphFont"/>
    <w:link w:val="Header"/>
    <w:uiPriority w:val="99"/>
    <w:rsid w:val="001B153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B153A"/>
    <w:pPr>
      <w:tabs>
        <w:tab w:val="center" w:pos="4513"/>
        <w:tab w:val="right" w:pos="9026"/>
      </w:tabs>
    </w:pPr>
  </w:style>
  <w:style w:type="character" w:customStyle="1" w:styleId="FooterChar">
    <w:name w:val="Footer Char"/>
    <w:basedOn w:val="DefaultParagraphFont"/>
    <w:link w:val="Footer"/>
    <w:uiPriority w:val="99"/>
    <w:rsid w:val="001B153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4139</Words>
  <Characters>23595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2017-03-13T08:31:00Z</dcterms:created>
  <dcterms:modified xsi:type="dcterms:W3CDTF">2017-03-27T03:18:00Z</dcterms:modified>
</cp:coreProperties>
</file>