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F90783" w:rsidRPr="00F90783" w:rsidTr="00F90783">
        <w:trPr>
          <w:tblCellSpacing w:w="0" w:type="dxa"/>
        </w:trPr>
        <w:tc>
          <w:tcPr>
            <w:tcW w:w="3348" w:type="dxa"/>
            <w:shd w:val="clear" w:color="auto" w:fill="FFFFFF"/>
            <w:tcMar>
              <w:top w:w="0" w:type="dxa"/>
              <w:left w:w="108" w:type="dxa"/>
              <w:bottom w:w="0" w:type="dxa"/>
              <w:right w:w="108" w:type="dxa"/>
            </w:tcMa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ỦY BAN NHÂN DÂN</w:t>
            </w:r>
            <w:r w:rsidRPr="00F90783">
              <w:rPr>
                <w:rFonts w:ascii="Times New Roman" w:eastAsia="Times New Roman" w:hAnsi="Times New Roman" w:cs="Times New Roman"/>
                <w:b/>
                <w:bCs/>
                <w:color w:val="000000"/>
                <w:sz w:val="28"/>
                <w:szCs w:val="28"/>
              </w:rPr>
              <w:br/>
              <w:t>TỈNH GIA LAI</w:t>
            </w:r>
            <w:r w:rsidRPr="00F90783">
              <w:rPr>
                <w:rFonts w:ascii="Times New Roman" w:eastAsia="Times New Roman" w:hAnsi="Times New Roman" w:cs="Times New Roman"/>
                <w:b/>
                <w:bCs/>
                <w:color w:val="000000"/>
                <w:sz w:val="28"/>
                <w:szCs w:val="28"/>
              </w:rPr>
              <w:br/>
              <w:t>-------</w:t>
            </w:r>
          </w:p>
        </w:tc>
        <w:tc>
          <w:tcPr>
            <w:tcW w:w="6541" w:type="dxa"/>
            <w:shd w:val="clear" w:color="auto" w:fill="FFFFFF"/>
            <w:tcMar>
              <w:top w:w="0" w:type="dxa"/>
              <w:left w:w="108" w:type="dxa"/>
              <w:bottom w:w="0" w:type="dxa"/>
              <w:right w:w="108" w:type="dxa"/>
            </w:tcMa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CỘNG HÒA XÃ HỘI CHỦ NGHĨA VIỆT NAM</w:t>
            </w:r>
            <w:r w:rsidRPr="00F90783">
              <w:rPr>
                <w:rFonts w:ascii="Times New Roman" w:eastAsia="Times New Roman" w:hAnsi="Times New Roman" w:cs="Times New Roman"/>
                <w:b/>
                <w:bCs/>
                <w:color w:val="000000"/>
                <w:sz w:val="28"/>
                <w:szCs w:val="28"/>
              </w:rPr>
              <w:br/>
              <w:t>Độc lập - Tự do - Hạnh phúc</w:t>
            </w:r>
            <w:r w:rsidRPr="00F90783">
              <w:rPr>
                <w:rFonts w:ascii="Times New Roman" w:eastAsia="Times New Roman" w:hAnsi="Times New Roman" w:cs="Times New Roman"/>
                <w:b/>
                <w:bCs/>
                <w:color w:val="000000"/>
                <w:sz w:val="28"/>
                <w:szCs w:val="28"/>
              </w:rPr>
              <w:br/>
              <w:t>---------------</w:t>
            </w:r>
          </w:p>
        </w:tc>
      </w:tr>
      <w:tr w:rsidR="00F90783" w:rsidRPr="00F90783" w:rsidTr="00F90783">
        <w:trPr>
          <w:tblCellSpacing w:w="0" w:type="dxa"/>
        </w:trPr>
        <w:tc>
          <w:tcPr>
            <w:tcW w:w="3348" w:type="dxa"/>
            <w:shd w:val="clear" w:color="auto" w:fill="FFFFFF"/>
            <w:tcMar>
              <w:top w:w="0" w:type="dxa"/>
              <w:left w:w="108" w:type="dxa"/>
              <w:bottom w:w="0" w:type="dxa"/>
              <w:right w:w="108" w:type="dxa"/>
            </w:tcMa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Số: 798/QĐ-UBND</w:t>
            </w:r>
          </w:p>
        </w:tc>
        <w:tc>
          <w:tcPr>
            <w:tcW w:w="6541" w:type="dxa"/>
            <w:shd w:val="clear" w:color="auto" w:fill="FFFFFF"/>
            <w:tcMar>
              <w:top w:w="0" w:type="dxa"/>
              <w:left w:w="108" w:type="dxa"/>
              <w:bottom w:w="0" w:type="dxa"/>
              <w:right w:w="108" w:type="dxa"/>
            </w:tcMar>
            <w:hideMark/>
          </w:tcPr>
          <w:p w:rsidR="00F90783" w:rsidRPr="00F90783" w:rsidRDefault="00F90783" w:rsidP="00F90783">
            <w:pPr>
              <w:spacing w:before="120" w:after="120" w:line="234" w:lineRule="atLeast"/>
              <w:jc w:val="righ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Gia Lai, ngày 31 tháng 8 năm 2017</w:t>
            </w:r>
          </w:p>
        </w:tc>
      </w:tr>
    </w:tbl>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w:t>
      </w: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QUYẾT ĐỊNH</w:t>
      </w: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CÔNG BỐ 05 THỦ TỤC HÀNH CHÍNH SỬA ĐỔI, 21 THỦ TỤC HÀNH CHÍNH BÃI BỎ TRONG LĨNH VỰC ĐẤT ĐAI, MÔI TRƯỜNG ÁP DỤNG TẠI UBND XÃ, PHƯỜNG, THỊ TRẤN TRÊN ĐỊA BÀN TỈNH GIA LAI</w:t>
      </w: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CHỦ TỊCH ỦY BAN NHÂN DÂN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Căn cứ Luật Tổ chức chính quyền địa phương năm 2015;</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Căn cứ Nghị định số </w:t>
      </w:r>
      <w:hyperlink r:id="rId5" w:tgtFrame="_blank" w:tooltip="Nghị định 63/2010/NĐ-CP" w:history="1">
        <w:r w:rsidRPr="00F90783">
          <w:rPr>
            <w:rFonts w:ascii="Times New Roman" w:eastAsia="Times New Roman" w:hAnsi="Times New Roman" w:cs="Times New Roman"/>
            <w:i/>
            <w:iCs/>
            <w:color w:val="0E70C3"/>
            <w:sz w:val="28"/>
            <w:szCs w:val="28"/>
          </w:rPr>
          <w:t>63/2010/NĐ-CP</w:t>
        </w:r>
      </w:hyperlink>
      <w:r w:rsidRPr="00F90783">
        <w:rPr>
          <w:rFonts w:ascii="Times New Roman" w:eastAsia="Times New Roman" w:hAnsi="Times New Roman" w:cs="Times New Roman"/>
          <w:i/>
          <w:iCs/>
          <w:color w:val="000000"/>
          <w:sz w:val="28"/>
          <w:szCs w:val="28"/>
        </w:rPr>
        <w:t> ngày 08/6/2010 của Chính phủ về kiểm soát thủ tục hành chính và Nghị định số </w:t>
      </w:r>
      <w:hyperlink r:id="rId6" w:tgtFrame="_blank" w:tooltip="Nghị định 48/2013/NĐ-CP" w:history="1">
        <w:r w:rsidRPr="00F90783">
          <w:rPr>
            <w:rFonts w:ascii="Times New Roman" w:eastAsia="Times New Roman" w:hAnsi="Times New Roman" w:cs="Times New Roman"/>
            <w:i/>
            <w:iCs/>
            <w:color w:val="0E70C3"/>
            <w:sz w:val="28"/>
            <w:szCs w:val="28"/>
          </w:rPr>
          <w:t>48/2013/NĐ-CP</w:t>
        </w:r>
      </w:hyperlink>
      <w:r w:rsidRPr="00F90783">
        <w:rPr>
          <w:rFonts w:ascii="Times New Roman" w:eastAsia="Times New Roman" w:hAnsi="Times New Roman" w:cs="Times New Roman"/>
          <w:i/>
          <w:iCs/>
          <w:color w:val="000000"/>
          <w:sz w:val="28"/>
          <w:szCs w:val="28"/>
        </w:rPr>
        <w:t> ngày 14/5/2013 của Chính phủ về sửa đổi, bổ sung một số điều các nghị định liên quan đến kiểm soát thủ tục hành chính;</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Căn cứ Thông tư số </w:t>
      </w:r>
      <w:hyperlink r:id="rId7" w:tgtFrame="_blank" w:tooltip="Thông tư 05/2014/TT-BTP" w:history="1">
        <w:r w:rsidRPr="00F90783">
          <w:rPr>
            <w:rFonts w:ascii="Times New Roman" w:eastAsia="Times New Roman" w:hAnsi="Times New Roman" w:cs="Times New Roman"/>
            <w:i/>
            <w:iCs/>
            <w:color w:val="0E70C3"/>
            <w:sz w:val="28"/>
            <w:szCs w:val="28"/>
          </w:rPr>
          <w:t>05/2014/TT-BTP</w:t>
        </w:r>
      </w:hyperlink>
      <w:r w:rsidRPr="00F90783">
        <w:rPr>
          <w:rFonts w:ascii="Times New Roman" w:eastAsia="Times New Roman" w:hAnsi="Times New Roman" w:cs="Times New Roman"/>
          <w:i/>
          <w:iCs/>
          <w:color w:val="000000"/>
          <w:sz w:val="28"/>
          <w:szCs w:val="28"/>
        </w:rPr>
        <w:t> ngày 07/02/2014 của Bộ Tư pháp hướng dẫn công bố, niêm yết thủ tục hành chính và báo cáo về tình hình, kết quả thực hiện kiểm soát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Xét đề nghị của Giám đốc Sở Tài nguyên và Môi trường tại Tờ trình số 2063/TTr-STNMT ngày 29/8/2017,</w:t>
      </w: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QUYẾT ĐỊNH: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Điều 1.</w:t>
      </w:r>
      <w:proofErr w:type="gramEnd"/>
      <w:r w:rsidRPr="00F90783">
        <w:rPr>
          <w:rFonts w:ascii="Times New Roman" w:eastAsia="Times New Roman" w:hAnsi="Times New Roman" w:cs="Times New Roman"/>
          <w:color w:val="000000"/>
          <w:sz w:val="28"/>
          <w:szCs w:val="28"/>
        </w:rPr>
        <w:t xml:space="preserve"> Công bố kèm </w:t>
      </w:r>
      <w:proofErr w:type="gramStart"/>
      <w:r w:rsidRPr="00F90783">
        <w:rPr>
          <w:rFonts w:ascii="Times New Roman" w:eastAsia="Times New Roman" w:hAnsi="Times New Roman" w:cs="Times New Roman"/>
          <w:color w:val="000000"/>
          <w:sz w:val="28"/>
          <w:szCs w:val="28"/>
        </w:rPr>
        <w:t>theo</w:t>
      </w:r>
      <w:proofErr w:type="gramEnd"/>
      <w:r w:rsidRPr="00F90783">
        <w:rPr>
          <w:rFonts w:ascii="Times New Roman" w:eastAsia="Times New Roman" w:hAnsi="Times New Roman" w:cs="Times New Roman"/>
          <w:color w:val="000000"/>
          <w:sz w:val="28"/>
          <w:szCs w:val="28"/>
        </w:rPr>
        <w:t xml:space="preserve"> Quyết định này 05 thủ tục hành chính sửa đổi, 21 thủ tục hành chính bãi bỏ trong lĩnh vực đất đai, môi trường áp dụng tại UBND xã, phường, thị trấn trên địa bàn tỉnh Gia Lai </w:t>
      </w:r>
      <w:r w:rsidRPr="00F90783">
        <w:rPr>
          <w:rFonts w:ascii="Times New Roman" w:eastAsia="Times New Roman" w:hAnsi="Times New Roman" w:cs="Times New Roman"/>
          <w:i/>
          <w:iCs/>
          <w:color w:val="000000"/>
          <w:sz w:val="28"/>
          <w:szCs w:val="28"/>
        </w:rPr>
        <w:t>(có phụ lục kèm theo)</w:t>
      </w:r>
      <w:r w:rsidRPr="00F90783">
        <w:rPr>
          <w:rFonts w:ascii="Times New Roman" w:eastAsia="Times New Roman" w:hAnsi="Times New Roman" w:cs="Times New Roman"/>
          <w:color w:val="000000"/>
          <w:sz w:val="28"/>
          <w:szCs w:val="28"/>
        </w:rPr>
        <w:t>.</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Điều 2.</w:t>
      </w:r>
      <w:proofErr w:type="gramEnd"/>
      <w:r w:rsidRPr="00F90783">
        <w:rPr>
          <w:rFonts w:ascii="Times New Roman" w:eastAsia="Times New Roman" w:hAnsi="Times New Roman" w:cs="Times New Roman"/>
          <w:color w:val="000000"/>
          <w:sz w:val="28"/>
          <w:szCs w:val="28"/>
        </w:rPr>
        <w:t> Quyết định có hiệu lực thi hành kể từ ngày ký và thay thế các Quyết định công bố TTHC số: </w:t>
      </w:r>
      <w:hyperlink r:id="rId8" w:tgtFrame="_blank" w:tooltip="Quyết định 201/QĐ-UBND" w:history="1">
        <w:r w:rsidRPr="00F90783">
          <w:rPr>
            <w:rFonts w:ascii="Times New Roman" w:eastAsia="Times New Roman" w:hAnsi="Times New Roman" w:cs="Times New Roman"/>
            <w:color w:val="0E70C3"/>
            <w:sz w:val="28"/>
            <w:szCs w:val="28"/>
          </w:rPr>
          <w:t>201/QĐ-UBND</w:t>
        </w:r>
      </w:hyperlink>
      <w:r w:rsidRPr="00F90783">
        <w:rPr>
          <w:rFonts w:ascii="Times New Roman" w:eastAsia="Times New Roman" w:hAnsi="Times New Roman" w:cs="Times New Roman"/>
          <w:color w:val="000000"/>
          <w:sz w:val="28"/>
          <w:szCs w:val="28"/>
        </w:rPr>
        <w:t> ngày 11/3/2015, 970/QĐ-UBND ngày 30/10/2015, </w:t>
      </w:r>
      <w:hyperlink r:id="rId9" w:tgtFrame="_blank" w:tooltip="Quyết định 819/QĐ-UBND" w:history="1">
        <w:r w:rsidRPr="00F90783">
          <w:rPr>
            <w:rFonts w:ascii="Times New Roman" w:eastAsia="Times New Roman" w:hAnsi="Times New Roman" w:cs="Times New Roman"/>
            <w:color w:val="0E70C3"/>
            <w:sz w:val="28"/>
            <w:szCs w:val="28"/>
          </w:rPr>
          <w:t>819/QĐ-UBND</w:t>
        </w:r>
      </w:hyperlink>
      <w:r w:rsidRPr="00F90783">
        <w:rPr>
          <w:rFonts w:ascii="Times New Roman" w:eastAsia="Times New Roman" w:hAnsi="Times New Roman" w:cs="Times New Roman"/>
          <w:color w:val="000000"/>
          <w:sz w:val="28"/>
          <w:szCs w:val="28"/>
        </w:rPr>
        <w:t> ngày 30/8/2016 của UBND tỉnh.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Điều 3.</w:t>
      </w:r>
      <w:proofErr w:type="gramEnd"/>
      <w:r w:rsidRPr="00F90783">
        <w:rPr>
          <w:rFonts w:ascii="Times New Roman" w:eastAsia="Times New Roman" w:hAnsi="Times New Roman" w:cs="Times New Roman"/>
          <w:color w:val="000000"/>
          <w:sz w:val="28"/>
          <w:szCs w:val="28"/>
        </w:rPr>
        <w:t> Chánh Văn phòng Ủy ban nhân dân tỉnh, Giám đốc Sở Tài nguyên và Môi trường, Giám đốc Sở Tư pháp, Chủ tịch UBND các huyện, thị xã, thành phố, Chủ tịch UBND xã, phường, thị trấn và các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90783" w:rsidRPr="00F90783" w:rsidTr="00F90783">
        <w:trPr>
          <w:tblCellSpacing w:w="0" w:type="dxa"/>
        </w:trPr>
        <w:tc>
          <w:tcPr>
            <w:tcW w:w="4428" w:type="dxa"/>
            <w:shd w:val="clear" w:color="auto" w:fill="FFFFFF"/>
            <w:tcMar>
              <w:top w:w="0" w:type="dxa"/>
              <w:left w:w="108" w:type="dxa"/>
              <w:bottom w:w="0" w:type="dxa"/>
              <w:right w:w="108" w:type="dxa"/>
            </w:tcMa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Nơi nhận:</w:t>
            </w:r>
            <w:r w:rsidRPr="00F90783">
              <w:rPr>
                <w:rFonts w:ascii="Times New Roman" w:eastAsia="Times New Roman" w:hAnsi="Times New Roman" w:cs="Times New Roman"/>
                <w:b/>
                <w:bCs/>
                <w:i/>
                <w:iCs/>
                <w:color w:val="000000"/>
                <w:sz w:val="28"/>
                <w:szCs w:val="28"/>
              </w:rPr>
              <w:br/>
            </w:r>
            <w:r w:rsidRPr="00F90783">
              <w:rPr>
                <w:rFonts w:ascii="Times New Roman" w:eastAsia="Times New Roman" w:hAnsi="Times New Roman" w:cs="Times New Roman"/>
                <w:color w:val="000000"/>
                <w:sz w:val="28"/>
                <w:szCs w:val="28"/>
              </w:rPr>
              <w:t>- Như Điều 3;</w:t>
            </w:r>
            <w:r w:rsidRPr="00F90783">
              <w:rPr>
                <w:rFonts w:ascii="Times New Roman" w:eastAsia="Times New Roman" w:hAnsi="Times New Roman" w:cs="Times New Roman"/>
                <w:color w:val="000000"/>
                <w:sz w:val="28"/>
                <w:szCs w:val="28"/>
              </w:rPr>
              <w:br/>
              <w:t>- Cục Kiểm soát TTHC - VPCP;</w:t>
            </w:r>
            <w:r w:rsidRPr="00F90783">
              <w:rPr>
                <w:rFonts w:ascii="Times New Roman" w:eastAsia="Times New Roman" w:hAnsi="Times New Roman" w:cs="Times New Roman"/>
                <w:color w:val="000000"/>
                <w:sz w:val="28"/>
                <w:szCs w:val="28"/>
              </w:rPr>
              <w:br/>
              <w:t>- UBND cấp xã (UBND cấp huyện sao gửi);</w:t>
            </w:r>
            <w:r w:rsidRPr="00F90783">
              <w:rPr>
                <w:rFonts w:ascii="Times New Roman" w:eastAsia="Times New Roman" w:hAnsi="Times New Roman" w:cs="Times New Roman"/>
                <w:color w:val="000000"/>
                <w:sz w:val="28"/>
                <w:szCs w:val="28"/>
              </w:rPr>
              <w:br/>
              <w:t>- Cổng thông tin điện tử tỉnh;</w:t>
            </w:r>
            <w:r w:rsidRPr="00F90783">
              <w:rPr>
                <w:rFonts w:ascii="Times New Roman" w:eastAsia="Times New Roman" w:hAnsi="Times New Roman" w:cs="Times New Roman"/>
                <w:color w:val="000000"/>
                <w:sz w:val="28"/>
                <w:szCs w:val="28"/>
              </w:rPr>
              <w:br/>
              <w:t>- Trang TTĐT Sở TNMT;</w:t>
            </w:r>
            <w:r w:rsidRPr="00F90783">
              <w:rPr>
                <w:rFonts w:ascii="Times New Roman" w:eastAsia="Times New Roman" w:hAnsi="Times New Roman" w:cs="Times New Roman"/>
                <w:color w:val="000000"/>
                <w:sz w:val="28"/>
                <w:szCs w:val="28"/>
              </w:rPr>
              <w:br/>
              <w:t> -Lưu: VT, NC.</w:t>
            </w:r>
          </w:p>
        </w:tc>
        <w:tc>
          <w:tcPr>
            <w:tcW w:w="4428" w:type="dxa"/>
            <w:shd w:val="clear" w:color="auto" w:fill="FFFFFF"/>
            <w:tcMar>
              <w:top w:w="0" w:type="dxa"/>
              <w:left w:w="108" w:type="dxa"/>
              <w:bottom w:w="0" w:type="dxa"/>
              <w:right w:w="108" w:type="dxa"/>
            </w:tcMa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CHỦ TỊCH</w:t>
            </w:r>
            <w:r w:rsidRPr="00F90783">
              <w:rPr>
                <w:rFonts w:ascii="Times New Roman" w:eastAsia="Times New Roman" w:hAnsi="Times New Roman" w:cs="Times New Roman"/>
                <w:b/>
                <w:bCs/>
                <w:color w:val="000000"/>
                <w:sz w:val="28"/>
                <w:szCs w:val="28"/>
              </w:rPr>
              <w:br/>
            </w:r>
            <w:r w:rsidRPr="00F90783">
              <w:rPr>
                <w:rFonts w:ascii="Times New Roman" w:eastAsia="Times New Roman" w:hAnsi="Times New Roman" w:cs="Times New Roman"/>
                <w:b/>
                <w:bCs/>
                <w:color w:val="000000"/>
                <w:sz w:val="28"/>
                <w:szCs w:val="28"/>
              </w:rPr>
              <w:br/>
            </w:r>
            <w:r w:rsidRPr="00F90783">
              <w:rPr>
                <w:rFonts w:ascii="Times New Roman" w:eastAsia="Times New Roman" w:hAnsi="Times New Roman" w:cs="Times New Roman"/>
                <w:b/>
                <w:bCs/>
                <w:color w:val="000000"/>
                <w:sz w:val="28"/>
                <w:szCs w:val="28"/>
              </w:rPr>
              <w:br/>
            </w:r>
            <w:r w:rsidRPr="00F90783">
              <w:rPr>
                <w:rFonts w:ascii="Times New Roman" w:eastAsia="Times New Roman" w:hAnsi="Times New Roman" w:cs="Times New Roman"/>
                <w:b/>
                <w:bCs/>
                <w:color w:val="000000"/>
                <w:sz w:val="28"/>
                <w:szCs w:val="28"/>
              </w:rPr>
              <w:br/>
            </w:r>
            <w:r w:rsidRPr="00F90783">
              <w:rPr>
                <w:rFonts w:ascii="Times New Roman" w:eastAsia="Times New Roman" w:hAnsi="Times New Roman" w:cs="Times New Roman"/>
                <w:b/>
                <w:bCs/>
                <w:color w:val="000000"/>
                <w:sz w:val="28"/>
                <w:szCs w:val="28"/>
              </w:rPr>
              <w:br/>
              <w:t>Võ Ngọc Thành</w:t>
            </w:r>
          </w:p>
        </w:tc>
      </w:tr>
    </w:tbl>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PHỤ LỤC</w:t>
      </w: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HÀNH CHÍNH</w:t>
      </w:r>
      <w:r w:rsidRPr="00F90783">
        <w:rPr>
          <w:rFonts w:ascii="Times New Roman" w:eastAsia="Times New Roman" w:hAnsi="Times New Roman" w:cs="Times New Roman"/>
          <w:color w:val="000000"/>
          <w:sz w:val="28"/>
          <w:szCs w:val="28"/>
        </w:rPr>
        <w:br/>
      </w:r>
      <w:r w:rsidRPr="00F90783">
        <w:rPr>
          <w:rFonts w:ascii="Times New Roman" w:eastAsia="Times New Roman" w:hAnsi="Times New Roman" w:cs="Times New Roman"/>
          <w:i/>
          <w:iCs/>
          <w:color w:val="000000"/>
          <w:sz w:val="28"/>
          <w:szCs w:val="28"/>
        </w:rPr>
        <w:t>(Kèm theo Quyết định số 798/QĐ-UBND ngày 31 tháng 8 năm 2017 của Chủ tịch Ủy ban nhân dân tỉnh)</w:t>
      </w: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PHẦN I.</w:t>
      </w:r>
      <w:proofErr w:type="gramEnd"/>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DANH MỤC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1. Danh mục thủ tục hành chính sửa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7"/>
        <w:gridCol w:w="1694"/>
        <w:gridCol w:w="3586"/>
        <w:gridCol w:w="3885"/>
      </w:tblGrid>
      <w:tr w:rsidR="00F90783" w:rsidRPr="00F90783" w:rsidTr="00F9078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Số hồ sơ TTHC</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Tên thủ tục hành chính</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Tên VBQPPL quy định nội dung sửa đổi TTHC</w:t>
            </w:r>
          </w:p>
        </w:tc>
      </w:tr>
      <w:tr w:rsidR="00F90783" w:rsidRPr="00F90783" w:rsidTr="00F907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I. Lĩnh vực đất đai</w:t>
            </w:r>
          </w:p>
        </w:tc>
      </w:tr>
      <w:tr w:rsidR="00F90783" w:rsidRPr="00F90783" w:rsidTr="00F9078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w:t>
            </w:r>
          </w:p>
        </w:tc>
        <w:tc>
          <w:tcPr>
            <w:tcW w:w="85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T-GLA-254703-TT</w:t>
            </w:r>
          </w:p>
        </w:tc>
        <w:tc>
          <w:tcPr>
            <w:tcW w:w="180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Hòa giải tranh chấp đất đai</w:t>
            </w:r>
          </w:p>
        </w:tc>
        <w:tc>
          <w:tcPr>
            <w:tcW w:w="185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Nghị định số </w:t>
            </w:r>
            <w:hyperlink r:id="rId10" w:tgtFrame="_blank" w:tooltip="Nghị định 01/2017/NĐ-CP" w:history="1">
              <w:r w:rsidRPr="00F90783">
                <w:rPr>
                  <w:rFonts w:ascii="Times New Roman" w:eastAsia="Times New Roman" w:hAnsi="Times New Roman" w:cs="Times New Roman"/>
                  <w:color w:val="0E70C3"/>
                  <w:sz w:val="28"/>
                  <w:szCs w:val="28"/>
                </w:rPr>
                <w:t>01/2017/NĐ-CP</w:t>
              </w:r>
            </w:hyperlink>
            <w:r w:rsidRPr="00F90783">
              <w:rPr>
                <w:rFonts w:ascii="Times New Roman" w:eastAsia="Times New Roman" w:hAnsi="Times New Roman" w:cs="Times New Roman"/>
                <w:color w:val="000000"/>
                <w:sz w:val="28"/>
                <w:szCs w:val="28"/>
              </w:rPr>
              <w:t> ngày 06/01/2017 của Chính phủ về việc sửa đổi, bổ sung một số Nghị định quy định chi tiết thi hành Luật đất đai.</w:t>
            </w:r>
          </w:p>
        </w:tc>
      </w:tr>
      <w:tr w:rsidR="00F90783" w:rsidRPr="00F90783" w:rsidTr="00F9078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2</w:t>
            </w:r>
          </w:p>
        </w:tc>
        <w:tc>
          <w:tcPr>
            <w:tcW w:w="85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T-GLA-254704-TT</w:t>
            </w:r>
          </w:p>
        </w:tc>
        <w:tc>
          <w:tcPr>
            <w:tcW w:w="180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Đề nghị miễn, giảm tiền sử dụng đất đối với người có công với cách mạng</w:t>
            </w:r>
          </w:p>
        </w:tc>
        <w:tc>
          <w:tcPr>
            <w:tcW w:w="185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Quyết định </w:t>
            </w:r>
            <w:hyperlink r:id="rId11" w:tgtFrame="_blank" w:tooltip="Quyết định 09/2015/QĐ-TTg" w:history="1">
              <w:r w:rsidRPr="00F90783">
                <w:rPr>
                  <w:rFonts w:ascii="Times New Roman" w:eastAsia="Times New Roman" w:hAnsi="Times New Roman" w:cs="Times New Roman"/>
                  <w:color w:val="0E70C3"/>
                  <w:sz w:val="28"/>
                  <w:szCs w:val="28"/>
                </w:rPr>
                <w:t>09/2015/QĐ-TTg</w:t>
              </w:r>
            </w:hyperlink>
            <w:r w:rsidRPr="00F90783">
              <w:rPr>
                <w:rFonts w:ascii="Times New Roman" w:eastAsia="Times New Roman" w:hAnsi="Times New Roman" w:cs="Times New Roman"/>
                <w:color w:val="000000"/>
                <w:sz w:val="28"/>
                <w:szCs w:val="28"/>
              </w:rPr>
              <w:t> của Thủ tướng Chính phủ ngày 25/3/2015</w:t>
            </w:r>
          </w:p>
        </w:tc>
      </w:tr>
      <w:tr w:rsidR="00F90783" w:rsidRPr="00F90783" w:rsidTr="00F907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II. Lĩnh vực môi trường</w:t>
            </w:r>
          </w:p>
        </w:tc>
      </w:tr>
      <w:tr w:rsidR="00F90783" w:rsidRPr="00F90783" w:rsidTr="00F9078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w:t>
            </w:r>
          </w:p>
        </w:tc>
        <w:tc>
          <w:tcPr>
            <w:tcW w:w="85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T-GLA-284085-TT</w:t>
            </w:r>
          </w:p>
        </w:tc>
        <w:tc>
          <w:tcPr>
            <w:tcW w:w="180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Tham vấn báo cáo đánh giá tác động môi trường</w:t>
            </w:r>
          </w:p>
        </w:tc>
        <w:tc>
          <w:tcPr>
            <w:tcW w:w="1850" w:type="pct"/>
            <w:vMerge w:val="restar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Quyết định </w:t>
            </w:r>
            <w:hyperlink r:id="rId12" w:tgtFrame="_blank" w:tooltip="Quyết định 09/2015/QĐ-TTg" w:history="1">
              <w:r w:rsidRPr="00F90783">
                <w:rPr>
                  <w:rFonts w:ascii="Times New Roman" w:eastAsia="Times New Roman" w:hAnsi="Times New Roman" w:cs="Times New Roman"/>
                  <w:color w:val="0E70C3"/>
                  <w:sz w:val="28"/>
                  <w:szCs w:val="28"/>
                </w:rPr>
                <w:t>09/2015/QĐ-TTg</w:t>
              </w:r>
            </w:hyperlink>
            <w:r w:rsidRPr="00F90783">
              <w:rPr>
                <w:rFonts w:ascii="Times New Roman" w:eastAsia="Times New Roman" w:hAnsi="Times New Roman" w:cs="Times New Roman"/>
                <w:color w:val="000000"/>
                <w:sz w:val="28"/>
                <w:szCs w:val="28"/>
              </w:rPr>
              <w:t> của Thủ tướng Chính phủ ngày 25/3/2015</w:t>
            </w:r>
          </w:p>
        </w:tc>
      </w:tr>
      <w:tr w:rsidR="00F90783" w:rsidRPr="00F90783" w:rsidTr="00F9078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2</w:t>
            </w:r>
          </w:p>
        </w:tc>
        <w:tc>
          <w:tcPr>
            <w:tcW w:w="85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T-GLA-282874-TT</w:t>
            </w:r>
          </w:p>
        </w:tc>
        <w:tc>
          <w:tcPr>
            <w:tcW w:w="180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Đăng ký Kế hoạch bảo vệ môi trường (trường hợp được UBND cấp huyện ủy quyền)</w:t>
            </w:r>
          </w:p>
        </w:tc>
        <w:tc>
          <w:tcPr>
            <w:tcW w:w="0" w:type="auto"/>
            <w:vMerge/>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3</w:t>
            </w:r>
          </w:p>
        </w:tc>
        <w:tc>
          <w:tcPr>
            <w:tcW w:w="85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T-GLA-282875-TT</w:t>
            </w:r>
          </w:p>
        </w:tc>
        <w:tc>
          <w:tcPr>
            <w:tcW w:w="180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Đăng ký đề án bảo vệ môi trường đơn giản (trường hợp được UBND cấp huyện ủy quyền)</w:t>
            </w:r>
          </w:p>
        </w:tc>
        <w:tc>
          <w:tcPr>
            <w:tcW w:w="0" w:type="auto"/>
            <w:vMerge/>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bl>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2. Danh mục thủ tục hành chính bãi bỏ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9"/>
        <w:gridCol w:w="1674"/>
        <w:gridCol w:w="4421"/>
        <w:gridCol w:w="3078"/>
      </w:tblGrid>
      <w:tr w:rsidR="00F90783" w:rsidRPr="00F90783" w:rsidTr="00F90783">
        <w:trPr>
          <w:tblCellSpacing w:w="0" w:type="dxa"/>
        </w:trPr>
        <w:tc>
          <w:tcPr>
            <w:tcW w:w="39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STT</w:t>
            </w:r>
          </w:p>
        </w:tc>
        <w:tc>
          <w:tcPr>
            <w:tcW w:w="840" w:type="pct"/>
            <w:tcBorders>
              <w:top w:val="single" w:sz="8" w:space="0" w:color="auto"/>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Số hồ sơ TTHC</w:t>
            </w:r>
          </w:p>
        </w:tc>
        <w:tc>
          <w:tcPr>
            <w:tcW w:w="2219" w:type="pct"/>
            <w:tcBorders>
              <w:top w:val="single" w:sz="8" w:space="0" w:color="auto"/>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Tên thủ tục hành chính</w:t>
            </w:r>
          </w:p>
        </w:tc>
        <w:tc>
          <w:tcPr>
            <w:tcW w:w="1545" w:type="pct"/>
            <w:tcBorders>
              <w:top w:val="single" w:sz="8" w:space="0" w:color="auto"/>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Tên VBQPPL quy định nội dung bãi bỏ TTHC</w:t>
            </w:r>
          </w:p>
        </w:tc>
      </w:tr>
      <w:tr w:rsidR="00F90783" w:rsidRPr="00F90783" w:rsidTr="00F9078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Lĩnh vực đất đai</w:t>
            </w: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w:t>
            </w:r>
            <w:r w:rsidRPr="00F90783">
              <w:rPr>
                <w:rFonts w:ascii="Times New Roman" w:eastAsia="Times New Roman" w:hAnsi="Times New Roman" w:cs="Times New Roman"/>
                <w:color w:val="000000"/>
                <w:sz w:val="28"/>
                <w:szCs w:val="28"/>
              </w:rPr>
              <w:lastRenderedPageBreak/>
              <w:t>284081-TT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 xml:space="preserve">Đăng ký bổ sung đối với tài sản gắn </w:t>
            </w:r>
            <w:r w:rsidRPr="00F90783">
              <w:rPr>
                <w:rFonts w:ascii="Times New Roman" w:eastAsia="Times New Roman" w:hAnsi="Times New Roman" w:cs="Times New Roman"/>
                <w:color w:val="000000"/>
                <w:sz w:val="28"/>
                <w:szCs w:val="28"/>
              </w:rPr>
              <w:lastRenderedPageBreak/>
              <w:t>liền với đất vào Giấy chứng nhận đã cấp</w:t>
            </w:r>
          </w:p>
        </w:tc>
        <w:tc>
          <w:tcPr>
            <w:tcW w:w="1545" w:type="pct"/>
            <w:vMerge w:val="restart"/>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Nghị định số </w:t>
            </w:r>
            <w:hyperlink r:id="rId13" w:tgtFrame="_blank" w:tooltip="Nghị định 01/2017/NĐ-CP" w:history="1">
              <w:r w:rsidRPr="00F90783">
                <w:rPr>
                  <w:rFonts w:ascii="Times New Roman" w:eastAsia="Times New Roman" w:hAnsi="Times New Roman" w:cs="Times New Roman"/>
                  <w:color w:val="0E70C3"/>
                  <w:sz w:val="28"/>
                  <w:szCs w:val="28"/>
                </w:rPr>
                <w:t>01/2017/NĐ-</w:t>
              </w:r>
              <w:r w:rsidRPr="00F90783">
                <w:rPr>
                  <w:rFonts w:ascii="Times New Roman" w:eastAsia="Times New Roman" w:hAnsi="Times New Roman" w:cs="Times New Roman"/>
                  <w:color w:val="0E70C3"/>
                  <w:sz w:val="28"/>
                  <w:szCs w:val="28"/>
                </w:rPr>
                <w:lastRenderedPageBreak/>
                <w:t>CP</w:t>
              </w:r>
            </w:hyperlink>
            <w:r w:rsidRPr="00F90783">
              <w:rPr>
                <w:rFonts w:ascii="Times New Roman" w:eastAsia="Times New Roman" w:hAnsi="Times New Roman" w:cs="Times New Roman"/>
                <w:color w:val="000000"/>
                <w:sz w:val="28"/>
                <w:szCs w:val="28"/>
              </w:rPr>
              <w:t> ngày 06/01/2017 của Chính phủ về việc sửa đổi, bổ sung một số Nghị định quy định chi tiết thi hành Luật đất đai.</w:t>
            </w: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2</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TGLA-284082-TT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Đăng ký chuyển mục đích sử dụng đất không phải xin phép cơ quan nhà nước có thẩm quyền</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3</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TGLA-284083-TT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4</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TGLA-284084-TT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Cấp Giấy chứng nhận quyền sử dụng đất, quyền sở hữu nhà ở và tài sản khác gắn liền với đất cho người đã đăng ký quyền sử dụng đất lần đầu</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5</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TGLA-284086-TT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đăng ký, cấp giấy chứng nhận quyền sử dụng đất, quyền sở hữu nhà ở và tài sản khác gắn liền với đất lần đầu</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6</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TGLA-284087-TT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đăng ký đất đai mà chưa có nhu cầu được cấp Giấy chứng nhận quyền sử dụng đất, quyền sở hữu nhà ở và tài sản khác gắn liền với đất</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7</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TGLA-284088-TT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8</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TGLA-284089-TT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chuyển đổi quyền sử dụng đất nông nghiệp của hộ gia đình, cá nhân</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9</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TGLA-284090-TT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Thủ tục đăng ký biến động quyền sử dụng đất, quyền sở hữu tài sản gắn liền với đất trong trường hợp chuyển nhượng, cho thuê, cho thuê lại, thừa </w:t>
            </w:r>
            <w:r w:rsidRPr="00F90783">
              <w:rPr>
                <w:rFonts w:ascii="Times New Roman" w:eastAsia="Times New Roman" w:hAnsi="Times New Roman" w:cs="Times New Roman"/>
                <w:color w:val="000000"/>
                <w:sz w:val="28"/>
                <w:szCs w:val="28"/>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545" w:type="pct"/>
            <w:vMerge w:val="restart"/>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Nghị định số </w:t>
            </w:r>
            <w:hyperlink r:id="rId14" w:tgtFrame="_blank" w:tooltip="Nghị định 01/2017/NĐ-CP" w:history="1">
              <w:r w:rsidRPr="00F90783">
                <w:rPr>
                  <w:rFonts w:ascii="Times New Roman" w:eastAsia="Times New Roman" w:hAnsi="Times New Roman" w:cs="Times New Roman"/>
                  <w:color w:val="0E70C3"/>
                  <w:sz w:val="28"/>
                  <w:szCs w:val="28"/>
                </w:rPr>
                <w:t>01/2017/NĐ-CP</w:t>
              </w:r>
            </w:hyperlink>
            <w:r w:rsidRPr="00F90783">
              <w:rPr>
                <w:rFonts w:ascii="Times New Roman" w:eastAsia="Times New Roman" w:hAnsi="Times New Roman" w:cs="Times New Roman"/>
                <w:color w:val="000000"/>
                <w:sz w:val="28"/>
                <w:szCs w:val="28"/>
              </w:rPr>
              <w:t xml:space="preserve"> ngày 06/01/2017 của Chính phủ về việc sửa đổi, bổ sung một số Nghị định </w:t>
            </w:r>
            <w:r w:rsidRPr="00F90783">
              <w:rPr>
                <w:rFonts w:ascii="Times New Roman" w:eastAsia="Times New Roman" w:hAnsi="Times New Roman" w:cs="Times New Roman"/>
                <w:color w:val="000000"/>
                <w:sz w:val="28"/>
                <w:szCs w:val="28"/>
              </w:rPr>
              <w:lastRenderedPageBreak/>
              <w:t>quy định chi tiết thi hành Luật đất đai.</w:t>
            </w: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10</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TGLA-284091-TT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bán hoặc góp vốn bằng tài sản gắn liền với đất thuê của Nhà nước theo hình thức thuê đất trả tiền hàng năm</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11</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TGLA-284092-TT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xóa đăng ký cho thuê, cho thuê lại, góp vốn bằng quyền sử dụng đất, quyền sở hữu tài sản gắn liền với đất</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12</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TGLA-284093-TT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chuyển quyền sử dụng đất của hộ gia đình vào doanh nghiệp tư nhân</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13</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TGLA-284094-TT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545" w:type="pct"/>
            <w:vMerge/>
            <w:tcBorders>
              <w:top w:val="nil"/>
              <w:left w:val="nil"/>
              <w:bottom w:val="nil"/>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14</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TGLA-284095-TT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Thủ tục đăng ký biến động đối với trường hợp chuyển từ hình thức thuê đất trả tiền hàng năm sang thuê đất trả tiền một lần cho cả thời gian thuê hoặc </w:t>
            </w:r>
            <w:r w:rsidRPr="00F90783">
              <w:rPr>
                <w:rFonts w:ascii="Times New Roman" w:eastAsia="Times New Roman" w:hAnsi="Times New Roman" w:cs="Times New Roman"/>
                <w:color w:val="000000"/>
                <w:sz w:val="28"/>
                <w:szCs w:val="28"/>
              </w:rPr>
              <w:lastRenderedPageBreak/>
              <w:t>từ giao đất không thu tiền sử dụng đất sang hình thức thuê đất hoặc từ thuê đất sang giao đất có thu tiền sử dụng đất</w:t>
            </w:r>
          </w:p>
        </w:tc>
        <w:tc>
          <w:tcPr>
            <w:tcW w:w="1545" w:type="pct"/>
            <w:vMerge w:val="restar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Nghị định số </w:t>
            </w:r>
            <w:hyperlink r:id="rId15" w:tgtFrame="_blank" w:tooltip="Nghị định 01/2017/NĐ-CP" w:history="1">
              <w:r w:rsidRPr="00F90783">
                <w:rPr>
                  <w:rFonts w:ascii="Times New Roman" w:eastAsia="Times New Roman" w:hAnsi="Times New Roman" w:cs="Times New Roman"/>
                  <w:color w:val="0E70C3"/>
                  <w:sz w:val="28"/>
                  <w:szCs w:val="28"/>
                </w:rPr>
                <w:t>01/2017/NĐ-CP</w:t>
              </w:r>
            </w:hyperlink>
            <w:r w:rsidRPr="00F90783">
              <w:rPr>
                <w:rFonts w:ascii="Times New Roman" w:eastAsia="Times New Roman" w:hAnsi="Times New Roman" w:cs="Times New Roman"/>
                <w:color w:val="000000"/>
                <w:sz w:val="28"/>
                <w:szCs w:val="28"/>
              </w:rPr>
              <w:t xml:space="preserve"> ngày 06/01/2017 của Chính phủ về việc sửa đổi, bổ sung một số Nghị định </w:t>
            </w:r>
            <w:r w:rsidRPr="00F90783">
              <w:rPr>
                <w:rFonts w:ascii="Times New Roman" w:eastAsia="Times New Roman" w:hAnsi="Times New Roman" w:cs="Times New Roman"/>
                <w:color w:val="000000"/>
                <w:sz w:val="28"/>
                <w:szCs w:val="28"/>
              </w:rPr>
              <w:lastRenderedPageBreak/>
              <w:t>quy định chi tiết thi hành Luật đất đai.</w:t>
            </w: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15</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TGLA-284096-TT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đăng ký xác lập quyền sử dụng hạn chế thửa đất liền kề sau khi được cấp Giấy chứng nhận lần đầu và đăng ký thay đổi, chấm dứt quyền sử dụng hạn chế thửa đất liền kề</w:t>
            </w:r>
          </w:p>
        </w:tc>
        <w:tc>
          <w:tcPr>
            <w:tcW w:w="1545" w:type="pct"/>
            <w:vMerge/>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16</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TGLA-284097-TT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gia hạn sử dụng đất ngoài khu công nghệ cao, khu kinh tế</w:t>
            </w:r>
          </w:p>
        </w:tc>
        <w:tc>
          <w:tcPr>
            <w:tcW w:w="1545" w:type="pct"/>
            <w:vMerge/>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17</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TGLA-284098-TT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xác nhận tiếp tục sử dụng đất nông nghiệp của hộ gia đình, cá nhân khi hết hạn sử dụng đất đối với trường hợp có nhu cầu</w:t>
            </w:r>
          </w:p>
        </w:tc>
        <w:tc>
          <w:tcPr>
            <w:tcW w:w="1545" w:type="pct"/>
            <w:vMerge/>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18</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TGLA-284099-TT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tách thửa đất hoặc hợp thửa đất</w:t>
            </w:r>
          </w:p>
        </w:tc>
        <w:tc>
          <w:tcPr>
            <w:tcW w:w="1545" w:type="pct"/>
            <w:vMerge/>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19</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TGLA-284100-TT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cấp đổi Giấy chứng nhận quyền sử dụng đất quyền sở hữu nhà ở và tài sản khác gắn liền với đất</w:t>
            </w:r>
          </w:p>
        </w:tc>
        <w:tc>
          <w:tcPr>
            <w:tcW w:w="1545" w:type="pct"/>
            <w:vMerge/>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20</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TGLA-2840101-TT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cấp lại Giấy chứng nhận do bị mất </w:t>
            </w:r>
            <w:r w:rsidRPr="00F90783">
              <w:rPr>
                <w:rFonts w:ascii="Times New Roman" w:eastAsia="Times New Roman" w:hAnsi="Times New Roman" w:cs="Times New Roman"/>
                <w:i/>
                <w:iCs/>
                <w:color w:val="000000"/>
                <w:sz w:val="28"/>
                <w:szCs w:val="28"/>
              </w:rPr>
              <w:t>hoặc cấp lại Trang bổ sung Giấy chứng nhận do bị mất</w:t>
            </w:r>
          </w:p>
        </w:tc>
        <w:tc>
          <w:tcPr>
            <w:tcW w:w="1545" w:type="pct"/>
            <w:vMerge/>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40" w:lineRule="auto"/>
              <w:rPr>
                <w:rFonts w:ascii="Times New Roman" w:eastAsia="Times New Roman" w:hAnsi="Times New Roman" w:cs="Times New Roman"/>
                <w:color w:val="000000"/>
                <w:sz w:val="28"/>
                <w:szCs w:val="28"/>
              </w:rPr>
            </w:pPr>
          </w:p>
        </w:tc>
      </w:tr>
      <w:tr w:rsidR="00F90783" w:rsidRPr="00F90783" w:rsidTr="00F90783">
        <w:trPr>
          <w:tblCellSpacing w:w="0" w:type="dxa"/>
        </w:trPr>
        <w:tc>
          <w:tcPr>
            <w:tcW w:w="396" w:type="pct"/>
            <w:tcBorders>
              <w:top w:val="nil"/>
              <w:left w:val="single" w:sz="8" w:space="0" w:color="auto"/>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21</w:t>
            </w:r>
          </w:p>
        </w:tc>
        <w:tc>
          <w:tcPr>
            <w:tcW w:w="840"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TGLA-282873-TT</w:t>
            </w:r>
          </w:p>
        </w:tc>
        <w:tc>
          <w:tcPr>
            <w:tcW w:w="2219"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Thủ tục bình xét, lập danh sách đề nghị giao đất xây dựng nhà ở cho người có thu nhập thấp tại khu vực đô thị</w:t>
            </w:r>
          </w:p>
        </w:tc>
        <w:tc>
          <w:tcPr>
            <w:tcW w:w="1545" w:type="pct"/>
            <w:tcBorders>
              <w:top w:val="nil"/>
              <w:left w:val="nil"/>
              <w:bottom w:val="single" w:sz="8" w:space="0" w:color="auto"/>
              <w:right w:val="single" w:sz="8" w:space="0" w:color="auto"/>
            </w:tcBorders>
            <w:shd w:val="clear" w:color="auto" w:fill="FFFFFF"/>
            <w:vAlign w:val="center"/>
            <w:hideMark/>
          </w:tcPr>
          <w:p w:rsidR="00F90783" w:rsidRPr="00F90783" w:rsidRDefault="00F90783" w:rsidP="00F90783">
            <w:pPr>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Nghị quyết số </w:t>
            </w:r>
            <w:hyperlink r:id="rId16" w:tgtFrame="_blank" w:tooltip="61/2017/NQ-HĐND" w:history="1">
              <w:r w:rsidRPr="00F90783">
                <w:rPr>
                  <w:rFonts w:ascii="Times New Roman" w:eastAsia="Times New Roman" w:hAnsi="Times New Roman" w:cs="Times New Roman"/>
                  <w:color w:val="0E70C3"/>
                  <w:sz w:val="28"/>
                  <w:szCs w:val="28"/>
                </w:rPr>
                <w:t>61/2017/NQ-HĐND</w:t>
              </w:r>
            </w:hyperlink>
            <w:r w:rsidRPr="00F90783">
              <w:rPr>
                <w:rFonts w:ascii="Times New Roman" w:eastAsia="Times New Roman" w:hAnsi="Times New Roman" w:cs="Times New Roman"/>
                <w:color w:val="000000"/>
                <w:sz w:val="28"/>
                <w:szCs w:val="28"/>
              </w:rPr>
              <w:t> ngày 13/7/2017 v.v bãi bỏ Nghị quyết số </w:t>
            </w:r>
            <w:hyperlink r:id="rId17" w:tgtFrame="_blank" w:tooltip="43/2012/NQ-HĐND" w:history="1">
              <w:r w:rsidRPr="00F90783">
                <w:rPr>
                  <w:rFonts w:ascii="Times New Roman" w:eastAsia="Times New Roman" w:hAnsi="Times New Roman" w:cs="Times New Roman"/>
                  <w:color w:val="0E70C3"/>
                  <w:sz w:val="28"/>
                  <w:szCs w:val="28"/>
                </w:rPr>
                <w:t>43/2012/NQ-HĐND</w:t>
              </w:r>
            </w:hyperlink>
            <w:r w:rsidRPr="00F90783">
              <w:rPr>
                <w:rFonts w:ascii="Times New Roman" w:eastAsia="Times New Roman" w:hAnsi="Times New Roman" w:cs="Times New Roman"/>
                <w:color w:val="000000"/>
                <w:sz w:val="28"/>
                <w:szCs w:val="28"/>
              </w:rPr>
              <w:t> ngày 12/7/2012 của Hội đồng nhân dân tỉnh Gia Lai về Quy định tiêu chuẩn, đối tượng, điều kiện giao đất xây dựng nhà ở cho người có thu nhập thấp tại khu vực đô thị</w:t>
            </w:r>
          </w:p>
        </w:tc>
      </w:tr>
    </w:tbl>
    <w:p w:rsidR="00F90783" w:rsidRDefault="00F90783" w:rsidP="00F9078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b/>
          <w:bCs/>
          <w:color w:val="000000"/>
          <w:sz w:val="28"/>
          <w:szCs w:val="28"/>
        </w:rPr>
      </w:pPr>
    </w:p>
    <w:p w:rsidR="00F90783" w:rsidRDefault="00F90783" w:rsidP="00F9078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lastRenderedPageBreak/>
        <w:t>PHẦN II.</w:t>
      </w: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NỘI DUNG CỦA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 xml:space="preserve">I. Lĩnh vực đất </w:t>
      </w:r>
      <w:proofErr w:type="gramStart"/>
      <w:r w:rsidRPr="00F90783">
        <w:rPr>
          <w:rFonts w:ascii="Times New Roman" w:eastAsia="Times New Roman" w:hAnsi="Times New Roman" w:cs="Times New Roman"/>
          <w:b/>
          <w:bCs/>
          <w:color w:val="000000"/>
          <w:sz w:val="28"/>
          <w:szCs w:val="28"/>
        </w:rPr>
        <w:t>đai</w:t>
      </w:r>
      <w:proofErr w:type="gramEnd"/>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 xml:space="preserve">1. Hòa giải tranh chấp đất </w:t>
      </w:r>
      <w:proofErr w:type="gramStart"/>
      <w:r w:rsidRPr="00F90783">
        <w:rPr>
          <w:rFonts w:ascii="Times New Roman" w:eastAsia="Times New Roman" w:hAnsi="Times New Roman" w:cs="Times New Roman"/>
          <w:b/>
          <w:bCs/>
          <w:color w:val="000000"/>
          <w:sz w:val="28"/>
          <w:szCs w:val="28"/>
        </w:rPr>
        <w:t>đai</w:t>
      </w:r>
      <w:proofErr w:type="gramEnd"/>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a. Trình tự thực hiện: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Người đề nghị nộp đơn yêu cầu giải quyết tranh chấp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 xml:space="preserve"> tại Ủy ban nhân dân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Thành lập Hội đồng hòa giải tranh chấp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 xml:space="preserve">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Tổ chức cuộc họp hòa giải có sự tham gia của các bên tranh chấp, thành viên Hội đồng hòa giải tranh chấp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 xml:space="preserve"> và người có quyền lợi, nghĩa vụ liên quan. </w:t>
      </w:r>
      <w:proofErr w:type="gramStart"/>
      <w:r w:rsidRPr="00F90783">
        <w:rPr>
          <w:rFonts w:ascii="Times New Roman" w:eastAsia="Times New Roman" w:hAnsi="Times New Roman" w:cs="Times New Roman"/>
          <w:color w:val="000000"/>
          <w:sz w:val="28"/>
          <w:szCs w:val="28"/>
        </w:rPr>
        <w:t>Việc hòa giải chỉ được tiến hành khi các bên tranh chấp đều có mặt.</w:t>
      </w:r>
      <w:proofErr w:type="gramEnd"/>
      <w:r w:rsidRPr="00F90783">
        <w:rPr>
          <w:rFonts w:ascii="Times New Roman" w:eastAsia="Times New Roman" w:hAnsi="Times New Roman" w:cs="Times New Roman"/>
          <w:color w:val="000000"/>
          <w:sz w:val="28"/>
          <w:szCs w:val="28"/>
        </w:rPr>
        <w:t xml:space="preserve"> </w:t>
      </w:r>
      <w:proofErr w:type="gramStart"/>
      <w:r w:rsidRPr="00F90783">
        <w:rPr>
          <w:rFonts w:ascii="Times New Roman" w:eastAsia="Times New Roman" w:hAnsi="Times New Roman" w:cs="Times New Roman"/>
          <w:color w:val="000000"/>
          <w:sz w:val="28"/>
          <w:szCs w:val="28"/>
        </w:rPr>
        <w:t>Trường hợp một trong các bên tranh chấp vắng mặt đến lần thứ hai thì được coi là việc hòa giải không thành.</w:t>
      </w:r>
      <w:proofErr w:type="gramEnd"/>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 Trong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color w:val="000000"/>
          <w:sz w:val="28"/>
          <w:szCs w:val="28"/>
        </w:rPr>
        <w:lastRenderedPageBreak/>
        <w:t>- Phòng Tài nguyên và Môi trường, Sở Tài nguyên và Môi trường trình Ủy ban nhân dân cùng cấp quyết định công nhận việc thay đổi ranh giới thửa đất và cấp mới Giấy chứng nhận quyền sử dụng.</w:t>
      </w:r>
      <w:proofErr w:type="gramEnd"/>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b. Cách thức thực hiện: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Người có đơn yêu cầu hòa giải gửi đơn đến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c. Thành phần, số lượng hồ sơ:</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Đơn yêu cầu giải quyết tranh chấp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d. Số lượng hồ sơ:</w:t>
      </w:r>
      <w:r w:rsidRPr="00F90783">
        <w:rPr>
          <w:rFonts w:ascii="Times New Roman" w:eastAsia="Times New Roman" w:hAnsi="Times New Roman" w:cs="Times New Roman"/>
          <w:color w:val="000000"/>
          <w:sz w:val="28"/>
          <w:szCs w:val="28"/>
        </w:rPr>
        <w:t> 01 (bộ)</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đ. Thời hạn giải quyết: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w:t>
      </w:r>
      <w:proofErr w:type="gramStart"/>
      <w:r w:rsidRPr="00F90783">
        <w:rPr>
          <w:rFonts w:ascii="Times New Roman" w:eastAsia="Times New Roman" w:hAnsi="Times New Roman" w:cs="Times New Roman"/>
          <w:color w:val="000000"/>
          <w:sz w:val="28"/>
          <w:szCs w:val="28"/>
        </w:rPr>
        <w:t>theo</w:t>
      </w:r>
      <w:proofErr w:type="gramEnd"/>
      <w:r w:rsidRPr="00F90783">
        <w:rPr>
          <w:rFonts w:ascii="Times New Roman" w:eastAsia="Times New Roman" w:hAnsi="Times New Roman" w:cs="Times New Roman"/>
          <w:color w:val="000000"/>
          <w:sz w:val="28"/>
          <w:szCs w:val="28"/>
        </w:rPr>
        <w:t xml:space="preserve"> quy định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 Thời hạn giải quyết: không quá 45 ngày.</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e</w:t>
      </w:r>
      <w:proofErr w:type="gramEnd"/>
      <w:r w:rsidRPr="00F90783">
        <w:rPr>
          <w:rFonts w:ascii="Times New Roman" w:eastAsia="Times New Roman" w:hAnsi="Times New Roman" w:cs="Times New Roman"/>
          <w:b/>
          <w:bCs/>
          <w:color w:val="000000"/>
          <w:sz w:val="28"/>
          <w:szCs w:val="28"/>
        </w:rPr>
        <w:t>. Đối tượng thực hiện thủ tục hành chính:</w:t>
      </w:r>
      <w:r w:rsidRPr="00F90783">
        <w:rPr>
          <w:rFonts w:ascii="Times New Roman" w:eastAsia="Times New Roman" w:hAnsi="Times New Roman" w:cs="Times New Roman"/>
          <w:color w:val="000000"/>
          <w:sz w:val="28"/>
          <w:szCs w:val="28"/>
        </w:rPr>
        <w:t> Cá nhân, tổ chức</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g. Cơ quan thực hiện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Cơ quan có thẩm quyền quyết định: Ủy ban nhân dân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h. Kết quả thực hiện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Biên bản hòa giải có chữ ký của Chủ tịch Hội đồng hòa giải, các bên tranh chấp có mặt tại buổi hòa giải, các thành viên tham gia hòa giải (có đóng dấu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Biên bản hòa giải được gửi cho các bên tranh chấp và lưu tại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i. Lệ phí (nếu có):</w:t>
      </w:r>
      <w:r w:rsidRPr="00F90783">
        <w:rPr>
          <w:rFonts w:ascii="Times New Roman" w:eastAsia="Times New Roman" w:hAnsi="Times New Roman" w:cs="Times New Roman"/>
          <w:color w:val="000000"/>
          <w:sz w:val="28"/>
          <w:szCs w:val="28"/>
        </w:rPr>
        <w:t> không quy định.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 xml:space="preserve">k. Tên mẫu </w:t>
      </w:r>
      <w:proofErr w:type="gramStart"/>
      <w:r w:rsidRPr="00F90783">
        <w:rPr>
          <w:rFonts w:ascii="Times New Roman" w:eastAsia="Times New Roman" w:hAnsi="Times New Roman" w:cs="Times New Roman"/>
          <w:b/>
          <w:bCs/>
          <w:color w:val="000000"/>
          <w:sz w:val="28"/>
          <w:szCs w:val="28"/>
        </w:rPr>
        <w:t>đơn,</w:t>
      </w:r>
      <w:proofErr w:type="gramEnd"/>
      <w:r w:rsidRPr="00F90783">
        <w:rPr>
          <w:rFonts w:ascii="Times New Roman" w:eastAsia="Times New Roman" w:hAnsi="Times New Roman" w:cs="Times New Roman"/>
          <w:b/>
          <w:bCs/>
          <w:color w:val="000000"/>
          <w:sz w:val="28"/>
          <w:szCs w:val="28"/>
        </w:rPr>
        <w:t xml:space="preserve"> mẫu tờ khai:</w:t>
      </w:r>
      <w:r w:rsidRPr="00F90783">
        <w:rPr>
          <w:rFonts w:ascii="Times New Roman" w:eastAsia="Times New Roman" w:hAnsi="Times New Roman" w:cs="Times New Roman"/>
          <w:color w:val="000000"/>
          <w:sz w:val="28"/>
          <w:szCs w:val="28"/>
        </w:rPr>
        <w:t> không quy định.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l. Yêu cầu, điều kiện thực hiện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Tranh chấp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 xml:space="preserve"> mà các bên tranh chấp không hòa giải được.</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m. Căn cứ pháp lý của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Luật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 xml:space="preserve"> ngày 29/11/2013;</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 Nghị định số </w:t>
      </w:r>
      <w:hyperlink r:id="rId18" w:tgtFrame="_blank" w:tooltip="Nghị định 43/2014/NĐ-CP" w:history="1">
        <w:r w:rsidRPr="00F90783">
          <w:rPr>
            <w:rFonts w:ascii="Times New Roman" w:eastAsia="Times New Roman" w:hAnsi="Times New Roman" w:cs="Times New Roman"/>
            <w:color w:val="0E70C3"/>
            <w:sz w:val="28"/>
            <w:szCs w:val="28"/>
          </w:rPr>
          <w:t>43/2014/NĐ-CP</w:t>
        </w:r>
      </w:hyperlink>
      <w:r w:rsidRPr="00F90783">
        <w:rPr>
          <w:rFonts w:ascii="Times New Roman" w:eastAsia="Times New Roman" w:hAnsi="Times New Roman" w:cs="Times New Roman"/>
          <w:color w:val="000000"/>
          <w:sz w:val="28"/>
          <w:szCs w:val="28"/>
        </w:rPr>
        <w:t xml:space="preserve"> ngày 15/5/2014 của Chính phủ quy định chi tiết thi hành một số điều của Luật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 Nghị định số </w:t>
      </w:r>
      <w:hyperlink r:id="rId19" w:tgtFrame="_blank" w:tooltip="Nghị định 01/2017/NĐ-CP" w:history="1">
        <w:r w:rsidRPr="00F90783">
          <w:rPr>
            <w:rFonts w:ascii="Times New Roman" w:eastAsia="Times New Roman" w:hAnsi="Times New Roman" w:cs="Times New Roman"/>
            <w:i/>
            <w:iCs/>
            <w:color w:val="0E70C3"/>
            <w:sz w:val="28"/>
            <w:szCs w:val="28"/>
          </w:rPr>
          <w:t>01/2017/NĐ-CP</w:t>
        </w:r>
      </w:hyperlink>
      <w:r w:rsidRPr="00F90783">
        <w:rPr>
          <w:rFonts w:ascii="Times New Roman" w:eastAsia="Times New Roman" w:hAnsi="Times New Roman" w:cs="Times New Roman"/>
          <w:i/>
          <w:iCs/>
          <w:color w:val="000000"/>
          <w:sz w:val="28"/>
          <w:szCs w:val="28"/>
        </w:rPr>
        <w:t> ngày 06/01/2017 của Chính phủ về việc sửa đổi, bổ sung một số Nghị định quy định chi tiết thi hành Luật đất đai.</w:t>
      </w: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Ghi chú: Phần in nghiêng là nội dung sửa đổi.</w:t>
      </w: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lastRenderedPageBreak/>
        <w:t>2. Đề nghị miễn, giảm tiền sử dụng đất đối với người có công với cách mạng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a. Trình tự thực hiện: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Bước 1:</w:t>
      </w:r>
      <w:r w:rsidRPr="00F90783">
        <w:rPr>
          <w:rFonts w:ascii="Times New Roman" w:eastAsia="Times New Roman" w:hAnsi="Times New Roman" w:cs="Times New Roman"/>
          <w:color w:val="000000"/>
          <w:sz w:val="28"/>
          <w:szCs w:val="28"/>
        </w:rPr>
        <w:t xml:space="preserve"> Người có công với cách mạng chuẩn bị hồ sơ </w:t>
      </w:r>
      <w:proofErr w:type="gramStart"/>
      <w:r w:rsidRPr="00F90783">
        <w:rPr>
          <w:rFonts w:ascii="Times New Roman" w:eastAsia="Times New Roman" w:hAnsi="Times New Roman" w:cs="Times New Roman"/>
          <w:color w:val="000000"/>
          <w:sz w:val="28"/>
          <w:szCs w:val="28"/>
        </w:rPr>
        <w:t>theo</w:t>
      </w:r>
      <w:proofErr w:type="gramEnd"/>
      <w:r w:rsidRPr="00F90783">
        <w:rPr>
          <w:rFonts w:ascii="Times New Roman" w:eastAsia="Times New Roman" w:hAnsi="Times New Roman" w:cs="Times New Roman"/>
          <w:color w:val="000000"/>
          <w:sz w:val="28"/>
          <w:szCs w:val="28"/>
        </w:rPr>
        <w:t xml:space="preserve"> quy định và nộp tại Bộ phận tiếp nhận và trả kết quả thuộc UBND cấp xã nơi có đất.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Bước 2:</w:t>
      </w:r>
      <w:r w:rsidRPr="00F90783">
        <w:rPr>
          <w:rFonts w:ascii="Times New Roman" w:eastAsia="Times New Roman" w:hAnsi="Times New Roman" w:cs="Times New Roman"/>
          <w:i/>
          <w:iCs/>
          <w:color w:val="000000"/>
          <w:sz w:val="28"/>
          <w:szCs w:val="28"/>
        </w:rPr>
        <w:t> Cán bộ, công chức tại Bộ phận Tiếp nhận và trả kết quả kiểm tra tính hợp lệ và đầy đủ của các giấy tờ có trong hồ sơ.</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 xml:space="preserve">+ Trường hợp hồ sơ không thuộc phạm </w:t>
      </w:r>
      <w:proofErr w:type="gramStart"/>
      <w:r w:rsidRPr="00F90783">
        <w:rPr>
          <w:rFonts w:ascii="Times New Roman" w:eastAsia="Times New Roman" w:hAnsi="Times New Roman" w:cs="Times New Roman"/>
          <w:i/>
          <w:iCs/>
          <w:color w:val="000000"/>
          <w:sz w:val="28"/>
          <w:szCs w:val="28"/>
        </w:rPr>
        <w:t>vi</w:t>
      </w:r>
      <w:proofErr w:type="gramEnd"/>
      <w:r w:rsidRPr="00F90783">
        <w:rPr>
          <w:rFonts w:ascii="Times New Roman" w:eastAsia="Times New Roman" w:hAnsi="Times New Roman" w:cs="Times New Roman"/>
          <w:i/>
          <w:iCs/>
          <w:color w:val="000000"/>
          <w:sz w:val="28"/>
          <w:szCs w:val="28"/>
        </w:rPr>
        <w:t xml:space="preserve"> giải quyết thì hướng dẫn để cá nhân, tổ chức đến cơ quan có thẩm quyền giải quyết;</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 xml:space="preserve">+ Trường hợp hồ sơ chưa hợp lệ thì hướng dẫn cụ thể </w:t>
      </w:r>
      <w:proofErr w:type="gramStart"/>
      <w:r w:rsidRPr="00F90783">
        <w:rPr>
          <w:rFonts w:ascii="Times New Roman" w:eastAsia="Times New Roman" w:hAnsi="Times New Roman" w:cs="Times New Roman"/>
          <w:i/>
          <w:iCs/>
          <w:color w:val="000000"/>
          <w:sz w:val="28"/>
          <w:szCs w:val="28"/>
        </w:rPr>
        <w:t>theo</w:t>
      </w:r>
      <w:proofErr w:type="gramEnd"/>
      <w:r w:rsidRPr="00F90783">
        <w:rPr>
          <w:rFonts w:ascii="Times New Roman" w:eastAsia="Times New Roman" w:hAnsi="Times New Roman" w:cs="Times New Roman"/>
          <w:i/>
          <w:iCs/>
          <w:color w:val="000000"/>
          <w:sz w:val="28"/>
          <w:szCs w:val="28"/>
        </w:rPr>
        <w:t xml:space="preserve"> mẫu số 01 tại Phụ lục ban hành kèm theo Quyết định </w:t>
      </w:r>
      <w:hyperlink r:id="rId20" w:tgtFrame="_blank" w:tooltip="Quyết định 09/2015/QĐ-TTg" w:history="1">
        <w:r w:rsidRPr="00F90783">
          <w:rPr>
            <w:rFonts w:ascii="Times New Roman" w:eastAsia="Times New Roman" w:hAnsi="Times New Roman" w:cs="Times New Roman"/>
            <w:i/>
            <w:iCs/>
            <w:color w:val="0E70C3"/>
            <w:sz w:val="28"/>
            <w:szCs w:val="28"/>
          </w:rPr>
          <w:t>09/2015/QĐ-TTg</w:t>
        </w:r>
      </w:hyperlink>
      <w:r w:rsidRPr="00F90783">
        <w:rPr>
          <w:rFonts w:ascii="Times New Roman" w:eastAsia="Times New Roman" w:hAnsi="Times New Roman" w:cs="Times New Roman"/>
          <w:i/>
          <w:iCs/>
          <w:color w:val="000000"/>
          <w:sz w:val="28"/>
          <w:szCs w:val="28"/>
        </w:rPr>
        <w:t> của Thủ tướng Chính phủ;</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 Công chức tiếp nhận hồ sơ nhập vào Sổ theo dõi hồ sơ theo mẫu số 02 tại Phụ lục ban hành kèm theo Quyết định </w:t>
      </w:r>
      <w:hyperlink r:id="rId21" w:tgtFrame="_blank" w:tooltip="Quyết định 09/2015/QĐ-TTg" w:history="1">
        <w:r w:rsidRPr="00F90783">
          <w:rPr>
            <w:rFonts w:ascii="Times New Roman" w:eastAsia="Times New Roman" w:hAnsi="Times New Roman" w:cs="Times New Roman"/>
            <w:i/>
            <w:iCs/>
            <w:color w:val="0E70C3"/>
            <w:sz w:val="28"/>
            <w:szCs w:val="28"/>
          </w:rPr>
          <w:t>09/2015/QĐ-TTg</w:t>
        </w:r>
      </w:hyperlink>
      <w:r w:rsidRPr="00F90783">
        <w:rPr>
          <w:rFonts w:ascii="Times New Roman" w:eastAsia="Times New Roman" w:hAnsi="Times New Roman" w:cs="Times New Roman"/>
          <w:i/>
          <w:iCs/>
          <w:color w:val="000000"/>
          <w:sz w:val="28"/>
          <w:szCs w:val="28"/>
        </w:rPr>
        <w:t> của Thủ tướng Chính phủ và phần mềm điện tử (nếu có); lập Giấy tiếp nhận hồ sơ và hẹn trả kết quả theo mẫu số 03 tại Phụ lục ban hành kèm theo Quyết định </w:t>
      </w:r>
      <w:hyperlink r:id="rId22" w:tgtFrame="_blank" w:tooltip="Quyết định 09/2015/QĐ-TTg" w:history="1">
        <w:r w:rsidRPr="00F90783">
          <w:rPr>
            <w:rFonts w:ascii="Times New Roman" w:eastAsia="Times New Roman" w:hAnsi="Times New Roman" w:cs="Times New Roman"/>
            <w:i/>
            <w:iCs/>
            <w:color w:val="0E70C3"/>
            <w:sz w:val="28"/>
            <w:szCs w:val="28"/>
          </w:rPr>
          <w:t>09/2015/QĐ-TTg</w:t>
        </w:r>
      </w:hyperlink>
      <w:r w:rsidRPr="00F90783">
        <w:rPr>
          <w:rFonts w:ascii="Times New Roman" w:eastAsia="Times New Roman" w:hAnsi="Times New Roman" w:cs="Times New Roman"/>
          <w:i/>
          <w:iCs/>
          <w:color w:val="000000"/>
          <w:sz w:val="28"/>
          <w:szCs w:val="28"/>
        </w:rPr>
        <w:t> của Thủ tướng Chính phủ;</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 Sau khi tiếp nhận hồ sơ, công chức lập Phiếu kiểm soát quá trình giải quyết hồ sơ theo mẫu số 04 tại Phụ lục ban hành kèm theo Quyết định </w:t>
      </w:r>
      <w:hyperlink r:id="rId23" w:tgtFrame="_blank" w:tooltip="Quyết định 09/2015/QĐ-TTg" w:history="1">
        <w:r w:rsidRPr="00F90783">
          <w:rPr>
            <w:rFonts w:ascii="Times New Roman" w:eastAsia="Times New Roman" w:hAnsi="Times New Roman" w:cs="Times New Roman"/>
            <w:i/>
            <w:iCs/>
            <w:color w:val="0E70C3"/>
            <w:sz w:val="28"/>
            <w:szCs w:val="28"/>
          </w:rPr>
          <w:t>09/2015/QĐ-TTg</w:t>
        </w:r>
      </w:hyperlink>
      <w:r w:rsidRPr="00F90783">
        <w:rPr>
          <w:rFonts w:ascii="Times New Roman" w:eastAsia="Times New Roman" w:hAnsi="Times New Roman" w:cs="Times New Roman"/>
          <w:i/>
          <w:iCs/>
          <w:color w:val="000000"/>
          <w:sz w:val="28"/>
          <w:szCs w:val="28"/>
        </w:rPr>
        <w:t> của Thủ tướng Chính phủ và chuyển hồ sơ và Phiếu kiểm soát quá trình giải quyết hồ sơ cho cơ quan, tổ chức liên quan giải quyết.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Bước 3:</w:t>
      </w:r>
      <w:r w:rsidRPr="00F90783">
        <w:rPr>
          <w:rFonts w:ascii="Times New Roman" w:eastAsia="Times New Roman" w:hAnsi="Times New Roman" w:cs="Times New Roman"/>
          <w:color w:val="000000"/>
          <w:sz w:val="28"/>
          <w:szCs w:val="28"/>
        </w:rPr>
        <w:t> UBND cấp xã có trách nhiệm:</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Căn cứ tình hình nhà ở, đất ở của các đối tượng chính sách trên địa bàn, tiến hành bình xét, lấy ý kiến công khai của các tổ chức, đoàn thể và nhân dân về đối tượng khó khăn về nhà ở, đất ở thuộc diện được miễn, giảm tiền sử dụng đất và xác định mức miễn, giảm tiền sử dụng đất theo quy định.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Sau khi bình xét công khai, nếu đối tượng thuộc diện được miễn, giảm tiền sử dụng đất, Ủy ban nhân dân xã, phường, thị trấn lập văn bản đề nghị Ủy ban nhân dân huyện, thị xã, thành phố ban hành quyết định miễn, giảm tiền sử dụng đất cho người có công với cách mạng theo cơ chế ủy quyền và chịu trách nhiệm về tính chính xác, công khai, dân chủ của các nội dung thể hiện trong văn bản đề nghị miễn, giảm.</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Văn bản đề nghị miễn, giảm tiền sử dụng đất của Ủy ban nhân dân xã, phường, thị trấn phải thể hiện rõ các nội dung: Điều kiện nhà ở, đất ở hiện nay của người đề nghị miễn giảm; đối tượng đã được cấp đất, miễn giảm tiền sử dụng đất lần nào chưa; Diện tích đất ở trong hạn mức được miễn giảm tại địa phương theo quy định; Người đề nghị miễn giảm thuộc đối tượng chính sách nào; mức (tỷ lệ %) miễn giảm của từng trường hợp cụ thể, kèm theo 02 (hai) bộ hồ sơ xin miễn, giảm tiền sử dụng đất của người sử dụng đất (một bộ hồ sơ đã lưu tại Ủy ban nhân dân xã, phường, thị trấn).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Trường hợp không thuộc đối tượng được miễn, giảm tiền sử dụng đất thì Ủy ban nhân dân xã, phường, thị trấn có văn bản trả lời cho người đề nghị miễn giảm tiền sử dụng đất được biết.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Hàng quý, UBND xã, phường, thị trấn có trách nhiệm lập hồ sơ, thống kê các đối tượng đã được bình xét, đề nghị cấp trên hỗ trợ cải thiện nhà ở, trong đó phải thể hiện danh </w:t>
      </w:r>
      <w:r w:rsidRPr="00F90783">
        <w:rPr>
          <w:rFonts w:ascii="Times New Roman" w:eastAsia="Times New Roman" w:hAnsi="Times New Roman" w:cs="Times New Roman"/>
          <w:color w:val="000000"/>
          <w:sz w:val="28"/>
          <w:szCs w:val="28"/>
        </w:rPr>
        <w:lastRenderedPageBreak/>
        <w:t>sách từng thành viên cụ thể trong hộ gia đình để theo dõi và quản lý đối tượng được hỗ trợ cải thiện nhà ở.</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Bước 4:</w:t>
      </w:r>
      <w:r w:rsidRPr="00F90783">
        <w:rPr>
          <w:rFonts w:ascii="Times New Roman" w:eastAsia="Times New Roman" w:hAnsi="Times New Roman" w:cs="Times New Roman"/>
          <w:color w:val="000000"/>
          <w:sz w:val="28"/>
          <w:szCs w:val="28"/>
        </w:rPr>
        <w:t> Người đề nghị nhận kết quả tại Bộ phận tiếp nhận và trả kết quả thuộc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Thời gian tiếp nhận hồ sơ và trả kết quả Buổi sáng từ 7h00 - 11h00 và buổi chiều từ 13h00 - 17h00 từ thứ hai đến thứ 6 hàng tuần (trừ ngày nghỉ, lễ, tết theo quy định của pháp luật).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b. Cách thức thực hiện: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Trực tiếp tại Bộ phận tiếp nhận và trả kết quả của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c. Thành phần hồ sơ:</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Đơn đề nghị miễn, giảm tiền sử dụng đất </w:t>
      </w:r>
      <w:proofErr w:type="gramStart"/>
      <w:r w:rsidRPr="00F90783">
        <w:rPr>
          <w:rFonts w:ascii="Times New Roman" w:eastAsia="Times New Roman" w:hAnsi="Times New Roman" w:cs="Times New Roman"/>
          <w:color w:val="000000"/>
          <w:sz w:val="28"/>
          <w:szCs w:val="28"/>
        </w:rPr>
        <w:t>theo</w:t>
      </w:r>
      <w:proofErr w:type="gramEnd"/>
      <w:r w:rsidRPr="00F90783">
        <w:rPr>
          <w:rFonts w:ascii="Times New Roman" w:eastAsia="Times New Roman" w:hAnsi="Times New Roman" w:cs="Times New Roman"/>
          <w:color w:val="000000"/>
          <w:sz w:val="28"/>
          <w:szCs w:val="28"/>
        </w:rPr>
        <w:t xml:space="preserve"> quy định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Hộ khẩu thường trú (bản sao có công chứng hoặc chứng thực); đối với đồng bào dân tộc thiểu số ở nơi chưa có hộ khẩu phải có xác nhận của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Các loại giấy tờ chứng minh thuộc đối tượng được miễn, giảm tiền sử dụng đất (bản sao có công chứng hoặc chứng thực);</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d. Số lượng hồ sơ:</w:t>
      </w:r>
      <w:r w:rsidRPr="00F90783">
        <w:rPr>
          <w:rFonts w:ascii="Times New Roman" w:eastAsia="Times New Roman" w:hAnsi="Times New Roman" w:cs="Times New Roman"/>
          <w:color w:val="000000"/>
          <w:sz w:val="28"/>
          <w:szCs w:val="28"/>
        </w:rPr>
        <w:t> 03 (bộ)</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đ. Thời hạn giải quyết: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color w:val="000000"/>
          <w:sz w:val="28"/>
          <w:szCs w:val="28"/>
        </w:rPr>
        <w:t>Không quá 15 (mười lăm) ngày làm việc kể từ ngày nhận hồ sơ hợp lệ.</w:t>
      </w:r>
      <w:proofErr w:type="gramEnd"/>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e</w:t>
      </w:r>
      <w:proofErr w:type="gramEnd"/>
      <w:r w:rsidRPr="00F90783">
        <w:rPr>
          <w:rFonts w:ascii="Times New Roman" w:eastAsia="Times New Roman" w:hAnsi="Times New Roman" w:cs="Times New Roman"/>
          <w:b/>
          <w:bCs/>
          <w:color w:val="000000"/>
          <w:sz w:val="28"/>
          <w:szCs w:val="28"/>
        </w:rPr>
        <w:t>. Đối tượng thực hiện thủ tục hành chính:</w:t>
      </w:r>
      <w:r w:rsidRPr="00F90783">
        <w:rPr>
          <w:rFonts w:ascii="Times New Roman" w:eastAsia="Times New Roman" w:hAnsi="Times New Roman" w:cs="Times New Roman"/>
          <w:color w:val="000000"/>
          <w:sz w:val="28"/>
          <w:szCs w:val="28"/>
        </w:rPr>
        <w:t> Người có công với cách mạng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g. Cơ quan thực hiện thủ tục hành chính:</w:t>
      </w:r>
      <w:r w:rsidRPr="00F90783">
        <w:rPr>
          <w:rFonts w:ascii="Times New Roman" w:eastAsia="Times New Roman" w:hAnsi="Times New Roman" w:cs="Times New Roman"/>
          <w:color w:val="000000"/>
          <w:sz w:val="28"/>
          <w:szCs w:val="28"/>
        </w:rPr>
        <w:t>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h. Kết quả thực hiện thủ tục hành chính:</w:t>
      </w:r>
      <w:r w:rsidRPr="00F90783">
        <w:rPr>
          <w:rFonts w:ascii="Times New Roman" w:eastAsia="Times New Roman" w:hAnsi="Times New Roman" w:cs="Times New Roman"/>
          <w:color w:val="000000"/>
          <w:sz w:val="28"/>
          <w:szCs w:val="28"/>
        </w:rPr>
        <w:t> Văn bản đề nghị miễn, giảm của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i. Lệ phí (nếu có):</w:t>
      </w:r>
      <w:r w:rsidRPr="00F90783">
        <w:rPr>
          <w:rFonts w:ascii="Times New Roman" w:eastAsia="Times New Roman" w:hAnsi="Times New Roman" w:cs="Times New Roman"/>
          <w:color w:val="000000"/>
          <w:sz w:val="28"/>
          <w:szCs w:val="28"/>
        </w:rPr>
        <w:t> không quy định.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 xml:space="preserve">k. Tên mẫu </w:t>
      </w:r>
      <w:proofErr w:type="gramStart"/>
      <w:r w:rsidRPr="00F90783">
        <w:rPr>
          <w:rFonts w:ascii="Times New Roman" w:eastAsia="Times New Roman" w:hAnsi="Times New Roman" w:cs="Times New Roman"/>
          <w:b/>
          <w:bCs/>
          <w:color w:val="000000"/>
          <w:sz w:val="28"/>
          <w:szCs w:val="28"/>
        </w:rPr>
        <w:t>đơn,</w:t>
      </w:r>
      <w:proofErr w:type="gramEnd"/>
      <w:r w:rsidRPr="00F90783">
        <w:rPr>
          <w:rFonts w:ascii="Times New Roman" w:eastAsia="Times New Roman" w:hAnsi="Times New Roman" w:cs="Times New Roman"/>
          <w:b/>
          <w:bCs/>
          <w:color w:val="000000"/>
          <w:sz w:val="28"/>
          <w:szCs w:val="28"/>
        </w:rPr>
        <w:t xml:space="preserve"> mẫu tờ khai:</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Đơn đề nghị miễn, giảm tiền sử dụng đất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l. Yêu cầu, điều kiện thực hiện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Phải có hồ sơ gốc quản lý tại Sở Lao động, Thương binh và Xã hội tỉnh và đang hưởng các chính sách ưu đãi </w:t>
      </w:r>
      <w:proofErr w:type="gramStart"/>
      <w:r w:rsidRPr="00F90783">
        <w:rPr>
          <w:rFonts w:ascii="Times New Roman" w:eastAsia="Times New Roman" w:hAnsi="Times New Roman" w:cs="Times New Roman"/>
          <w:color w:val="000000"/>
          <w:sz w:val="28"/>
          <w:szCs w:val="28"/>
        </w:rPr>
        <w:t>theo</w:t>
      </w:r>
      <w:proofErr w:type="gramEnd"/>
      <w:r w:rsidRPr="00F90783">
        <w:rPr>
          <w:rFonts w:ascii="Times New Roman" w:eastAsia="Times New Roman" w:hAnsi="Times New Roman" w:cs="Times New Roman"/>
          <w:color w:val="000000"/>
          <w:sz w:val="28"/>
          <w:szCs w:val="28"/>
        </w:rPr>
        <w:t xml:space="preserve"> quy định tại Pháp lệnh ưu đãi người có công với cách mạng.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Có hộ khẩu thường trú tại tỉnh Gia Lai và đang thực sự gặp khó khăn về nhà ở.</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m. Căn cứ pháp lý của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Luật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 xml:space="preserve"> ngày 29 tháng 11 năm 2013.</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Nghị định số </w:t>
      </w:r>
      <w:hyperlink r:id="rId24" w:tgtFrame="_blank" w:tooltip="Nghị định 43/2014/NĐ-CP" w:history="1">
        <w:r w:rsidRPr="00F90783">
          <w:rPr>
            <w:rFonts w:ascii="Times New Roman" w:eastAsia="Times New Roman" w:hAnsi="Times New Roman" w:cs="Times New Roman"/>
            <w:color w:val="0E70C3"/>
            <w:sz w:val="28"/>
            <w:szCs w:val="28"/>
          </w:rPr>
          <w:t>43/2014/NĐ-CP</w:t>
        </w:r>
      </w:hyperlink>
      <w:r w:rsidRPr="00F90783">
        <w:rPr>
          <w:rFonts w:ascii="Times New Roman" w:eastAsia="Times New Roman" w:hAnsi="Times New Roman" w:cs="Times New Roman"/>
          <w:color w:val="000000"/>
          <w:sz w:val="28"/>
          <w:szCs w:val="28"/>
        </w:rPr>
        <w:t xml:space="preserve"> ngày 15/5/2014 của Chính phủ quy định chi tiết thi hành một số điều của Luật Đất </w:t>
      </w:r>
      <w:proofErr w:type="gramStart"/>
      <w:r w:rsidRPr="00F90783">
        <w:rPr>
          <w:rFonts w:ascii="Times New Roman" w:eastAsia="Times New Roman" w:hAnsi="Times New Roman" w:cs="Times New Roman"/>
          <w:color w:val="000000"/>
          <w:sz w:val="28"/>
          <w:szCs w:val="28"/>
        </w:rPr>
        <w:t>đai</w:t>
      </w:r>
      <w:proofErr w:type="gramEnd"/>
      <w:r w:rsidRPr="00F90783">
        <w:rPr>
          <w:rFonts w:ascii="Times New Roman" w:eastAsia="Times New Roman" w:hAnsi="Times New Roman" w:cs="Times New Roman"/>
          <w:color w:val="000000"/>
          <w:sz w:val="28"/>
          <w:szCs w:val="28"/>
        </w:rPr>
        <w:t>.</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Thông tư số </w:t>
      </w:r>
      <w:hyperlink r:id="rId25" w:tgtFrame="_blank" w:tooltip="Thông tư 23/2014/TT-BTNMT" w:history="1">
        <w:r w:rsidRPr="00F90783">
          <w:rPr>
            <w:rFonts w:ascii="Times New Roman" w:eastAsia="Times New Roman" w:hAnsi="Times New Roman" w:cs="Times New Roman"/>
            <w:color w:val="0E70C3"/>
            <w:sz w:val="28"/>
            <w:szCs w:val="28"/>
          </w:rPr>
          <w:t>23/2014/TT-BTNMT</w:t>
        </w:r>
      </w:hyperlink>
      <w:r w:rsidRPr="00F90783">
        <w:rPr>
          <w:rFonts w:ascii="Times New Roman" w:eastAsia="Times New Roman" w:hAnsi="Times New Roman" w:cs="Times New Roman"/>
          <w:color w:val="000000"/>
          <w:sz w:val="28"/>
          <w:szCs w:val="28"/>
        </w:rPr>
        <w:t> ngày 19/5/2014 của Bộ Tài nguyên và Môi trường quy định về Giấy chứng nhận quyền sử dụng đất, quyền sở hữu nhà ở và tài sản khác gắn liền với đất.</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 Thông tư số </w:t>
      </w:r>
      <w:hyperlink r:id="rId26" w:tgtFrame="_blank" w:tooltip="Thông tư 24/2014/TT-BTNMT" w:history="1">
        <w:r w:rsidRPr="00F90783">
          <w:rPr>
            <w:rFonts w:ascii="Times New Roman" w:eastAsia="Times New Roman" w:hAnsi="Times New Roman" w:cs="Times New Roman"/>
            <w:color w:val="0E70C3"/>
            <w:sz w:val="28"/>
            <w:szCs w:val="28"/>
          </w:rPr>
          <w:t>24/2014/TT-BTNMT</w:t>
        </w:r>
      </w:hyperlink>
      <w:r w:rsidRPr="00F90783">
        <w:rPr>
          <w:rFonts w:ascii="Times New Roman" w:eastAsia="Times New Roman" w:hAnsi="Times New Roman" w:cs="Times New Roman"/>
          <w:color w:val="000000"/>
          <w:sz w:val="28"/>
          <w:szCs w:val="28"/>
        </w:rPr>
        <w:t> ngày 19/5/2014 của Bộ Tài nguyên và Môi trường quy định về hồ sơ địa chính.</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Thông tư số </w:t>
      </w:r>
      <w:hyperlink r:id="rId27" w:tgtFrame="_blank" w:tooltip="Thông tư 30/2014/TT-BTNMT" w:history="1">
        <w:r w:rsidRPr="00F90783">
          <w:rPr>
            <w:rFonts w:ascii="Times New Roman" w:eastAsia="Times New Roman" w:hAnsi="Times New Roman" w:cs="Times New Roman"/>
            <w:color w:val="0E70C3"/>
            <w:sz w:val="28"/>
            <w:szCs w:val="28"/>
          </w:rPr>
          <w:t>30/2014/TT-BTNMT</w:t>
        </w:r>
      </w:hyperlink>
      <w:r w:rsidRPr="00F90783">
        <w:rPr>
          <w:rFonts w:ascii="Times New Roman" w:eastAsia="Times New Roman" w:hAnsi="Times New Roman" w:cs="Times New Roman"/>
          <w:color w:val="000000"/>
          <w:sz w:val="28"/>
          <w:szCs w:val="28"/>
        </w:rPr>
        <w:t> ngày 02 tháng 6 năm 2014 của Bộ Tài nguyên và Môi trường quy định về hồ sơ giao đất, cho thuê đất, chuyển mục đích sử dụng đất, thu hồi đất.</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Quyết định số </w:t>
      </w:r>
      <w:hyperlink r:id="rId28" w:tgtFrame="_blank" w:tooltip="13/2014/QĐ-UBND" w:history="1">
        <w:r w:rsidRPr="00F90783">
          <w:rPr>
            <w:rFonts w:ascii="Times New Roman" w:eastAsia="Times New Roman" w:hAnsi="Times New Roman" w:cs="Times New Roman"/>
            <w:color w:val="0E70C3"/>
            <w:sz w:val="28"/>
            <w:szCs w:val="28"/>
          </w:rPr>
          <w:t>13/2014/QĐ-UBND</w:t>
        </w:r>
      </w:hyperlink>
      <w:r w:rsidRPr="00F90783">
        <w:rPr>
          <w:rFonts w:ascii="Times New Roman" w:eastAsia="Times New Roman" w:hAnsi="Times New Roman" w:cs="Times New Roman"/>
          <w:color w:val="000000"/>
          <w:sz w:val="28"/>
          <w:szCs w:val="28"/>
        </w:rPr>
        <w:t> ngày 31/7/2014 về việc ban hành Quy định chế độ miễn, giảm tiền sử dụng đất cho người có công với cách mạng trên địa bàn tỉnh Gia Lai.</w:t>
      </w: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Ghi chú: Phần in nghiêng là nội dung sửa đổi</w:t>
      </w: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Pr="00F90783"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Pr="0091469F" w:rsidRDefault="00F90783" w:rsidP="00F90783">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lastRenderedPageBreak/>
        <w:t>01/MGTSDĐ</w:t>
      </w:r>
    </w:p>
    <w:p w:rsidR="00F90783" w:rsidRPr="0091469F"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CỘNG HÒA XÃ HỘI CHỦ NGHĨA VIỆT NAM</w:t>
      </w:r>
      <w:r w:rsidRPr="0091469F">
        <w:rPr>
          <w:rFonts w:ascii="Times New Roman" w:eastAsia="Times New Roman" w:hAnsi="Times New Roman" w:cs="Times New Roman"/>
          <w:color w:val="000000"/>
          <w:sz w:val="28"/>
          <w:szCs w:val="28"/>
        </w:rPr>
        <w:br/>
      </w:r>
      <w:r w:rsidRPr="0091469F">
        <w:rPr>
          <w:rFonts w:ascii="Times New Roman" w:eastAsia="Times New Roman" w:hAnsi="Times New Roman" w:cs="Times New Roman"/>
          <w:b/>
          <w:bCs/>
          <w:color w:val="000000"/>
          <w:sz w:val="28"/>
          <w:szCs w:val="28"/>
        </w:rPr>
        <w:t>Độc lập - Tự do - Hạnh phúc</w:t>
      </w:r>
      <w:r w:rsidRPr="0091469F">
        <w:rPr>
          <w:rFonts w:ascii="Times New Roman" w:eastAsia="Times New Roman" w:hAnsi="Times New Roman" w:cs="Times New Roman"/>
          <w:color w:val="000000"/>
          <w:sz w:val="28"/>
          <w:szCs w:val="28"/>
        </w:rPr>
        <w:br/>
      </w:r>
      <w:r w:rsidRPr="0091469F">
        <w:rPr>
          <w:rFonts w:ascii="Times New Roman" w:eastAsia="Times New Roman" w:hAnsi="Times New Roman" w:cs="Times New Roman"/>
          <w:b/>
          <w:bCs/>
          <w:color w:val="000000"/>
          <w:sz w:val="28"/>
          <w:szCs w:val="28"/>
        </w:rPr>
        <w:t>---------------</w:t>
      </w:r>
    </w:p>
    <w:p w:rsidR="00F90783" w:rsidRPr="0091469F" w:rsidRDefault="00F90783" w:rsidP="00F90783">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1469F">
        <w:rPr>
          <w:rFonts w:ascii="Times New Roman" w:eastAsia="Times New Roman" w:hAnsi="Times New Roman" w:cs="Times New Roman"/>
          <w:i/>
          <w:iCs/>
          <w:color w:val="000000"/>
          <w:sz w:val="28"/>
          <w:szCs w:val="28"/>
        </w:rPr>
        <w:t>………, ngày ……… tháng ……… năm ………</w:t>
      </w:r>
    </w:p>
    <w:p w:rsidR="00F90783" w:rsidRPr="0091469F"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ĐƠN ĐỀ NGHỊ MIỄN (GIẢM) TIỀN SỬ DỤNG ĐẤT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8"/>
        <w:gridCol w:w="6614"/>
      </w:tblGrid>
      <w:tr w:rsidR="00F90783" w:rsidRPr="0091469F" w:rsidTr="00F90783">
        <w:trPr>
          <w:tblCellSpacing w:w="0" w:type="dxa"/>
        </w:trPr>
        <w:tc>
          <w:tcPr>
            <w:tcW w:w="1650" w:type="pct"/>
            <w:shd w:val="clear" w:color="auto" w:fill="FFFFFF"/>
            <w:hideMark/>
          </w:tcPr>
          <w:p w:rsidR="00F90783" w:rsidRPr="0091469F" w:rsidRDefault="00F90783" w:rsidP="00F90783">
            <w:pPr>
              <w:spacing w:before="120" w:after="120" w:line="234" w:lineRule="atLeast"/>
              <w:jc w:val="righ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Kính gửi:</w:t>
            </w:r>
          </w:p>
        </w:tc>
        <w:tc>
          <w:tcPr>
            <w:tcW w:w="3300" w:type="pct"/>
            <w:shd w:val="clear" w:color="auto" w:fill="FFFFFF"/>
            <w:hideMark/>
          </w:tcPr>
          <w:p w:rsidR="00F90783" w:rsidRPr="0091469F" w:rsidRDefault="00F90783" w:rsidP="00F90783">
            <w:pPr>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UBND huyện, thị xã, thành phố ……</w:t>
            </w:r>
            <w:r w:rsidRPr="0091469F">
              <w:rPr>
                <w:rFonts w:ascii="Times New Roman" w:eastAsia="Times New Roman" w:hAnsi="Times New Roman" w:cs="Times New Roman"/>
                <w:color w:val="000000"/>
                <w:sz w:val="28"/>
                <w:szCs w:val="28"/>
              </w:rPr>
              <w:br/>
              <w:t>- UBND xã, phường, thị trấn ……</w:t>
            </w:r>
          </w:p>
        </w:tc>
      </w:tr>
    </w:tbl>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Họ và tên người đề nghị miễn (giảm):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Địa chỉ cư trú: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Điện thoại: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Đề nghị miễn (giảm) tiền sử dụng đất với lý do cụ thể như sau:</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 xml:space="preserve">1. Lý </w:t>
      </w:r>
      <w:proofErr w:type="gramStart"/>
      <w:r w:rsidRPr="0091469F">
        <w:rPr>
          <w:rFonts w:ascii="Times New Roman" w:eastAsia="Times New Roman" w:hAnsi="Times New Roman" w:cs="Times New Roman"/>
          <w:b/>
          <w:bCs/>
          <w:color w:val="000000"/>
          <w:sz w:val="28"/>
          <w:szCs w:val="28"/>
        </w:rPr>
        <w:t>do</w:t>
      </w:r>
      <w:proofErr w:type="gramEnd"/>
      <w:r w:rsidRPr="0091469F">
        <w:rPr>
          <w:rFonts w:ascii="Times New Roman" w:eastAsia="Times New Roman" w:hAnsi="Times New Roman" w:cs="Times New Roman"/>
          <w:b/>
          <w:bCs/>
          <w:color w:val="000000"/>
          <w:sz w:val="28"/>
          <w:szCs w:val="28"/>
        </w:rPr>
        <w:t xml:space="preserve"> đề nghị miễn (giảm) thuế:</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Thuộc diện chính sách:</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Phát sinh tiền sử dụng đất phải nộp do:</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Thông tin về thửa đất đang đề nghị miễn, giảm:</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Địa chỉ thửa đất xin miễn (giảm) tiền SDĐ: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Diện tích: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xml:space="preserve">+ Số tờ bản đồ: …………………………………………..Số thửa: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Thông tin về các thửa đất khác (nếu có):</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Thửa 1:</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xml:space="preserve">+ Địa chỉ thửa đất xin miễn (giảm) tiền SDĐ: …………………………Diện tích: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xml:space="preserve">+ Số tờ bản đồ: ………………………………………Số thửa: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Thửa 2:</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xml:space="preserve">+ Địa chỉ thửa đất xin miễn (giảm) tiền SDĐ: …………………………Diện tích: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xml:space="preserve">+ Số tờ bản đồ: ………………………………………Số thửa: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2. Cam đoan của người sử dụng đất</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Tôi đã (chưa) được miễn (giảm) tiền SDĐ: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xml:space="preserve">- Tôi đã (chưa) được Nhà nước giao đất không </w:t>
      </w:r>
      <w:proofErr w:type="gramStart"/>
      <w:r w:rsidRPr="0091469F">
        <w:rPr>
          <w:rFonts w:ascii="Times New Roman" w:eastAsia="Times New Roman" w:hAnsi="Times New Roman" w:cs="Times New Roman"/>
          <w:color w:val="000000"/>
          <w:sz w:val="28"/>
          <w:szCs w:val="28"/>
        </w:rPr>
        <w:t>thu</w:t>
      </w:r>
      <w:proofErr w:type="gramEnd"/>
      <w:r w:rsidRPr="0091469F">
        <w:rPr>
          <w:rFonts w:ascii="Times New Roman" w:eastAsia="Times New Roman" w:hAnsi="Times New Roman" w:cs="Times New Roman"/>
          <w:color w:val="000000"/>
          <w:sz w:val="28"/>
          <w:szCs w:val="28"/>
        </w:rPr>
        <w:t xml:space="preserve"> tiền sử dụng đất, giao nhà tình nghĩa, bán nhà thuộc SHNN, không thu tiền sử dụng đất: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91469F">
        <w:rPr>
          <w:rFonts w:ascii="Times New Roman" w:eastAsia="Times New Roman" w:hAnsi="Times New Roman" w:cs="Times New Roman"/>
          <w:color w:val="000000"/>
          <w:sz w:val="28"/>
          <w:szCs w:val="28"/>
        </w:rPr>
        <w:t>Tôi cam đoan những điều trình bày trên là đúng sự thật, nếu gian dối tôi xin chịu hoàn toàn trách nhiệm trước pháp luật.</w:t>
      </w:r>
      <w:proofErr w:type="gramEnd"/>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3. Tài liệu gửi kèm:</w:t>
      </w:r>
      <w:r w:rsidRPr="0091469F">
        <w:rPr>
          <w:rFonts w:ascii="Times New Roman" w:eastAsia="Times New Roman" w:hAnsi="Times New Roman" w:cs="Times New Roman"/>
          <w:color w:val="000000"/>
          <w:sz w:val="28"/>
          <w:szCs w:val="28"/>
        </w:rPr>
        <w:t> </w:t>
      </w:r>
      <w:r w:rsidRPr="0091469F">
        <w:rPr>
          <w:rFonts w:ascii="Times New Roman" w:eastAsia="Times New Roman" w:hAnsi="Times New Roman" w:cs="Times New Roman"/>
          <w:i/>
          <w:iCs/>
          <w:color w:val="000000"/>
          <w:sz w:val="28"/>
          <w:szCs w:val="28"/>
        </w:rPr>
        <w:t>(ghi rõ tên tài liệu, bản chính hay bản sao)</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(1) ……….........</w:t>
      </w:r>
    </w:p>
    <w:p w:rsidR="0091469F" w:rsidRP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lastRenderedPageBreak/>
        <w:t>(2)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11"/>
        <w:gridCol w:w="5211"/>
      </w:tblGrid>
      <w:tr w:rsidR="00F90783" w:rsidRPr="0091469F" w:rsidTr="00F90783">
        <w:trPr>
          <w:tblCellSpacing w:w="0" w:type="dxa"/>
        </w:trPr>
        <w:tc>
          <w:tcPr>
            <w:tcW w:w="2350" w:type="pct"/>
            <w:shd w:val="clear" w:color="auto" w:fill="FFFFFF"/>
            <w:hideMark/>
          </w:tcPr>
          <w:p w:rsidR="00F90783" w:rsidRPr="0091469F" w:rsidRDefault="00F90783" w:rsidP="00F90783">
            <w:pPr>
              <w:spacing w:before="120" w:after="120" w:line="234" w:lineRule="atLeast"/>
              <w:jc w:val="righ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 </w:t>
            </w:r>
          </w:p>
        </w:tc>
        <w:tc>
          <w:tcPr>
            <w:tcW w:w="2600" w:type="pct"/>
            <w:shd w:val="clear" w:color="auto" w:fill="FFFFFF"/>
            <w:hideMark/>
          </w:tcPr>
          <w:p w:rsidR="00F90783" w:rsidRPr="0091469F"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NGƯỜI ĐỀ NGHỊ MIỄN GIẢM</w:t>
            </w:r>
            <w:r w:rsidRPr="0091469F">
              <w:rPr>
                <w:rFonts w:ascii="Times New Roman" w:eastAsia="Times New Roman" w:hAnsi="Times New Roman" w:cs="Times New Roman"/>
                <w:color w:val="000000"/>
                <w:sz w:val="28"/>
                <w:szCs w:val="28"/>
              </w:rPr>
              <w:br/>
            </w:r>
            <w:r w:rsidRPr="0091469F">
              <w:rPr>
                <w:rFonts w:ascii="Times New Roman" w:eastAsia="Times New Roman" w:hAnsi="Times New Roman" w:cs="Times New Roman"/>
                <w:i/>
                <w:iCs/>
                <w:color w:val="000000"/>
                <w:sz w:val="28"/>
                <w:szCs w:val="28"/>
              </w:rPr>
              <w:t>(Ký, ghi rõ họ tên)</w:t>
            </w:r>
          </w:p>
        </w:tc>
      </w:tr>
    </w:tbl>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b/>
          <w:bCs/>
          <w:color w:val="000000"/>
          <w:sz w:val="28"/>
          <w:szCs w:val="28"/>
        </w:rPr>
        <w:t>Xác nhận của UBND xã, phường, thị trấn nơi cư trú:</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91469F">
        <w:rPr>
          <w:rFonts w:ascii="Times New Roman" w:eastAsia="Times New Roman" w:hAnsi="Times New Roman" w:cs="Times New Roman"/>
          <w:color w:val="000000"/>
          <w:sz w:val="28"/>
          <w:szCs w:val="28"/>
        </w:rPr>
        <w:t> </w:t>
      </w:r>
    </w:p>
    <w:p w:rsidR="00F90783" w:rsidRPr="0091469F" w:rsidRDefault="00F90783" w:rsidP="00F90783">
      <w:pPr>
        <w:shd w:val="clear" w:color="auto" w:fill="FFFFFF"/>
        <w:spacing w:before="120" w:after="120" w:line="234" w:lineRule="atLeast"/>
        <w:rPr>
          <w:rFonts w:ascii="Times New Roman" w:eastAsia="Times New Roman" w:hAnsi="Times New Roman" w:cs="Times New Roman"/>
          <w:color w:val="000000"/>
          <w:sz w:val="26"/>
          <w:szCs w:val="26"/>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91469F" w:rsidRDefault="0091469F"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lastRenderedPageBreak/>
        <w:t>II. Lĩnh vực môi trường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1. Tham vấn báo cáo đánh giá tác động môi trường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a) Trình tự thực hiện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Bước 1.</w:t>
      </w:r>
      <w:proofErr w:type="gramEnd"/>
      <w:r w:rsidRPr="00F90783">
        <w:rPr>
          <w:rFonts w:ascii="Times New Roman" w:eastAsia="Times New Roman" w:hAnsi="Times New Roman" w:cs="Times New Roman"/>
          <w:color w:val="000000"/>
          <w:sz w:val="28"/>
          <w:szCs w:val="28"/>
        </w:rPr>
        <w:t xml:space="preserve"> Chủ dự án chuẩn bị hồ sơ đầy đủ </w:t>
      </w:r>
      <w:proofErr w:type="gramStart"/>
      <w:r w:rsidRPr="00F90783">
        <w:rPr>
          <w:rFonts w:ascii="Times New Roman" w:eastAsia="Times New Roman" w:hAnsi="Times New Roman" w:cs="Times New Roman"/>
          <w:color w:val="000000"/>
          <w:sz w:val="28"/>
          <w:szCs w:val="28"/>
        </w:rPr>
        <w:t>theo</w:t>
      </w:r>
      <w:proofErr w:type="gramEnd"/>
      <w:r w:rsidRPr="00F90783">
        <w:rPr>
          <w:rFonts w:ascii="Times New Roman" w:eastAsia="Times New Roman" w:hAnsi="Times New Roman" w:cs="Times New Roman"/>
          <w:color w:val="000000"/>
          <w:sz w:val="28"/>
          <w:szCs w:val="28"/>
        </w:rPr>
        <w:t xml:space="preserve"> đúng quy định nộp hồ sơ trực tiếp tại Bộ phận tiếp nhận và trả kết quả của UBND cấp xã hoặc qua đường bưu điện.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Bước 2.</w:t>
      </w:r>
      <w:proofErr w:type="gramEnd"/>
      <w:r w:rsidRPr="00F90783">
        <w:rPr>
          <w:rFonts w:ascii="Times New Roman" w:eastAsia="Times New Roman" w:hAnsi="Times New Roman" w:cs="Times New Roman"/>
          <w:color w:val="000000"/>
          <w:sz w:val="28"/>
          <w:szCs w:val="28"/>
        </w:rPr>
        <w:t> Cán bộ, công chức tại Bộ phận Tiếp nhận hồ sơ và trả kết quả kiểm tra tính hợp lệ và đầy đủ của các giấy tờ có trong hồ sơ.</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Trường hợp hồ sơ không thuộc phạm </w:t>
      </w:r>
      <w:proofErr w:type="gramStart"/>
      <w:r w:rsidRPr="00F90783">
        <w:rPr>
          <w:rFonts w:ascii="Times New Roman" w:eastAsia="Times New Roman" w:hAnsi="Times New Roman" w:cs="Times New Roman"/>
          <w:color w:val="000000"/>
          <w:sz w:val="28"/>
          <w:szCs w:val="28"/>
        </w:rPr>
        <w:t>vi</w:t>
      </w:r>
      <w:proofErr w:type="gramEnd"/>
      <w:r w:rsidRPr="00F90783">
        <w:rPr>
          <w:rFonts w:ascii="Times New Roman" w:eastAsia="Times New Roman" w:hAnsi="Times New Roman" w:cs="Times New Roman"/>
          <w:color w:val="000000"/>
          <w:sz w:val="28"/>
          <w:szCs w:val="28"/>
        </w:rPr>
        <w:t xml:space="preserve"> giải quyết thì hướng dẫn để cá nhân, tổ chức đến cơ quan có thẩm quyền giải quyết;</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Trường hợp hồ sơ chưa hợp lệ thì hướng dẫn cụ thể </w:t>
      </w:r>
      <w:proofErr w:type="gramStart"/>
      <w:r w:rsidRPr="00F90783">
        <w:rPr>
          <w:rFonts w:ascii="Times New Roman" w:eastAsia="Times New Roman" w:hAnsi="Times New Roman" w:cs="Times New Roman"/>
          <w:color w:val="000000"/>
          <w:sz w:val="28"/>
          <w:szCs w:val="28"/>
        </w:rPr>
        <w:t>theo</w:t>
      </w:r>
      <w:proofErr w:type="gramEnd"/>
      <w:r w:rsidRPr="00F90783">
        <w:rPr>
          <w:rFonts w:ascii="Times New Roman" w:eastAsia="Times New Roman" w:hAnsi="Times New Roman" w:cs="Times New Roman"/>
          <w:color w:val="000000"/>
          <w:sz w:val="28"/>
          <w:szCs w:val="28"/>
        </w:rPr>
        <w:t xml:space="preserve"> mẫu số 01 tại Phụ lục ban hành kèm theo Quyết định </w:t>
      </w:r>
      <w:hyperlink r:id="rId29" w:tgtFrame="_blank" w:tooltip="Quyết định 09/2015/QĐ-TTg" w:history="1">
        <w:r w:rsidRPr="00F90783">
          <w:rPr>
            <w:rFonts w:ascii="Times New Roman" w:eastAsia="Times New Roman" w:hAnsi="Times New Roman" w:cs="Times New Roman"/>
            <w:color w:val="0E70C3"/>
            <w:sz w:val="28"/>
            <w:szCs w:val="28"/>
          </w:rPr>
          <w:t>09/2015/QĐ-TTg</w:t>
        </w:r>
      </w:hyperlink>
      <w:r w:rsidRPr="00F90783">
        <w:rPr>
          <w:rFonts w:ascii="Times New Roman" w:eastAsia="Times New Roman" w:hAnsi="Times New Roman" w:cs="Times New Roman"/>
          <w:color w:val="000000"/>
          <w:sz w:val="28"/>
          <w:szCs w:val="28"/>
        </w:rPr>
        <w:t> của Thủ tướng Chính phủ;</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Công chức tiếp nhận hồ sơ nhập vào Sổ theo dõi hồ sơ theo mẫu số 02 tại Phụ lục ban hành kèm theo Quyết định </w:t>
      </w:r>
      <w:hyperlink r:id="rId30" w:tgtFrame="_blank" w:tooltip="Quyết định 09/2015/QĐ-TTg" w:history="1">
        <w:r w:rsidRPr="00F90783">
          <w:rPr>
            <w:rFonts w:ascii="Times New Roman" w:eastAsia="Times New Roman" w:hAnsi="Times New Roman" w:cs="Times New Roman"/>
            <w:color w:val="0E70C3"/>
            <w:sz w:val="28"/>
            <w:szCs w:val="28"/>
          </w:rPr>
          <w:t>09/2015/QĐ-TTg</w:t>
        </w:r>
      </w:hyperlink>
      <w:r w:rsidRPr="00F90783">
        <w:rPr>
          <w:rFonts w:ascii="Times New Roman" w:eastAsia="Times New Roman" w:hAnsi="Times New Roman" w:cs="Times New Roman"/>
          <w:color w:val="000000"/>
          <w:sz w:val="28"/>
          <w:szCs w:val="28"/>
        </w:rPr>
        <w:t> của Thủ tướng Chính phủ và phần mềm điện tử (nếu có); lập Giấy tiếp nhận hồ sơ và hẹn trả kết quả theo mẫu số 03 tại Phụ lục ban hành kèm theo Quyết định </w:t>
      </w:r>
      <w:hyperlink r:id="rId31" w:tgtFrame="_blank" w:tooltip="Quyết định 09/2015/QĐ-TTg" w:history="1">
        <w:r w:rsidRPr="00F90783">
          <w:rPr>
            <w:rFonts w:ascii="Times New Roman" w:eastAsia="Times New Roman" w:hAnsi="Times New Roman" w:cs="Times New Roman"/>
            <w:color w:val="0E70C3"/>
            <w:sz w:val="28"/>
            <w:szCs w:val="28"/>
          </w:rPr>
          <w:t>09/2015/QĐ-TTg</w:t>
        </w:r>
      </w:hyperlink>
      <w:r w:rsidRPr="00F90783">
        <w:rPr>
          <w:rFonts w:ascii="Times New Roman" w:eastAsia="Times New Roman" w:hAnsi="Times New Roman" w:cs="Times New Roman"/>
          <w:color w:val="000000"/>
          <w:sz w:val="28"/>
          <w:szCs w:val="28"/>
        </w:rPr>
        <w:t> của Thủ tướng Chính phủ;</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Sau khi tiếp nhận hồ sơ, công chức lập Phiếu kiểm soát quá trình giải quyết hồ sơ theo mẫu số 04 tại Phụ lục ban hành kèm theo Quyết định </w:t>
      </w:r>
      <w:hyperlink r:id="rId32" w:tgtFrame="_blank" w:tooltip="Quyết định 09/2015/QĐ-TTg" w:history="1">
        <w:r w:rsidRPr="00F90783">
          <w:rPr>
            <w:rFonts w:ascii="Times New Roman" w:eastAsia="Times New Roman" w:hAnsi="Times New Roman" w:cs="Times New Roman"/>
            <w:color w:val="0E70C3"/>
            <w:sz w:val="28"/>
            <w:szCs w:val="28"/>
          </w:rPr>
          <w:t>09/2015/QĐ-TTg</w:t>
        </w:r>
      </w:hyperlink>
      <w:r w:rsidRPr="00F90783">
        <w:rPr>
          <w:rFonts w:ascii="Times New Roman" w:eastAsia="Times New Roman" w:hAnsi="Times New Roman" w:cs="Times New Roman"/>
          <w:color w:val="000000"/>
          <w:sz w:val="28"/>
          <w:szCs w:val="28"/>
        </w:rPr>
        <w:t> của Thủ tướng Chính phủ và chuyển hồ sơ và Phiếu kiểm soát quá trình giải quyết hồ sơ cho cơ quan, tổ chức liên quan giải quyết.</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Bước 3.</w:t>
      </w:r>
      <w:proofErr w:type="gramEnd"/>
      <w:r w:rsidRPr="00F90783">
        <w:rPr>
          <w:rFonts w:ascii="Times New Roman" w:eastAsia="Times New Roman" w:hAnsi="Times New Roman" w:cs="Times New Roman"/>
          <w:color w:val="000000"/>
          <w:sz w:val="28"/>
          <w:szCs w:val="28"/>
        </w:rPr>
        <w:t> Ủy ban nhân dân cấp xã nơi thực hiện dự án có văn bản phản hồi trong thời hạn tối đa mười lăm (15) ngày làm việc, kể từ ngày nhận được văn bản của chủ dự án, hoặc không cần có văn bản phản hồi trong trường hợp chấp thuận việc thực hiện dự án.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F90783">
        <w:rPr>
          <w:rFonts w:ascii="Times New Roman" w:eastAsia="Times New Roman" w:hAnsi="Times New Roman" w:cs="Times New Roman"/>
          <w:b/>
          <w:bCs/>
          <w:color w:val="000000"/>
          <w:sz w:val="28"/>
          <w:szCs w:val="28"/>
        </w:rPr>
        <w:t>Bước 2.</w:t>
      </w:r>
      <w:proofErr w:type="gramEnd"/>
      <w:r w:rsidRPr="00F90783">
        <w:rPr>
          <w:rFonts w:ascii="Times New Roman" w:eastAsia="Times New Roman" w:hAnsi="Times New Roman" w:cs="Times New Roman"/>
          <w:color w:val="000000"/>
          <w:sz w:val="28"/>
          <w:szCs w:val="28"/>
        </w:rPr>
        <w:t xml:space="preserve"> Có ý kiến bằng văn bản: UBND cấp xã có ý kiến bằng văn bản. </w:t>
      </w:r>
      <w:proofErr w:type="gramStart"/>
      <w:r w:rsidRPr="00F90783">
        <w:rPr>
          <w:rFonts w:ascii="Times New Roman" w:eastAsia="Times New Roman" w:hAnsi="Times New Roman" w:cs="Times New Roman"/>
          <w:color w:val="000000"/>
          <w:sz w:val="28"/>
          <w:szCs w:val="28"/>
        </w:rPr>
        <w:t>Trường hợp không có văn bản phản hồi được coi là chấp thuận việc thực hiện dự án.</w:t>
      </w:r>
      <w:proofErr w:type="gramEnd"/>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b) Cách thức thực hiện</w:t>
      </w:r>
      <w:r w:rsidRPr="00F90783">
        <w:rPr>
          <w:rFonts w:ascii="Times New Roman" w:eastAsia="Times New Roman" w:hAnsi="Times New Roman" w:cs="Times New Roman"/>
          <w:b/>
          <w:bCs/>
          <w:color w:val="000000"/>
          <w:sz w:val="28"/>
          <w:szCs w:val="28"/>
        </w:rPr>
        <w:t>:</w:t>
      </w:r>
      <w:r w:rsidRPr="00F90783">
        <w:rPr>
          <w:rFonts w:ascii="Times New Roman" w:eastAsia="Times New Roman" w:hAnsi="Times New Roman" w:cs="Times New Roman"/>
          <w:color w:val="000000"/>
          <w:sz w:val="28"/>
          <w:szCs w:val="28"/>
        </w:rPr>
        <w:t> </w:t>
      </w:r>
      <w:r w:rsidRPr="00F90783">
        <w:rPr>
          <w:rFonts w:ascii="Times New Roman" w:eastAsia="Times New Roman" w:hAnsi="Times New Roman" w:cs="Times New Roman"/>
          <w:i/>
          <w:iCs/>
          <w:color w:val="000000"/>
          <w:sz w:val="28"/>
          <w:szCs w:val="28"/>
        </w:rPr>
        <w:t>Trực tiếp tại Bộ phận Tiếp nhận và trả kết quả của UBND cấp xã hoặc qua đường bưu điện.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c) Thành phần, số lượng hồ sơ</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 Một (01) văn bản đề nghị cho ý kiến </w:t>
      </w:r>
      <w:proofErr w:type="gramStart"/>
      <w:r w:rsidRPr="00F90783">
        <w:rPr>
          <w:rFonts w:ascii="Times New Roman" w:eastAsia="Times New Roman" w:hAnsi="Times New Roman" w:cs="Times New Roman"/>
          <w:color w:val="000000"/>
          <w:sz w:val="28"/>
          <w:szCs w:val="28"/>
        </w:rPr>
        <w:t>theo</w:t>
      </w:r>
      <w:proofErr w:type="gramEnd"/>
      <w:r w:rsidRPr="00F90783">
        <w:rPr>
          <w:rFonts w:ascii="Times New Roman" w:eastAsia="Times New Roman" w:hAnsi="Times New Roman" w:cs="Times New Roman"/>
          <w:color w:val="000000"/>
          <w:sz w:val="28"/>
          <w:szCs w:val="28"/>
        </w:rPr>
        <w:t xml:space="preserve"> mẫu tại phụ lục 2.4 Thông tư </w:t>
      </w:r>
      <w:hyperlink r:id="rId33" w:tgtFrame="_blank" w:tooltip="Thông tư 27/2015/TT-BTNMT" w:history="1">
        <w:r w:rsidRPr="00F90783">
          <w:rPr>
            <w:rFonts w:ascii="Times New Roman" w:eastAsia="Times New Roman" w:hAnsi="Times New Roman" w:cs="Times New Roman"/>
            <w:color w:val="0E70C3"/>
            <w:sz w:val="28"/>
            <w:szCs w:val="28"/>
          </w:rPr>
          <w:t>27/2015/TT-BTNMT</w:t>
        </w:r>
      </w:hyperlink>
      <w:r w:rsidRPr="00F90783">
        <w:rPr>
          <w:rFonts w:ascii="Times New Roman" w:eastAsia="Times New Roman" w:hAnsi="Times New Roman" w:cs="Times New Roman"/>
          <w:color w:val="000000"/>
          <w:sz w:val="28"/>
          <w:szCs w:val="28"/>
        </w:rPr>
        <w:t> ;</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Một (01) báo cáo ĐTM của dự án.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d) Thời hạn giải quyết:</w:t>
      </w:r>
      <w:r w:rsidRPr="00F90783">
        <w:rPr>
          <w:rFonts w:ascii="Times New Roman" w:eastAsia="Times New Roman" w:hAnsi="Times New Roman" w:cs="Times New Roman"/>
          <w:color w:val="000000"/>
          <w:sz w:val="28"/>
          <w:szCs w:val="28"/>
        </w:rPr>
        <w:t> Trong thời hạn mười (15) ngày làm việc kể từ ngày nhận được hồ sơ.</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đ) Đối tượng thực hiện thủ tục hành chính:</w:t>
      </w:r>
      <w:r w:rsidRPr="00F90783">
        <w:rPr>
          <w:rFonts w:ascii="Times New Roman" w:eastAsia="Times New Roman" w:hAnsi="Times New Roman" w:cs="Times New Roman"/>
          <w:color w:val="000000"/>
          <w:sz w:val="28"/>
          <w:szCs w:val="28"/>
        </w:rPr>
        <w:t> Chủ dự án.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e) Cơ quan thực hiện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1. Cơ quan có thẩm quyền quyết định: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2. Cơ quan trực tiếp thực hiện TTHC: UBND cấp xã</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3. Cơ quan phối hợp (nếu có): UBND mặt trận tổ quốc cấp xã, các tổ chức chính trị - xã hội, thôn, bản, tổ dân phố (nếu có).</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lastRenderedPageBreak/>
        <w:t>g) Kết quả thực hiện thủ tục hành chính:</w:t>
      </w:r>
      <w:r w:rsidRPr="00F90783">
        <w:rPr>
          <w:rFonts w:ascii="Times New Roman" w:eastAsia="Times New Roman" w:hAnsi="Times New Roman" w:cs="Times New Roman"/>
          <w:color w:val="000000"/>
          <w:sz w:val="28"/>
          <w:szCs w:val="28"/>
        </w:rPr>
        <w:t xml:space="preserve"> Văn bản phản hồi về việc thực hiện dự </w:t>
      </w:r>
      <w:proofErr w:type="gramStart"/>
      <w:r w:rsidRPr="00F90783">
        <w:rPr>
          <w:rFonts w:ascii="Times New Roman" w:eastAsia="Times New Roman" w:hAnsi="Times New Roman" w:cs="Times New Roman"/>
          <w:color w:val="000000"/>
          <w:sz w:val="28"/>
          <w:szCs w:val="28"/>
        </w:rPr>
        <w:t>án</w:t>
      </w:r>
      <w:proofErr w:type="gramEnd"/>
      <w:r w:rsidRPr="00F90783">
        <w:rPr>
          <w:rFonts w:ascii="Times New Roman" w:eastAsia="Times New Roman" w:hAnsi="Times New Roman" w:cs="Times New Roman"/>
          <w:color w:val="000000"/>
          <w:sz w:val="28"/>
          <w:szCs w:val="28"/>
        </w:rPr>
        <w:t xml:space="preserve"> đến chủ dự án.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h) Phí, lệ phí:</w:t>
      </w:r>
      <w:r w:rsidRPr="00F90783">
        <w:rPr>
          <w:rFonts w:ascii="Times New Roman" w:eastAsia="Times New Roman" w:hAnsi="Times New Roman" w:cs="Times New Roman"/>
          <w:color w:val="000000"/>
          <w:sz w:val="28"/>
          <w:szCs w:val="28"/>
        </w:rPr>
        <w:t> Không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i) Tên các mẫu đơn:</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 Phụ lục 2.4.</w:t>
      </w:r>
      <w:r w:rsidRPr="00F90783">
        <w:rPr>
          <w:rFonts w:ascii="Times New Roman" w:eastAsia="Times New Roman" w:hAnsi="Times New Roman" w:cs="Times New Roman"/>
          <w:color w:val="000000"/>
          <w:sz w:val="28"/>
          <w:szCs w:val="28"/>
        </w:rPr>
        <w:t xml:space="preserve"> Mẫu văn bản của chủ dự </w:t>
      </w:r>
      <w:proofErr w:type="gramStart"/>
      <w:r w:rsidRPr="00F90783">
        <w:rPr>
          <w:rFonts w:ascii="Times New Roman" w:eastAsia="Times New Roman" w:hAnsi="Times New Roman" w:cs="Times New Roman"/>
          <w:color w:val="000000"/>
          <w:sz w:val="28"/>
          <w:szCs w:val="28"/>
        </w:rPr>
        <w:t>án</w:t>
      </w:r>
      <w:proofErr w:type="gramEnd"/>
      <w:r w:rsidRPr="00F90783">
        <w:rPr>
          <w:rFonts w:ascii="Times New Roman" w:eastAsia="Times New Roman" w:hAnsi="Times New Roman" w:cs="Times New Roman"/>
          <w:color w:val="000000"/>
          <w:sz w:val="28"/>
          <w:szCs w:val="28"/>
        </w:rPr>
        <w:t xml:space="preserve"> gửi xin ý kiến tham vấn Ủy ban nhân dân cấp xã/cơ quan, tổ chức chịu tác động trực tiếp bởi dự án về nội dung của báo cáo đánh giá tác động môi trường.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k) Điều kiện thực hiện thủ tục hành chính:</w:t>
      </w:r>
      <w:r w:rsidRPr="00F90783">
        <w:rPr>
          <w:rFonts w:ascii="Times New Roman" w:eastAsia="Times New Roman" w:hAnsi="Times New Roman" w:cs="Times New Roman"/>
          <w:color w:val="000000"/>
          <w:sz w:val="28"/>
          <w:szCs w:val="28"/>
        </w:rPr>
        <w:t> Không quy định.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t>l) Căn cứ pháp lý của thủ tục hành chính</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Luật bảo vệ môi trường 2014;</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Nghị định số </w:t>
      </w:r>
      <w:hyperlink r:id="rId34" w:tgtFrame="_blank" w:tooltip="Nghị định 18/2015/NĐ-CP" w:history="1">
        <w:r w:rsidRPr="00F90783">
          <w:rPr>
            <w:rFonts w:ascii="Times New Roman" w:eastAsia="Times New Roman" w:hAnsi="Times New Roman" w:cs="Times New Roman"/>
            <w:color w:val="0E70C3"/>
            <w:sz w:val="28"/>
            <w:szCs w:val="28"/>
          </w:rPr>
          <w:t>18/2015/NĐ-CP</w:t>
        </w:r>
      </w:hyperlink>
      <w:r w:rsidRPr="00F90783">
        <w:rPr>
          <w:rFonts w:ascii="Times New Roman" w:eastAsia="Times New Roman" w:hAnsi="Times New Roman" w:cs="Times New Roman"/>
          <w:color w:val="000000"/>
          <w:sz w:val="28"/>
          <w:szCs w:val="28"/>
        </w:rPr>
        <w:t> ngày 14/02/2015 của Chính phủ quy định về quy hoạch bảo vệ môi trường, đánh giá môi trường chiến lược, đánh giá tác động môi trường và kế hoạch bảo vệ môi trường;</w:t>
      </w:r>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Thông tư số </w:t>
      </w:r>
      <w:hyperlink r:id="rId35" w:tgtFrame="_blank" w:tooltip="Thông tư 27/2015/TT-BTNMT" w:history="1">
        <w:r w:rsidRPr="00F90783">
          <w:rPr>
            <w:rFonts w:ascii="Times New Roman" w:eastAsia="Times New Roman" w:hAnsi="Times New Roman" w:cs="Times New Roman"/>
            <w:color w:val="0E70C3"/>
            <w:sz w:val="28"/>
            <w:szCs w:val="28"/>
          </w:rPr>
          <w:t>27/2015/TT-BTNMT</w:t>
        </w:r>
      </w:hyperlink>
      <w:r w:rsidRPr="00F90783">
        <w:rPr>
          <w:rFonts w:ascii="Times New Roman" w:eastAsia="Times New Roman" w:hAnsi="Times New Roman" w:cs="Times New Roman"/>
          <w:color w:val="000000"/>
          <w:sz w:val="28"/>
          <w:szCs w:val="28"/>
        </w:rPr>
        <w:t> ngày 29/5/2015 của Bộ trưởng Bộ Tài nguyên và Môi trường quy định về đánh giá môi trường chiến lược, đánh giá tác động môi trường và kế hoạch bảo vệ môi trường.</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Ghi chú: Phần in nghiêng là nội dung sửa đổi</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 xml:space="preserve">Phụ lục 2.4: Mẫu văn bản của chủ dự </w:t>
      </w:r>
      <w:proofErr w:type="gramStart"/>
      <w:r w:rsidRPr="00F90783">
        <w:rPr>
          <w:rFonts w:ascii="Times New Roman" w:eastAsia="Times New Roman" w:hAnsi="Times New Roman" w:cs="Times New Roman"/>
          <w:b/>
          <w:bCs/>
          <w:color w:val="000000"/>
          <w:sz w:val="28"/>
          <w:szCs w:val="28"/>
        </w:rPr>
        <w:t>án</w:t>
      </w:r>
      <w:proofErr w:type="gramEnd"/>
      <w:r w:rsidRPr="00F90783">
        <w:rPr>
          <w:rFonts w:ascii="Times New Roman" w:eastAsia="Times New Roman" w:hAnsi="Times New Roman" w:cs="Times New Roman"/>
          <w:b/>
          <w:bCs/>
          <w:color w:val="000000"/>
          <w:sz w:val="28"/>
          <w:szCs w:val="28"/>
        </w:rPr>
        <w:t xml:space="preserve"> gửi xin ý kiến tham vấn Ủy ban nhân dân cấp xã/cơ quan, tổ chức chịu tác động trực tiếp bởi dự án về nội dung của báo cáo đánh giá tác động môi trường</w:t>
      </w: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r w:rsidRPr="00F90783">
        <w:rPr>
          <w:rFonts w:ascii="Times New Roman" w:eastAsia="Times New Roman" w:hAnsi="Times New Roman" w:cs="Times New Roman"/>
          <w:i/>
          <w:iCs/>
          <w:color w:val="000000"/>
          <w:sz w:val="28"/>
          <w:szCs w:val="28"/>
        </w:rPr>
        <w:t>(Ban hành kèm theo Thông tư số </w:t>
      </w:r>
      <w:hyperlink r:id="rId36" w:tgtFrame="_blank" w:tooltip="Thông tư 27/2015/TT-BTNMT" w:history="1">
        <w:r w:rsidRPr="00F90783">
          <w:rPr>
            <w:rFonts w:ascii="Times New Roman" w:eastAsia="Times New Roman" w:hAnsi="Times New Roman" w:cs="Times New Roman"/>
            <w:i/>
            <w:iCs/>
            <w:color w:val="0E70C3"/>
            <w:sz w:val="28"/>
            <w:szCs w:val="28"/>
          </w:rPr>
          <w:t>27/2015/TT-BTNMT</w:t>
        </w:r>
      </w:hyperlink>
      <w:r w:rsidRPr="00F90783">
        <w:rPr>
          <w:rFonts w:ascii="Times New Roman" w:eastAsia="Times New Roman" w:hAnsi="Times New Roman" w:cs="Times New Roman"/>
          <w:i/>
          <w:iCs/>
          <w:color w:val="000000"/>
          <w:sz w:val="28"/>
          <w:szCs w:val="28"/>
        </w:rPr>
        <w:t> ngày 29 tháng 5 năm 2015 của Bộ trưởng Bộ Tài nguyên và Môi trường về đánh giá môi trường chiến lược, đánh giá tác động môi trường và kế hoạch bảo vệ môi trường)</w:t>
      </w: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p>
    <w:p w:rsidR="0091469F" w:rsidRDefault="0091469F" w:rsidP="00F90783">
      <w:pPr>
        <w:shd w:val="clear" w:color="auto" w:fill="FFFFFF"/>
        <w:spacing w:after="0" w:line="234" w:lineRule="atLeast"/>
        <w:rPr>
          <w:rFonts w:ascii="Times New Roman" w:eastAsia="Times New Roman" w:hAnsi="Times New Roman" w:cs="Times New Roman"/>
          <w:i/>
          <w:iCs/>
          <w:color w:val="000000"/>
          <w:sz w:val="28"/>
          <w:szCs w:val="28"/>
        </w:rPr>
      </w:pPr>
    </w:p>
    <w:p w:rsidR="0091469F" w:rsidRDefault="0091469F" w:rsidP="00F90783">
      <w:pPr>
        <w:shd w:val="clear" w:color="auto" w:fill="FFFFFF"/>
        <w:spacing w:after="0" w:line="234" w:lineRule="atLeast"/>
        <w:rPr>
          <w:rFonts w:ascii="Times New Roman" w:eastAsia="Times New Roman" w:hAnsi="Times New Roman" w:cs="Times New Roman"/>
          <w:i/>
          <w:iCs/>
          <w:color w:val="000000"/>
          <w:sz w:val="28"/>
          <w:szCs w:val="28"/>
        </w:rPr>
      </w:pPr>
    </w:p>
    <w:p w:rsidR="0091469F" w:rsidRDefault="0091469F" w:rsidP="00F90783">
      <w:pPr>
        <w:shd w:val="clear" w:color="auto" w:fill="FFFFFF"/>
        <w:spacing w:after="0" w:line="234" w:lineRule="atLeast"/>
        <w:rPr>
          <w:rFonts w:ascii="Times New Roman" w:eastAsia="Times New Roman" w:hAnsi="Times New Roman" w:cs="Times New Roman"/>
          <w:i/>
          <w:iCs/>
          <w:color w:val="000000"/>
          <w:sz w:val="28"/>
          <w:szCs w:val="28"/>
        </w:rPr>
      </w:pPr>
    </w:p>
    <w:p w:rsidR="0091469F" w:rsidRDefault="0091469F" w:rsidP="00F90783">
      <w:pPr>
        <w:shd w:val="clear" w:color="auto" w:fill="FFFFFF"/>
        <w:spacing w:after="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after="0" w:line="234" w:lineRule="atLeast"/>
        <w:rPr>
          <w:rFonts w:ascii="Times New Roman" w:eastAsia="Times New Roman" w:hAnsi="Times New Roman" w:cs="Times New Roman"/>
          <w:i/>
          <w:iCs/>
          <w:color w:val="000000"/>
          <w:sz w:val="28"/>
          <w:szCs w:val="28"/>
        </w:rPr>
      </w:pPr>
      <w:bookmarkStart w:id="0" w:name="_GoBack"/>
      <w:bookmarkEnd w:id="0"/>
    </w:p>
    <w:p w:rsidR="00F90783" w:rsidRPr="00F90783" w:rsidRDefault="00F90783" w:rsidP="00F90783">
      <w:pPr>
        <w:shd w:val="clear" w:color="auto" w:fill="FFFFFF"/>
        <w:spacing w:after="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9"/>
        <w:gridCol w:w="6213"/>
      </w:tblGrid>
      <w:tr w:rsidR="00F90783" w:rsidRPr="00F90783" w:rsidTr="00F90783">
        <w:trPr>
          <w:tblCellSpacing w:w="0" w:type="dxa"/>
        </w:trPr>
        <w:tc>
          <w:tcPr>
            <w:tcW w:w="1850" w:type="pct"/>
            <w:shd w:val="clear" w:color="auto" w:fill="FFFFFF"/>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lastRenderedPageBreak/>
              <w:t>(1)</w:t>
            </w:r>
            <w:r w:rsidRPr="00F90783">
              <w:rPr>
                <w:rFonts w:ascii="Times New Roman" w:eastAsia="Times New Roman" w:hAnsi="Times New Roman" w:cs="Times New Roman"/>
                <w:b/>
                <w:bCs/>
                <w:color w:val="000000"/>
                <w:sz w:val="28"/>
                <w:szCs w:val="28"/>
              </w:rPr>
              <w:br/>
              <w:t>-------</w:t>
            </w:r>
          </w:p>
        </w:tc>
        <w:tc>
          <w:tcPr>
            <w:tcW w:w="3100" w:type="pct"/>
            <w:shd w:val="clear" w:color="auto" w:fill="FFFFFF"/>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color w:val="000000"/>
                <w:sz w:val="28"/>
                <w:szCs w:val="28"/>
              </w:rPr>
              <w:t>CỘNG HÒA XÃ HỘI CHỦ NGHĨA VIỆT NAM</w:t>
            </w:r>
            <w:r w:rsidRPr="00F90783">
              <w:rPr>
                <w:rFonts w:ascii="Times New Roman" w:eastAsia="Times New Roman" w:hAnsi="Times New Roman" w:cs="Times New Roman"/>
                <w:b/>
                <w:bCs/>
                <w:color w:val="000000"/>
                <w:sz w:val="28"/>
                <w:szCs w:val="28"/>
              </w:rPr>
              <w:br/>
              <w:t>Độc lập - Tự do - Hạnh phúc</w:t>
            </w:r>
            <w:r w:rsidRPr="00F90783">
              <w:rPr>
                <w:rFonts w:ascii="Times New Roman" w:eastAsia="Times New Roman" w:hAnsi="Times New Roman" w:cs="Times New Roman"/>
                <w:b/>
                <w:bCs/>
                <w:color w:val="000000"/>
                <w:sz w:val="28"/>
                <w:szCs w:val="28"/>
              </w:rPr>
              <w:br/>
              <w:t>---------------</w:t>
            </w:r>
          </w:p>
        </w:tc>
      </w:tr>
      <w:tr w:rsidR="00F90783" w:rsidRPr="00F90783" w:rsidTr="00F90783">
        <w:trPr>
          <w:tblCellSpacing w:w="0" w:type="dxa"/>
        </w:trPr>
        <w:tc>
          <w:tcPr>
            <w:tcW w:w="1850" w:type="pct"/>
            <w:shd w:val="clear" w:color="auto" w:fill="FFFFFF"/>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Số: …</w:t>
            </w:r>
            <w:r w:rsidRPr="00F90783">
              <w:rPr>
                <w:rFonts w:ascii="Times New Roman" w:eastAsia="Times New Roman" w:hAnsi="Times New Roman" w:cs="Times New Roman"/>
                <w:color w:val="000000"/>
                <w:sz w:val="28"/>
                <w:szCs w:val="28"/>
              </w:rPr>
              <w:br/>
              <w:t>V/v xin ý kiến tham vấn cộng đồng về nội dung báo cáo ĐTM của dự án (2)</w:t>
            </w:r>
          </w:p>
        </w:tc>
        <w:tc>
          <w:tcPr>
            <w:tcW w:w="3100" w:type="pct"/>
            <w:shd w:val="clear" w:color="auto" w:fill="FFFFFF"/>
            <w:hideMark/>
          </w:tcPr>
          <w:p w:rsidR="00F90783" w:rsidRPr="00F90783" w:rsidRDefault="00F90783" w:rsidP="00F90783">
            <w:pPr>
              <w:spacing w:before="120" w:after="120" w:line="234" w:lineRule="atLeast"/>
              <w:jc w:val="right"/>
              <w:rPr>
                <w:rFonts w:ascii="Times New Roman" w:eastAsia="Times New Roman" w:hAnsi="Times New Roman" w:cs="Times New Roman"/>
                <w:color w:val="000000"/>
                <w:sz w:val="28"/>
                <w:szCs w:val="28"/>
              </w:rPr>
            </w:pPr>
            <w:r w:rsidRPr="00F90783">
              <w:rPr>
                <w:rFonts w:ascii="Times New Roman" w:eastAsia="Times New Roman" w:hAnsi="Times New Roman" w:cs="Times New Roman"/>
                <w:i/>
                <w:iCs/>
                <w:color w:val="000000"/>
                <w:sz w:val="28"/>
                <w:szCs w:val="28"/>
              </w:rPr>
              <w:t>(Địa danh), ngày … tháng … năm …</w:t>
            </w:r>
          </w:p>
        </w:tc>
      </w:tr>
    </w:tbl>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w:t>
      </w:r>
    </w:p>
    <w:p w:rsidR="00F90783" w:rsidRPr="00F90783" w:rsidRDefault="00F90783" w:rsidP="00F9078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Kính gửi: (3)</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Thực hiện Luật Bảo vệ môi trường năm 2014 và các quy định của pháp luật về đánh giá tác động môi trường (ĐTM), (1) đã lập báo cáo ĐTM của dự án (2).</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xml:space="preserve">(1) Gửi đến (3) báo cáo ĐTM của dự </w:t>
      </w:r>
      <w:proofErr w:type="gramStart"/>
      <w:r w:rsidRPr="00F90783">
        <w:rPr>
          <w:rFonts w:ascii="Times New Roman" w:eastAsia="Times New Roman" w:hAnsi="Times New Roman" w:cs="Times New Roman"/>
          <w:color w:val="000000"/>
          <w:sz w:val="28"/>
          <w:szCs w:val="28"/>
        </w:rPr>
        <w:t>án</w:t>
      </w:r>
      <w:proofErr w:type="gramEnd"/>
      <w:r w:rsidRPr="00F90783">
        <w:rPr>
          <w:rFonts w:ascii="Times New Roman" w:eastAsia="Times New Roman" w:hAnsi="Times New Roman" w:cs="Times New Roman"/>
          <w:color w:val="000000"/>
          <w:sz w:val="28"/>
          <w:szCs w:val="28"/>
        </w:rPr>
        <w:t xml:space="preserve"> và rất mong nhận được ý kiến tham vấn của (3).</w:t>
      </w: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11"/>
        <w:gridCol w:w="4911"/>
      </w:tblGrid>
      <w:tr w:rsidR="00F90783" w:rsidRPr="00F90783" w:rsidTr="00F90783">
        <w:trPr>
          <w:tblCellSpacing w:w="0" w:type="dxa"/>
        </w:trPr>
        <w:tc>
          <w:tcPr>
            <w:tcW w:w="2500" w:type="pct"/>
            <w:shd w:val="clear" w:color="auto" w:fill="FFFFFF"/>
            <w:hideMark/>
          </w:tcPr>
          <w:p w:rsidR="00F90783" w:rsidRPr="00F90783" w:rsidRDefault="00F90783" w:rsidP="00F90783">
            <w:pPr>
              <w:spacing w:before="120" w:after="120" w:line="234" w:lineRule="atLeast"/>
              <w:rPr>
                <w:rFonts w:ascii="Times New Roman" w:eastAsia="Times New Roman" w:hAnsi="Times New Roman" w:cs="Times New Roman"/>
                <w:color w:val="000000"/>
                <w:sz w:val="28"/>
                <w:szCs w:val="28"/>
              </w:rPr>
            </w:pPr>
            <w:r w:rsidRPr="00F90783">
              <w:rPr>
                <w:rFonts w:ascii="Times New Roman" w:eastAsia="Times New Roman" w:hAnsi="Times New Roman" w:cs="Times New Roman"/>
                <w:b/>
                <w:bCs/>
                <w:i/>
                <w:iCs/>
                <w:color w:val="000000"/>
                <w:sz w:val="28"/>
                <w:szCs w:val="28"/>
              </w:rPr>
              <w:br/>
              <w:t>Nơi nhận</w:t>
            </w:r>
            <w:proofErr w:type="gramStart"/>
            <w:r w:rsidRPr="00F90783">
              <w:rPr>
                <w:rFonts w:ascii="Times New Roman" w:eastAsia="Times New Roman" w:hAnsi="Times New Roman" w:cs="Times New Roman"/>
                <w:b/>
                <w:bCs/>
                <w:i/>
                <w:iCs/>
                <w:color w:val="000000"/>
                <w:sz w:val="28"/>
                <w:szCs w:val="28"/>
              </w:rPr>
              <w:t>:</w:t>
            </w:r>
            <w:proofErr w:type="gramEnd"/>
            <w:r w:rsidRPr="00F90783">
              <w:rPr>
                <w:rFonts w:ascii="Times New Roman" w:eastAsia="Times New Roman" w:hAnsi="Times New Roman" w:cs="Times New Roman"/>
                <w:b/>
                <w:bCs/>
                <w:i/>
                <w:iCs/>
                <w:color w:val="000000"/>
                <w:sz w:val="28"/>
                <w:szCs w:val="28"/>
              </w:rPr>
              <w:br/>
            </w:r>
            <w:r w:rsidRPr="00F90783">
              <w:rPr>
                <w:rFonts w:ascii="Times New Roman" w:eastAsia="Times New Roman" w:hAnsi="Times New Roman" w:cs="Times New Roman"/>
                <w:color w:val="000000"/>
                <w:sz w:val="28"/>
                <w:szCs w:val="28"/>
              </w:rPr>
              <w:t>- Như trên;</w:t>
            </w:r>
            <w:r w:rsidRPr="00F90783">
              <w:rPr>
                <w:rFonts w:ascii="Times New Roman" w:eastAsia="Times New Roman" w:hAnsi="Times New Roman" w:cs="Times New Roman"/>
                <w:color w:val="000000"/>
                <w:sz w:val="28"/>
                <w:szCs w:val="28"/>
              </w:rPr>
              <w:br/>
              <w:t>- …;</w:t>
            </w:r>
            <w:r w:rsidRPr="00F90783">
              <w:rPr>
                <w:rFonts w:ascii="Times New Roman" w:eastAsia="Times New Roman" w:hAnsi="Times New Roman" w:cs="Times New Roman"/>
                <w:color w:val="000000"/>
                <w:sz w:val="28"/>
                <w:szCs w:val="28"/>
              </w:rPr>
              <w:br/>
              <w:t>- Lưu: ...</w:t>
            </w:r>
          </w:p>
        </w:tc>
        <w:tc>
          <w:tcPr>
            <w:tcW w:w="2450" w:type="pct"/>
            <w:shd w:val="clear" w:color="auto" w:fill="FFFFFF"/>
            <w:hideMark/>
          </w:tcPr>
          <w:p w:rsidR="00F90783" w:rsidRPr="00F90783" w:rsidRDefault="00F90783" w:rsidP="00F90783">
            <w:pPr>
              <w:spacing w:before="120" w:after="120" w:line="234" w:lineRule="atLeast"/>
              <w:jc w:val="center"/>
              <w:rPr>
                <w:rFonts w:ascii="Times New Roman" w:eastAsia="Times New Roman" w:hAnsi="Times New Roman" w:cs="Times New Roman"/>
                <w:color w:val="000000"/>
                <w:sz w:val="28"/>
                <w:szCs w:val="28"/>
              </w:rPr>
            </w:pPr>
            <w:r w:rsidRPr="00F90783">
              <w:rPr>
                <w:rFonts w:ascii="Times New Roman" w:eastAsia="Times New Roman" w:hAnsi="Times New Roman" w:cs="Times New Roman"/>
                <w:color w:val="000000"/>
                <w:sz w:val="28"/>
                <w:szCs w:val="28"/>
              </w:rPr>
              <w:t>(4)</w:t>
            </w:r>
            <w:r w:rsidRPr="00F90783">
              <w:rPr>
                <w:rFonts w:ascii="Times New Roman" w:eastAsia="Times New Roman" w:hAnsi="Times New Roman" w:cs="Times New Roman"/>
                <w:color w:val="000000"/>
                <w:sz w:val="28"/>
                <w:szCs w:val="28"/>
              </w:rPr>
              <w:br/>
              <w:t>(Ký, ghi họ tên, chức danh, đóng dấu)</w:t>
            </w:r>
          </w:p>
        </w:tc>
      </w:tr>
    </w:tbl>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r w:rsidRPr="00F90783">
        <w:rPr>
          <w:rFonts w:ascii="Times New Roman" w:eastAsia="Times New Roman" w:hAnsi="Times New Roman" w:cs="Times New Roman"/>
          <w:i/>
          <w:iCs/>
          <w:color w:val="000000"/>
          <w:sz w:val="28"/>
          <w:szCs w:val="28"/>
        </w:rPr>
        <w:t>Ghi chú: (1) chủ dự án: (2) Tên đầy đủ, chính xác của dự án; (3) Cơ quan, tổ chức được xin ý kiến tham vấn; (4) Đại diện có thẩm quyền của (1).</w:t>
      </w: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Default="00F90783" w:rsidP="00F90783">
      <w:pPr>
        <w:shd w:val="clear" w:color="auto" w:fill="FFFFFF"/>
        <w:spacing w:before="120" w:after="120" w:line="234" w:lineRule="atLeast"/>
        <w:rPr>
          <w:rFonts w:ascii="Times New Roman" w:eastAsia="Times New Roman" w:hAnsi="Times New Roman" w:cs="Times New Roman"/>
          <w:i/>
          <w:iCs/>
          <w:color w:val="000000"/>
          <w:sz w:val="28"/>
          <w:szCs w:val="28"/>
        </w:rPr>
      </w:pPr>
    </w:p>
    <w:p w:rsidR="00F90783" w:rsidRPr="00F90783" w:rsidRDefault="00F90783" w:rsidP="00F90783">
      <w:pPr>
        <w:shd w:val="clear" w:color="auto" w:fill="FFFFFF"/>
        <w:spacing w:before="120" w:after="120" w:line="234" w:lineRule="atLeast"/>
        <w:rPr>
          <w:rFonts w:ascii="Times New Roman" w:eastAsia="Times New Roman" w:hAnsi="Times New Roman" w:cs="Times New Roman"/>
          <w:color w:val="000000"/>
          <w:sz w:val="28"/>
          <w:szCs w:val="28"/>
        </w:rPr>
      </w:pPr>
    </w:p>
    <w:sectPr w:rsidR="00F90783" w:rsidRPr="00F90783" w:rsidSect="00F90783">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83"/>
    <w:rsid w:val="0040125E"/>
    <w:rsid w:val="004E283C"/>
    <w:rsid w:val="00651574"/>
    <w:rsid w:val="00663DCF"/>
    <w:rsid w:val="00717FEF"/>
    <w:rsid w:val="007E7B19"/>
    <w:rsid w:val="0091469F"/>
    <w:rsid w:val="00AC328E"/>
    <w:rsid w:val="00BA0401"/>
    <w:rsid w:val="00D74AC3"/>
    <w:rsid w:val="00F9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7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783"/>
    <w:rPr>
      <w:color w:val="0000FF"/>
      <w:u w:val="single"/>
    </w:rPr>
  </w:style>
  <w:style w:type="character" w:styleId="FollowedHyperlink">
    <w:name w:val="FollowedHyperlink"/>
    <w:basedOn w:val="DefaultParagraphFont"/>
    <w:uiPriority w:val="99"/>
    <w:semiHidden/>
    <w:unhideWhenUsed/>
    <w:rsid w:val="00F907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7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783"/>
    <w:rPr>
      <w:color w:val="0000FF"/>
      <w:u w:val="single"/>
    </w:rPr>
  </w:style>
  <w:style w:type="character" w:styleId="FollowedHyperlink">
    <w:name w:val="FollowedHyperlink"/>
    <w:basedOn w:val="DefaultParagraphFont"/>
    <w:uiPriority w:val="99"/>
    <w:semiHidden/>
    <w:unhideWhenUsed/>
    <w:rsid w:val="00F907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quyet-dinh-201-qd-ubnd-thu-tuc-hanh-chinh-linh-vuc-dat-dai-gia-lai-2015-295190.aspx" TargetMode="External"/><Relationship Id="rId13" Type="http://schemas.openxmlformats.org/officeDocument/2006/relationships/hyperlink" Target="https://thuvienphapluat.vn/van-ban/bat-dong-san/nghi-dinh-01-2017-nd-cp-sua-doi-nghi-dinh-huong-dan-luat-dat-dai-337031.aspx" TargetMode="External"/><Relationship Id="rId18" Type="http://schemas.openxmlformats.org/officeDocument/2006/relationships/hyperlink" Target="https://thuvienphapluat.vn/van-ban/bat-dong-san/nghi-dinh-43-2014-nd-cp-huong-dan-thi-hanh-luat-dat-dai-230680.aspx" TargetMode="External"/><Relationship Id="rId26" Type="http://schemas.openxmlformats.org/officeDocument/2006/relationships/hyperlink" Target="https://thuvienphapluat.vn/van-ban/bat-dong-san/thong-tu-24-2014-tt-btnmt-ho-so-dia-chinh-236560.aspx" TargetMode="External"/><Relationship Id="rId3" Type="http://schemas.openxmlformats.org/officeDocument/2006/relationships/settings" Target="settings.xml"/><Relationship Id="rId21" Type="http://schemas.openxmlformats.org/officeDocument/2006/relationships/hyperlink" Target="https://thuvienphapluat.vn/van-ban/bo-may-hanh-chinh/quyet-dinh-09-2015-qd-ttg-thuc-hien-co-che-mot-cua-lien-thong-tai-co-quan-hanh-chinh-nha-nuoc-269418.aspx" TargetMode="External"/><Relationship Id="rId34" Type="http://schemas.openxmlformats.org/officeDocument/2006/relationships/hyperlink" Target="https://thuvienphapluat.vn/van-ban/tai-nguyen-moi-truong/nghi-dinh-18-2015-nd-cp-bao-ve-danh-gia-moi-truong-chien-luoc-danh-gia-tac-dong-moi-truong-266409.aspx" TargetMode="External"/><Relationship Id="rId7" Type="http://schemas.openxmlformats.org/officeDocument/2006/relationships/hyperlink" Target="https://thuvienphapluat.vn/van-ban/bo-may-hanh-chinh/thong-tu-05-2014-tt-btp-cong-bo-niem-yet-thu-tuc-hanh-chinh-bao-cao-ket-qua-kiem-soat-220875.aspx" TargetMode="External"/><Relationship Id="rId12" Type="http://schemas.openxmlformats.org/officeDocument/2006/relationships/hyperlink" Target="https://thuvienphapluat.vn/van-ban/bo-may-hanh-chinh/quyet-dinh-09-2015-qd-ttg-thuc-hien-co-che-mot-cua-lien-thong-tai-co-quan-hanh-chinh-nha-nuoc-269418.aspx" TargetMode="External"/><Relationship Id="rId17" Type="http://schemas.openxmlformats.org/officeDocument/2006/relationships/hyperlink" Target="https://thuvienphapluat.vn/phap-luat/tim-van-ban.aspx?keyword=43/2012/NQ-H%C4%90ND&amp;match=True&amp;area=2&amp;lan=1&amp;bday=12/7/2012&amp;eday=12/7/2012" TargetMode="External"/><Relationship Id="rId25" Type="http://schemas.openxmlformats.org/officeDocument/2006/relationships/hyperlink" Target="https://thuvienphapluat.vn/van-ban/bat-dong-san/thong-tu-23-2014-tt-btnmt-giay-chung-nhan-quyen-su-dung-dat-so-huu-nha-o-tai-san-khac-gan-lien-dat-236488.aspx" TargetMode="External"/><Relationship Id="rId33" Type="http://schemas.openxmlformats.org/officeDocument/2006/relationships/hyperlink" Target="https://thuvienphapluat.vn/van-ban/tai-nguyen-moi-truong/thong-tu-27-2015-tt-btnmt-danh-gia-moi-truong-chien-luoc-tac-dong-moi-truong-bao-ve-moi-truong-277442.aspx"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huvienphapluat.vn/phap-luat/tim-van-ban.aspx?keyword=61/2017/NQ-H%C4%90ND&amp;match=True&amp;area=2&amp;lan=1&amp;bday=13/7/2017&amp;eday=13/7/2017" TargetMode="External"/><Relationship Id="rId20" Type="http://schemas.openxmlformats.org/officeDocument/2006/relationships/hyperlink" Target="https://thuvienphapluat.vn/van-ban/bo-may-hanh-chinh/quyet-dinh-09-2015-qd-ttg-thuc-hien-co-che-mot-cua-lien-thong-tai-co-quan-hanh-chinh-nha-nuoc-269418.aspx" TargetMode="External"/><Relationship Id="rId29" Type="http://schemas.openxmlformats.org/officeDocument/2006/relationships/hyperlink" Target="https://thuvienphapluat.vn/van-ban/bo-may-hanh-chinh/quyet-dinh-09-2015-qd-ttg-thuc-hien-co-che-mot-cua-lien-thong-tai-co-quan-hanh-chinh-nha-nuoc-269418.aspx" TargetMode="External"/><Relationship Id="rId1" Type="http://schemas.openxmlformats.org/officeDocument/2006/relationships/styles" Target="styles.xml"/><Relationship Id="rId6" Type="http://schemas.openxmlformats.org/officeDocument/2006/relationships/hyperlink" Target="https://thuvienphapluat.vn/van-ban/bo-may-hanh-chinh/nghi-dinh-48-2013-nd-cp-sua-doi-nghi-dinh-lien-quan-kiem-soat-thu-tuc-hanh-chinh-187386.aspx" TargetMode="External"/><Relationship Id="rId11" Type="http://schemas.openxmlformats.org/officeDocument/2006/relationships/hyperlink" Target="https://thuvienphapluat.vn/van-ban/bo-may-hanh-chinh/quyet-dinh-09-2015-qd-ttg-thuc-hien-co-che-mot-cua-lien-thong-tai-co-quan-hanh-chinh-nha-nuoc-269418.aspx" TargetMode="External"/><Relationship Id="rId24" Type="http://schemas.openxmlformats.org/officeDocument/2006/relationships/hyperlink" Target="https://thuvienphapluat.vn/van-ban/bat-dong-san/nghi-dinh-43-2014-nd-cp-huong-dan-thi-hanh-luat-dat-dai-230680.aspx" TargetMode="External"/><Relationship Id="rId32" Type="http://schemas.openxmlformats.org/officeDocument/2006/relationships/hyperlink" Target="https://thuvienphapluat.vn/van-ban/bo-may-hanh-chinh/quyet-dinh-09-2015-qd-ttg-thuc-hien-co-che-mot-cua-lien-thong-tai-co-quan-hanh-chinh-nha-nuoc-269418.aspx" TargetMode="External"/><Relationship Id="rId37" Type="http://schemas.openxmlformats.org/officeDocument/2006/relationships/fontTable" Target="fontTable.xm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bat-dong-san/nghi-dinh-01-2017-nd-cp-sua-doi-nghi-dinh-huong-dan-luat-dat-dai-337031.aspx" TargetMode="External"/><Relationship Id="rId23" Type="http://schemas.openxmlformats.org/officeDocument/2006/relationships/hyperlink" Target="https://thuvienphapluat.vn/van-ban/bo-may-hanh-chinh/quyet-dinh-09-2015-qd-ttg-thuc-hien-co-che-mot-cua-lien-thong-tai-co-quan-hanh-chinh-nha-nuoc-269418.aspx" TargetMode="External"/><Relationship Id="rId28" Type="http://schemas.openxmlformats.org/officeDocument/2006/relationships/hyperlink" Target="https://thuvienphapluat.vn/phap-luat/tim-van-ban.aspx?keyword=13/2014/Q%C4%90-UBND&amp;match=True&amp;area=2&amp;lan=1&amp;bday=31/7/2014&amp;eday=31/7/2014" TargetMode="External"/><Relationship Id="rId36" Type="http://schemas.openxmlformats.org/officeDocument/2006/relationships/hyperlink" Target="https://thuvienphapluat.vn/van-ban/tai-nguyen-moi-truong/thong-tu-27-2015-tt-btnmt-danh-gia-moi-truong-chien-luoc-tac-dong-moi-truong-bao-ve-moi-truong-277442.aspx" TargetMode="External"/><Relationship Id="rId10" Type="http://schemas.openxmlformats.org/officeDocument/2006/relationships/hyperlink" Target="https://thuvienphapluat.vn/van-ban/bat-dong-san/nghi-dinh-01-2017-nd-cp-sua-doi-nghi-dinh-huong-dan-luat-dat-dai-337031.aspx" TargetMode="External"/><Relationship Id="rId19" Type="http://schemas.openxmlformats.org/officeDocument/2006/relationships/hyperlink" Target="https://thuvienphapluat.vn/van-ban/bat-dong-san/nghi-dinh-01-2017-nd-cp-sua-doi-nghi-dinh-huong-dan-luat-dat-dai-337031.aspx" TargetMode="External"/><Relationship Id="rId31" Type="http://schemas.openxmlformats.org/officeDocument/2006/relationships/hyperlink" Target="https://thuvienphapluat.vn/van-ban/bo-may-hanh-chinh/quyet-dinh-09-2015-qd-ttg-thuc-hien-co-che-mot-cua-lien-thong-tai-co-quan-hanh-chinh-nha-nuoc-269418.aspx" TargetMode="External"/><Relationship Id="rId4" Type="http://schemas.openxmlformats.org/officeDocument/2006/relationships/webSettings" Target="webSettings.xml"/><Relationship Id="rId9" Type="http://schemas.openxmlformats.org/officeDocument/2006/relationships/hyperlink" Target="https://thuvienphapluat.vn/van-ban/bat-dong-san/quyet-dinh-819-qd-ubnd-cong-bo-thu-tuc-hanh-chinh-dat-dai-moi-truong-khoang-san-gia-lai-2016-337127.aspx" TargetMode="External"/><Relationship Id="rId14" Type="http://schemas.openxmlformats.org/officeDocument/2006/relationships/hyperlink" Target="https://thuvienphapluat.vn/van-ban/bat-dong-san/nghi-dinh-01-2017-nd-cp-sua-doi-nghi-dinh-huong-dan-luat-dat-dai-337031.aspx" TargetMode="External"/><Relationship Id="rId22" Type="http://schemas.openxmlformats.org/officeDocument/2006/relationships/hyperlink" Target="https://thuvienphapluat.vn/van-ban/bo-may-hanh-chinh/quyet-dinh-09-2015-qd-ttg-thuc-hien-co-che-mot-cua-lien-thong-tai-co-quan-hanh-chinh-nha-nuoc-269418.aspx" TargetMode="External"/><Relationship Id="rId27" Type="http://schemas.openxmlformats.org/officeDocument/2006/relationships/hyperlink" Target="https://thuvienphapluat.vn/van-ban/bat-dong-san/thong-tu-30-2014-tt-btnmt-ho-so-giao-cho-thue-chuyen-muc-dich-su-dung-thu-hoi-dat-239132.aspx" TargetMode="External"/><Relationship Id="rId30" Type="http://schemas.openxmlformats.org/officeDocument/2006/relationships/hyperlink" Target="https://thuvienphapluat.vn/van-ban/bo-may-hanh-chinh/quyet-dinh-09-2015-qd-ttg-thuc-hien-co-che-mot-cua-lien-thong-tai-co-quan-hanh-chinh-nha-nuoc-269418.aspx" TargetMode="External"/><Relationship Id="rId35" Type="http://schemas.openxmlformats.org/officeDocument/2006/relationships/hyperlink" Target="https://thuvienphapluat.vn/van-ban/tai-nguyen-moi-truong/thong-tu-27-2015-tt-btnmt-danh-gia-moi-truong-chien-luoc-tac-dong-moi-truong-bao-ve-moi-truong-2774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2020-09-14T01:25:00Z</cp:lastPrinted>
  <dcterms:created xsi:type="dcterms:W3CDTF">2020-09-11T03:05:00Z</dcterms:created>
  <dcterms:modified xsi:type="dcterms:W3CDTF">2020-09-14T01:28:00Z</dcterms:modified>
</cp:coreProperties>
</file>