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F458B7" w:rsidRPr="00F458B7" w:rsidTr="00F458B7">
        <w:trPr>
          <w:tblCellSpacing w:w="0" w:type="dxa"/>
        </w:trPr>
        <w:tc>
          <w:tcPr>
            <w:tcW w:w="3348" w:type="dxa"/>
            <w:tcMar>
              <w:top w:w="0" w:type="dxa"/>
              <w:left w:w="108" w:type="dxa"/>
              <w:bottom w:w="0" w:type="dxa"/>
              <w:right w:w="108" w:type="dxa"/>
            </w:tcMar>
            <w:hideMark/>
          </w:tcPr>
          <w:p w:rsidR="00F458B7" w:rsidRPr="00F458B7" w:rsidRDefault="00F458B7" w:rsidP="00F458B7">
            <w:pPr>
              <w:spacing w:before="120" w:after="120" w:line="234" w:lineRule="atLeast"/>
              <w:jc w:val="center"/>
              <w:rPr>
                <w:rFonts w:ascii="Times New Roman" w:eastAsia="Times New Roman" w:hAnsi="Times New Roman" w:cs="Times New Roman"/>
                <w:sz w:val="28"/>
                <w:szCs w:val="28"/>
              </w:rPr>
            </w:pPr>
            <w:r w:rsidRPr="00F458B7">
              <w:rPr>
                <w:rFonts w:ascii="Times New Roman" w:eastAsia="Times New Roman" w:hAnsi="Times New Roman" w:cs="Times New Roman"/>
                <w:b/>
                <w:bCs/>
                <w:sz w:val="28"/>
                <w:szCs w:val="28"/>
                <w:lang w:val="vi-VN"/>
              </w:rPr>
              <w:t>ỦY BAN NHÂN DÂN</w:t>
            </w:r>
            <w:r w:rsidRPr="00F458B7">
              <w:rPr>
                <w:rFonts w:ascii="Times New Roman" w:eastAsia="Times New Roman" w:hAnsi="Times New Roman" w:cs="Times New Roman"/>
                <w:b/>
                <w:bCs/>
                <w:sz w:val="28"/>
                <w:szCs w:val="28"/>
                <w:lang w:val="vi-VN"/>
              </w:rPr>
              <w:br/>
              <w:t>TỈNH GIA LAI</w:t>
            </w:r>
            <w:r w:rsidRPr="00F458B7">
              <w:rPr>
                <w:rFonts w:ascii="Times New Roman" w:eastAsia="Times New Roman" w:hAnsi="Times New Roman" w:cs="Times New Roman"/>
                <w:b/>
                <w:bCs/>
                <w:sz w:val="28"/>
                <w:szCs w:val="28"/>
                <w:lang w:val="vi-VN"/>
              </w:rPr>
              <w:br/>
              <w:t>-------</w:t>
            </w:r>
          </w:p>
        </w:tc>
        <w:tc>
          <w:tcPr>
            <w:tcW w:w="6258" w:type="dxa"/>
            <w:tcMar>
              <w:top w:w="0" w:type="dxa"/>
              <w:left w:w="108" w:type="dxa"/>
              <w:bottom w:w="0" w:type="dxa"/>
              <w:right w:w="108" w:type="dxa"/>
            </w:tcMar>
            <w:hideMark/>
          </w:tcPr>
          <w:p w:rsidR="00F458B7" w:rsidRPr="00F458B7" w:rsidRDefault="00F458B7" w:rsidP="00F458B7">
            <w:pPr>
              <w:spacing w:before="120" w:after="120" w:line="234" w:lineRule="atLeast"/>
              <w:jc w:val="center"/>
              <w:rPr>
                <w:rFonts w:ascii="Times New Roman" w:eastAsia="Times New Roman" w:hAnsi="Times New Roman" w:cs="Times New Roman"/>
                <w:sz w:val="28"/>
                <w:szCs w:val="28"/>
              </w:rPr>
            </w:pPr>
            <w:r w:rsidRPr="00F458B7">
              <w:rPr>
                <w:rFonts w:ascii="Times New Roman" w:eastAsia="Times New Roman" w:hAnsi="Times New Roman" w:cs="Times New Roman"/>
                <w:b/>
                <w:bCs/>
                <w:sz w:val="28"/>
                <w:szCs w:val="28"/>
                <w:lang w:val="vi-VN"/>
              </w:rPr>
              <w:t>CỘNG HÒA XÃ HỘI CHỦ NGHĨA VIỆT NAM</w:t>
            </w:r>
            <w:r w:rsidRPr="00F458B7">
              <w:rPr>
                <w:rFonts w:ascii="Times New Roman" w:eastAsia="Times New Roman" w:hAnsi="Times New Roman" w:cs="Times New Roman"/>
                <w:b/>
                <w:bCs/>
                <w:sz w:val="28"/>
                <w:szCs w:val="28"/>
                <w:lang w:val="vi-VN"/>
              </w:rPr>
              <w:br/>
              <w:t>Độc lập - Tự do - Hạnh phúc</w:t>
            </w:r>
            <w:r w:rsidRPr="00F458B7">
              <w:rPr>
                <w:rFonts w:ascii="Times New Roman" w:eastAsia="Times New Roman" w:hAnsi="Times New Roman" w:cs="Times New Roman"/>
                <w:b/>
                <w:bCs/>
                <w:sz w:val="28"/>
                <w:szCs w:val="28"/>
                <w:lang w:val="vi-VN"/>
              </w:rPr>
              <w:br/>
              <w:t>---------------</w:t>
            </w:r>
          </w:p>
        </w:tc>
      </w:tr>
      <w:tr w:rsidR="00F458B7" w:rsidRPr="00F458B7" w:rsidTr="00F458B7">
        <w:trPr>
          <w:tblCellSpacing w:w="0" w:type="dxa"/>
        </w:trPr>
        <w:tc>
          <w:tcPr>
            <w:tcW w:w="3348" w:type="dxa"/>
            <w:tcMar>
              <w:top w:w="0" w:type="dxa"/>
              <w:left w:w="108" w:type="dxa"/>
              <w:bottom w:w="0" w:type="dxa"/>
              <w:right w:w="108" w:type="dxa"/>
            </w:tcMar>
            <w:hideMark/>
          </w:tcPr>
          <w:p w:rsidR="00F458B7" w:rsidRPr="00F458B7" w:rsidRDefault="00F458B7" w:rsidP="00F458B7">
            <w:pPr>
              <w:spacing w:before="120" w:after="120" w:line="234" w:lineRule="atLeast"/>
              <w:jc w:val="center"/>
              <w:rPr>
                <w:rFonts w:ascii="Times New Roman" w:eastAsia="Times New Roman" w:hAnsi="Times New Roman" w:cs="Times New Roman"/>
                <w:sz w:val="28"/>
                <w:szCs w:val="28"/>
              </w:rPr>
            </w:pPr>
            <w:r w:rsidRPr="00F458B7">
              <w:rPr>
                <w:rFonts w:ascii="Times New Roman" w:eastAsia="Times New Roman" w:hAnsi="Times New Roman" w:cs="Times New Roman"/>
                <w:sz w:val="28"/>
                <w:szCs w:val="28"/>
                <w:lang w:val="vi-VN"/>
              </w:rPr>
              <w:t>Số: </w:t>
            </w:r>
            <w:r w:rsidRPr="00F458B7">
              <w:rPr>
                <w:rFonts w:ascii="Times New Roman" w:eastAsia="Times New Roman" w:hAnsi="Times New Roman" w:cs="Times New Roman"/>
                <w:sz w:val="28"/>
                <w:szCs w:val="28"/>
              </w:rPr>
              <w:t>08</w:t>
            </w:r>
            <w:r w:rsidRPr="00F458B7">
              <w:rPr>
                <w:rFonts w:ascii="Times New Roman" w:eastAsia="Times New Roman" w:hAnsi="Times New Roman" w:cs="Times New Roman"/>
                <w:sz w:val="28"/>
                <w:szCs w:val="28"/>
                <w:lang w:val="vi-VN"/>
              </w:rPr>
              <w:t>/QĐ-UBND</w:t>
            </w:r>
          </w:p>
        </w:tc>
        <w:tc>
          <w:tcPr>
            <w:tcW w:w="6258" w:type="dxa"/>
            <w:tcMar>
              <w:top w:w="0" w:type="dxa"/>
              <w:left w:w="108" w:type="dxa"/>
              <w:bottom w:w="0" w:type="dxa"/>
              <w:right w:w="108" w:type="dxa"/>
            </w:tcMar>
            <w:hideMark/>
          </w:tcPr>
          <w:p w:rsidR="00F458B7" w:rsidRPr="00F458B7" w:rsidRDefault="00F458B7" w:rsidP="00F458B7">
            <w:pPr>
              <w:spacing w:before="120" w:after="120" w:line="234" w:lineRule="atLeast"/>
              <w:jc w:val="right"/>
              <w:rPr>
                <w:rFonts w:ascii="Times New Roman" w:eastAsia="Times New Roman" w:hAnsi="Times New Roman" w:cs="Times New Roman"/>
                <w:sz w:val="28"/>
                <w:szCs w:val="28"/>
              </w:rPr>
            </w:pPr>
            <w:r w:rsidRPr="00F458B7">
              <w:rPr>
                <w:rFonts w:ascii="Times New Roman" w:eastAsia="Times New Roman" w:hAnsi="Times New Roman" w:cs="Times New Roman"/>
                <w:i/>
                <w:iCs/>
                <w:sz w:val="28"/>
                <w:szCs w:val="28"/>
                <w:lang w:val="vi-VN"/>
              </w:rPr>
              <w:t>Gia Lai, ngày </w:t>
            </w:r>
            <w:r w:rsidRPr="00F458B7">
              <w:rPr>
                <w:rFonts w:ascii="Times New Roman" w:eastAsia="Times New Roman" w:hAnsi="Times New Roman" w:cs="Times New Roman"/>
                <w:i/>
                <w:iCs/>
                <w:sz w:val="28"/>
                <w:szCs w:val="28"/>
              </w:rPr>
              <w:t>04</w:t>
            </w:r>
            <w:r w:rsidRPr="00F458B7">
              <w:rPr>
                <w:rFonts w:ascii="Times New Roman" w:eastAsia="Times New Roman" w:hAnsi="Times New Roman" w:cs="Times New Roman"/>
                <w:i/>
                <w:iCs/>
                <w:sz w:val="28"/>
                <w:szCs w:val="28"/>
                <w:lang w:val="vi-VN"/>
              </w:rPr>
              <w:t> tháng </w:t>
            </w:r>
            <w:r w:rsidRPr="00F458B7">
              <w:rPr>
                <w:rFonts w:ascii="Times New Roman" w:eastAsia="Times New Roman" w:hAnsi="Times New Roman" w:cs="Times New Roman"/>
                <w:i/>
                <w:iCs/>
                <w:sz w:val="28"/>
                <w:szCs w:val="28"/>
              </w:rPr>
              <w:t>01</w:t>
            </w:r>
            <w:r w:rsidRPr="00F458B7">
              <w:rPr>
                <w:rFonts w:ascii="Times New Roman" w:eastAsia="Times New Roman" w:hAnsi="Times New Roman" w:cs="Times New Roman"/>
                <w:i/>
                <w:iCs/>
                <w:sz w:val="28"/>
                <w:szCs w:val="28"/>
                <w:lang w:val="vi-VN"/>
              </w:rPr>
              <w:t> năm 201</w:t>
            </w:r>
            <w:r w:rsidRPr="00F458B7">
              <w:rPr>
                <w:rFonts w:ascii="Times New Roman" w:eastAsia="Times New Roman" w:hAnsi="Times New Roman" w:cs="Times New Roman"/>
                <w:i/>
                <w:iCs/>
                <w:sz w:val="28"/>
                <w:szCs w:val="28"/>
              </w:rPr>
              <w:t>9</w:t>
            </w:r>
          </w:p>
        </w:tc>
      </w:tr>
    </w:tbl>
    <w:p w:rsidR="00F458B7" w:rsidRPr="00F458B7" w:rsidRDefault="00F458B7" w:rsidP="00F458B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QUYẾT ĐỊNH</w:t>
      </w:r>
    </w:p>
    <w:p w:rsidR="00F458B7" w:rsidRPr="00F458B7" w:rsidRDefault="00F458B7" w:rsidP="00F458B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F458B7">
        <w:rPr>
          <w:rFonts w:ascii="Times New Roman" w:eastAsia="Times New Roman" w:hAnsi="Times New Roman" w:cs="Times New Roman"/>
          <w:color w:val="000000"/>
          <w:sz w:val="26"/>
          <w:szCs w:val="26"/>
          <w:lang w:val="vi-VN"/>
        </w:rPr>
        <w:t>VỀ VIỆC CÔNG BỐ DANH MỤC GỒM 25 THỦ TỤC HÀNH CHÍNH MỚI THUỘC THẨM QUYỀN GIẢI QUYẾT CỦA UBND CÁC XÃ, PHƯỜNG, THỊ TRẤN VÀ BAN CHỈ HUY QUÂN SỰ CẤP XÃ</w:t>
      </w:r>
    </w:p>
    <w:p w:rsidR="00F458B7" w:rsidRPr="00F458B7" w:rsidRDefault="00F458B7" w:rsidP="00F458B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CHỦ TỊCH ỦY BAN NHÂN DÂN TỈNH</w:t>
      </w:r>
    </w:p>
    <w:p w:rsidR="00F458B7" w:rsidRPr="00F458B7" w:rsidRDefault="00F458B7" w:rsidP="00F458B7">
      <w:pPr>
        <w:shd w:val="clear" w:color="auto" w:fill="FFFFFF"/>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i/>
          <w:iCs/>
          <w:color w:val="000000"/>
          <w:sz w:val="28"/>
          <w:szCs w:val="28"/>
          <w:lang w:val="vi-VN"/>
        </w:rPr>
        <w:t>Căn cứ Luật Tổ chức chính quyền địa phương ngày 19/6/2015;</w:t>
      </w:r>
    </w:p>
    <w:p w:rsidR="00F458B7" w:rsidRPr="00F458B7" w:rsidRDefault="00F458B7" w:rsidP="00F458B7">
      <w:pPr>
        <w:shd w:val="clear" w:color="auto" w:fill="FFFFFF"/>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F458B7">
          <w:rPr>
            <w:rFonts w:ascii="Times New Roman" w:eastAsia="Times New Roman" w:hAnsi="Times New Roman" w:cs="Times New Roman"/>
            <w:i/>
            <w:iCs/>
            <w:color w:val="0E70C3"/>
            <w:sz w:val="28"/>
            <w:szCs w:val="28"/>
            <w:lang w:val="vi-VN"/>
          </w:rPr>
          <w:t>63/2010/NĐ-CP</w:t>
        </w:r>
      </w:hyperlink>
      <w:r w:rsidRPr="00F458B7">
        <w:rPr>
          <w:rFonts w:ascii="Times New Roman" w:eastAsia="Times New Roman" w:hAnsi="Times New Roman" w:cs="Times New Roman"/>
          <w:i/>
          <w:iCs/>
          <w:color w:val="000000"/>
          <w:sz w:val="28"/>
          <w:szCs w:val="28"/>
          <w:lang w:val="vi-VN"/>
        </w:rPr>
        <w:t> ngày 08/6/2010 của chính phủ về kiểm soát thủ tục hành chính;</w:t>
      </w:r>
    </w:p>
    <w:p w:rsidR="00F458B7" w:rsidRPr="00F458B7" w:rsidRDefault="00F458B7" w:rsidP="00F458B7">
      <w:pPr>
        <w:shd w:val="clear" w:color="auto" w:fill="FFFFFF"/>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i/>
          <w:iCs/>
          <w:color w:val="000000"/>
          <w:sz w:val="28"/>
          <w:szCs w:val="28"/>
          <w:lang w:val="vi-VN"/>
        </w:rPr>
        <w:t>Căn cứ Nghị định số </w:t>
      </w:r>
      <w:hyperlink r:id="rId6" w:tgtFrame="_blank" w:tooltip="Nghị định 92/2017/NĐ-CP" w:history="1">
        <w:r w:rsidRPr="00F458B7">
          <w:rPr>
            <w:rFonts w:ascii="Times New Roman" w:eastAsia="Times New Roman" w:hAnsi="Times New Roman" w:cs="Times New Roman"/>
            <w:i/>
            <w:iCs/>
            <w:color w:val="0E70C3"/>
            <w:sz w:val="28"/>
            <w:szCs w:val="28"/>
            <w:lang w:val="vi-VN"/>
          </w:rPr>
          <w:t>92/2017/NĐ-CP</w:t>
        </w:r>
      </w:hyperlink>
      <w:r w:rsidRPr="00F458B7">
        <w:rPr>
          <w:rFonts w:ascii="Times New Roman" w:eastAsia="Times New Roman" w:hAnsi="Times New Roman" w:cs="Times New Roman"/>
          <w:i/>
          <w:iCs/>
          <w:color w:val="000000"/>
          <w:sz w:val="28"/>
          <w:szCs w:val="28"/>
          <w:lang w:val="vi-VN"/>
        </w:rPr>
        <w:t> ngày 07/8/2017 của Chính phủ về sửa đổi, bổ sung một số điều của các Nghị định liên quan đến kiểm soát thủ tục hành chính;</w:t>
      </w:r>
    </w:p>
    <w:p w:rsidR="00F458B7" w:rsidRPr="00F458B7" w:rsidRDefault="00F458B7" w:rsidP="00F458B7">
      <w:pPr>
        <w:shd w:val="clear" w:color="auto" w:fill="FFFFFF"/>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i/>
          <w:iCs/>
          <w:color w:val="000000"/>
          <w:sz w:val="28"/>
          <w:szCs w:val="28"/>
          <w:lang w:val="vi-VN"/>
        </w:rPr>
        <w:t>Căn cứ Thông tư số </w:t>
      </w:r>
      <w:hyperlink r:id="rId7" w:tgtFrame="_blank" w:tooltip="Thông tư 02/2017/TT-VPCP" w:history="1">
        <w:r w:rsidRPr="00F458B7">
          <w:rPr>
            <w:rFonts w:ascii="Times New Roman" w:eastAsia="Times New Roman" w:hAnsi="Times New Roman" w:cs="Times New Roman"/>
            <w:i/>
            <w:iCs/>
            <w:color w:val="0E70C3"/>
            <w:sz w:val="28"/>
            <w:szCs w:val="28"/>
            <w:lang w:val="vi-VN"/>
          </w:rPr>
          <w:t>02/2017/TT-VPCP</w:t>
        </w:r>
      </w:hyperlink>
      <w:r w:rsidRPr="00F458B7">
        <w:rPr>
          <w:rFonts w:ascii="Times New Roman" w:eastAsia="Times New Roman" w:hAnsi="Times New Roman" w:cs="Times New Roman"/>
          <w:i/>
          <w:iCs/>
          <w:color w:val="000000"/>
          <w:sz w:val="28"/>
          <w:szCs w:val="28"/>
          <w:lang w:val="vi-VN"/>
        </w:rPr>
        <w:t> ngày 31/10/2017 của Bộ trưởng, Chủ nhiệm Văn phòng Chính phủ hướng dẫn về nghiệp vụ kiểm soát thủ tục hành chính;</w:t>
      </w:r>
    </w:p>
    <w:p w:rsidR="00F458B7" w:rsidRPr="00F458B7" w:rsidRDefault="00F458B7" w:rsidP="00F458B7">
      <w:pPr>
        <w:shd w:val="clear" w:color="auto" w:fill="FFFFFF"/>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i/>
          <w:iCs/>
          <w:color w:val="000000"/>
          <w:sz w:val="28"/>
          <w:szCs w:val="28"/>
          <w:lang w:val="vi-VN"/>
        </w:rPr>
        <w:t>Xét đề nghị của Chánh Văn phòng UBND tỉnh,</w:t>
      </w:r>
    </w:p>
    <w:p w:rsidR="00F458B7" w:rsidRPr="00F458B7" w:rsidRDefault="00F458B7" w:rsidP="00F458B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QUYẾT ĐỊNH:</w:t>
      </w:r>
    </w:p>
    <w:p w:rsidR="00F458B7" w:rsidRPr="00F458B7" w:rsidRDefault="00F458B7" w:rsidP="00F458B7">
      <w:pPr>
        <w:shd w:val="clear" w:color="auto" w:fill="FFFFFF"/>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Điều 1.</w:t>
      </w:r>
      <w:r w:rsidRPr="00F458B7">
        <w:rPr>
          <w:rFonts w:ascii="Times New Roman" w:eastAsia="Times New Roman" w:hAnsi="Times New Roman" w:cs="Times New Roman"/>
          <w:color w:val="000000"/>
          <w:sz w:val="28"/>
          <w:szCs w:val="28"/>
          <w:lang w:val="vi-VN"/>
        </w:rPr>
        <w:t> Công bố kèm theo Quyết định này Danh mục gồm 25 thủ tục hành chính mới thuộc thẩm quyền giải quyết của UBND các xã, phường, thị trấn và Ban Chỉ huy quân sự cấp xã trên cơ sở Quyết định số 5020/QĐ-BQP ngày 28/12/2011; Quyết định số 257/QĐ-BQP ngày 20/01/2016; Quyết định số 1382/QĐ-BQP ngày 18/4/2016; Quyết định số 4870/QĐ-BQP ngày 12/12/2012; Quyết định số 748/QĐ-BQP ngày 16/3/2012; Quyết định số 2167/QĐ-BQP ngày 20/6/2013; Quyết định số 220/QĐ-BQP ngày 23/01/2014 và Quyết định số 2579/QĐ-BQP ngày 09/7/2014 của Bộ Quốc phòng về việc công bố thủ tục hành chính mới ban hành trong lĩnh vực chính sách, lĩnh vực khen thưởng và lĩnh vực nghĩa vụ quân sự thuộc phạm vi chức năng quản lý của Bộ Quốc phòng </w:t>
      </w:r>
      <w:r w:rsidRPr="00F458B7">
        <w:rPr>
          <w:rFonts w:ascii="Times New Roman" w:eastAsia="Times New Roman" w:hAnsi="Times New Roman" w:cs="Times New Roman"/>
          <w:i/>
          <w:iCs/>
          <w:color w:val="000000"/>
          <w:sz w:val="28"/>
          <w:szCs w:val="28"/>
          <w:lang w:val="vi-VN"/>
        </w:rPr>
        <w:t>(Phụ lục kèm theo).</w:t>
      </w:r>
    </w:p>
    <w:p w:rsidR="00F458B7" w:rsidRPr="00F458B7" w:rsidRDefault="00F458B7" w:rsidP="00F458B7">
      <w:pPr>
        <w:shd w:val="clear" w:color="auto" w:fill="FFFFFF"/>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Điều 2.</w:t>
      </w:r>
      <w:r w:rsidRPr="00F458B7">
        <w:rPr>
          <w:rFonts w:ascii="Times New Roman" w:eastAsia="Times New Roman" w:hAnsi="Times New Roman" w:cs="Times New Roman"/>
          <w:color w:val="000000"/>
          <w:sz w:val="28"/>
          <w:szCs w:val="28"/>
          <w:lang w:val="vi-VN"/>
        </w:rPr>
        <w:t> Quyết định có hiệu lực thi hành kể từ ngày ký.</w:t>
      </w:r>
    </w:p>
    <w:p w:rsidR="00F458B7" w:rsidRPr="00F458B7" w:rsidRDefault="00F458B7" w:rsidP="00F458B7">
      <w:pPr>
        <w:shd w:val="clear" w:color="auto" w:fill="FFFFFF"/>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Chánh Văn phòng UBND tỉnh; Chủ tịch UBND các huyện, thị xã, thành phố; Chủ tịch UBND các xã, phường, thị trấn và các tổ chức,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458B7" w:rsidRPr="00F458B7" w:rsidTr="00F458B7">
        <w:trPr>
          <w:tblCellSpacing w:w="0" w:type="dxa"/>
        </w:trPr>
        <w:tc>
          <w:tcPr>
            <w:tcW w:w="4428" w:type="dxa"/>
            <w:tcMar>
              <w:top w:w="0" w:type="dxa"/>
              <w:left w:w="108" w:type="dxa"/>
              <w:bottom w:w="0" w:type="dxa"/>
              <w:right w:w="108" w:type="dxa"/>
            </w:tcMar>
            <w:hideMark/>
          </w:tcPr>
          <w:p w:rsidR="00F458B7" w:rsidRPr="00F458B7" w:rsidRDefault="00F458B7" w:rsidP="00F458B7">
            <w:pPr>
              <w:spacing w:before="120" w:after="120" w:line="234" w:lineRule="atLeast"/>
              <w:rPr>
                <w:rFonts w:ascii="Times New Roman" w:eastAsia="Times New Roman" w:hAnsi="Times New Roman" w:cs="Times New Roman"/>
                <w:sz w:val="28"/>
                <w:szCs w:val="28"/>
              </w:rPr>
            </w:pPr>
            <w:r w:rsidRPr="00F458B7">
              <w:rPr>
                <w:rFonts w:ascii="Times New Roman" w:eastAsia="Times New Roman" w:hAnsi="Times New Roman" w:cs="Times New Roman"/>
                <w:b/>
                <w:bCs/>
                <w:i/>
                <w:iCs/>
                <w:sz w:val="28"/>
                <w:szCs w:val="28"/>
                <w:lang w:val="vi-VN"/>
              </w:rPr>
              <w:t>Nơi nhận:</w:t>
            </w:r>
            <w:r w:rsidRPr="00F458B7">
              <w:rPr>
                <w:rFonts w:ascii="Times New Roman" w:eastAsia="Times New Roman" w:hAnsi="Times New Roman" w:cs="Times New Roman"/>
                <w:b/>
                <w:bCs/>
                <w:i/>
                <w:iCs/>
                <w:sz w:val="28"/>
                <w:szCs w:val="28"/>
                <w:lang w:val="vi-VN"/>
              </w:rPr>
              <w:br/>
            </w:r>
            <w:r w:rsidRPr="00F458B7">
              <w:rPr>
                <w:rFonts w:ascii="Times New Roman" w:eastAsia="Times New Roman" w:hAnsi="Times New Roman" w:cs="Times New Roman"/>
                <w:lang w:val="vi-VN"/>
              </w:rPr>
              <w:t>- Như Điều 2;</w:t>
            </w:r>
            <w:r w:rsidRPr="00F458B7">
              <w:rPr>
                <w:rFonts w:ascii="Times New Roman" w:eastAsia="Times New Roman" w:hAnsi="Times New Roman" w:cs="Times New Roman"/>
                <w:lang w:val="vi-VN"/>
              </w:rPr>
              <w:br/>
              <w:t>- Cục KS TTHC - Văn phòng Chính phủ;</w:t>
            </w:r>
            <w:r w:rsidRPr="00F458B7">
              <w:rPr>
                <w:rFonts w:ascii="Times New Roman" w:eastAsia="Times New Roman" w:hAnsi="Times New Roman" w:cs="Times New Roman"/>
                <w:lang w:val="vi-VN"/>
              </w:rPr>
              <w:br/>
              <w:t>- UBND cấp xã (UBND huyện sao gửi);</w:t>
            </w:r>
            <w:r w:rsidRPr="00F458B7">
              <w:rPr>
                <w:rFonts w:ascii="Times New Roman" w:eastAsia="Times New Roman" w:hAnsi="Times New Roman" w:cs="Times New Roman"/>
                <w:lang w:val="vi-VN"/>
              </w:rPr>
              <w:br/>
              <w:t>- Cổng thông tin điện tử tỉnh;</w:t>
            </w:r>
            <w:r w:rsidRPr="00F458B7">
              <w:rPr>
                <w:rFonts w:ascii="Times New Roman" w:eastAsia="Times New Roman" w:hAnsi="Times New Roman" w:cs="Times New Roman"/>
                <w:lang w:val="vi-VN"/>
              </w:rPr>
              <w:br/>
              <w:t>- Lưu: VT, NC.</w:t>
            </w:r>
          </w:p>
        </w:tc>
        <w:tc>
          <w:tcPr>
            <w:tcW w:w="4428" w:type="dxa"/>
            <w:tcMar>
              <w:top w:w="0" w:type="dxa"/>
              <w:left w:w="108" w:type="dxa"/>
              <w:bottom w:w="0" w:type="dxa"/>
              <w:right w:w="108" w:type="dxa"/>
            </w:tcMar>
            <w:hideMark/>
          </w:tcPr>
          <w:p w:rsidR="00F458B7" w:rsidRPr="00F458B7" w:rsidRDefault="00F458B7" w:rsidP="00F458B7">
            <w:pPr>
              <w:spacing w:before="120" w:after="120" w:line="234" w:lineRule="atLeast"/>
              <w:jc w:val="center"/>
              <w:rPr>
                <w:rFonts w:ascii="Times New Roman" w:eastAsia="Times New Roman" w:hAnsi="Times New Roman" w:cs="Times New Roman"/>
                <w:sz w:val="28"/>
                <w:szCs w:val="28"/>
              </w:rPr>
            </w:pPr>
            <w:r w:rsidRPr="00F458B7">
              <w:rPr>
                <w:rFonts w:ascii="Times New Roman" w:eastAsia="Times New Roman" w:hAnsi="Times New Roman" w:cs="Times New Roman"/>
                <w:b/>
                <w:bCs/>
                <w:sz w:val="28"/>
                <w:szCs w:val="28"/>
                <w:lang w:val="vi-VN"/>
              </w:rPr>
              <w:t>CHỦ TỊCH</w:t>
            </w:r>
            <w:r w:rsidRPr="00F458B7">
              <w:rPr>
                <w:rFonts w:ascii="Times New Roman" w:eastAsia="Times New Roman" w:hAnsi="Times New Roman" w:cs="Times New Roman"/>
                <w:b/>
                <w:bCs/>
                <w:sz w:val="28"/>
                <w:szCs w:val="28"/>
                <w:lang w:val="vi-VN"/>
              </w:rPr>
              <w:br/>
            </w:r>
            <w:r w:rsidRPr="00F458B7">
              <w:rPr>
                <w:rFonts w:ascii="Times New Roman" w:eastAsia="Times New Roman" w:hAnsi="Times New Roman" w:cs="Times New Roman"/>
                <w:b/>
                <w:bCs/>
                <w:sz w:val="28"/>
                <w:szCs w:val="28"/>
                <w:lang w:val="vi-VN"/>
              </w:rPr>
              <w:br/>
            </w:r>
            <w:r w:rsidRPr="00F458B7">
              <w:rPr>
                <w:rFonts w:ascii="Times New Roman" w:eastAsia="Times New Roman" w:hAnsi="Times New Roman" w:cs="Times New Roman"/>
                <w:b/>
                <w:bCs/>
                <w:sz w:val="28"/>
                <w:szCs w:val="28"/>
                <w:lang w:val="vi-VN"/>
              </w:rPr>
              <w:br/>
            </w:r>
            <w:r w:rsidRPr="00F458B7">
              <w:rPr>
                <w:rFonts w:ascii="Times New Roman" w:eastAsia="Times New Roman" w:hAnsi="Times New Roman" w:cs="Times New Roman"/>
                <w:b/>
                <w:bCs/>
                <w:sz w:val="28"/>
                <w:szCs w:val="28"/>
                <w:lang w:val="vi-VN"/>
              </w:rPr>
              <w:br/>
            </w:r>
            <w:r w:rsidRPr="00F458B7">
              <w:rPr>
                <w:rFonts w:ascii="Times New Roman" w:eastAsia="Times New Roman" w:hAnsi="Times New Roman" w:cs="Times New Roman"/>
                <w:b/>
                <w:bCs/>
                <w:sz w:val="28"/>
                <w:szCs w:val="28"/>
                <w:lang w:val="vi-VN"/>
              </w:rPr>
              <w:br/>
              <w:t>Võ Ngọc Thành</w:t>
            </w:r>
          </w:p>
        </w:tc>
      </w:tr>
    </w:tbl>
    <w:p w:rsidR="00F458B7" w:rsidRPr="00F458B7" w:rsidRDefault="00F458B7" w:rsidP="00F458B7">
      <w:pPr>
        <w:shd w:val="clear" w:color="auto" w:fill="FFFFFF"/>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w:t>
      </w:r>
    </w:p>
    <w:p w:rsidR="00F458B7" w:rsidRPr="00F458B7" w:rsidRDefault="00F458B7" w:rsidP="00F458B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PHỤ LỤC</w:t>
      </w:r>
    </w:p>
    <w:p w:rsidR="00F458B7" w:rsidRPr="00F458B7" w:rsidRDefault="00F458B7" w:rsidP="00F458B7">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DANH MỤC THỦ TỤC HÀNH CHÍNH THUỘC THẨM QUYỀN GIẢI QUYẾT CỦA UBND CÁC XÃ, PHƯỜNG, THỊ TRẤN VÀ BAN CHỈ HUY QUÂN SỰ CẤP XÃ</w:t>
      </w:r>
      <w:r w:rsidRPr="00F458B7">
        <w:rPr>
          <w:rFonts w:ascii="Times New Roman" w:eastAsia="Times New Roman" w:hAnsi="Times New Roman" w:cs="Times New Roman"/>
          <w:color w:val="000000"/>
          <w:sz w:val="28"/>
          <w:szCs w:val="28"/>
          <w:lang w:val="vi-VN"/>
        </w:rPr>
        <w:br/>
      </w:r>
      <w:r w:rsidRPr="00F458B7">
        <w:rPr>
          <w:rFonts w:ascii="Times New Roman" w:eastAsia="Times New Roman" w:hAnsi="Times New Roman" w:cs="Times New Roman"/>
          <w:i/>
          <w:iCs/>
          <w:color w:val="000000"/>
          <w:sz w:val="28"/>
          <w:szCs w:val="28"/>
          <w:lang w:val="vi-VN"/>
        </w:rPr>
        <w:t>(Ban hành kèm theo Quyết định số: 08/QĐ-UBND ngày 04 tháng 01 năm 2019 của Chủ tịch UBND tỉnh)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0"/>
        <w:gridCol w:w="2310"/>
        <w:gridCol w:w="1558"/>
        <w:gridCol w:w="994"/>
        <w:gridCol w:w="995"/>
        <w:gridCol w:w="2968"/>
      </w:tblGrid>
      <w:tr w:rsidR="00F458B7" w:rsidRPr="00F458B7" w:rsidTr="00F458B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rPr>
              <w:t>Tên thủ tục hành chính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Thời hạn giải quyết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Địa điểm thực hiệ</w:t>
            </w:r>
            <w:r w:rsidRPr="00F458B7">
              <w:rPr>
                <w:rFonts w:ascii="Times New Roman" w:eastAsia="Times New Roman" w:hAnsi="Times New Roman" w:cs="Times New Roman"/>
                <w:b/>
                <w:bCs/>
                <w:color w:val="000000"/>
                <w:sz w:val="28"/>
                <w:szCs w:val="28"/>
              </w:rPr>
              <w:t>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Phí, lệ phí (nếu có)</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Căn cứ pháp lý</w:t>
            </w:r>
          </w:p>
        </w:tc>
      </w:tr>
      <w:tr w:rsidR="00F458B7" w:rsidRPr="00F458B7" w:rsidTr="00F458B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I. Lĩnh vực chính sách</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1</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giải quyết chế độ hưu trí đối với quân nhân trực tiếp tham gia kháng chiến chống Mỹ cứu nước từ ngày 30/4/1975 trở về trước có 20 năm trở lên phục vụ quân đội đã được phục viên, xuất ngũ</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xml:space="preserve">Ban CHQS xã, phường, thị trấn: 03 ngày làm việc; Ban CHQS cấp huyện: không quá 05 ngày làm việc; Ban CHQS cấp tỉnh: không quá 07 ngày làm việc; Bộ CHQS quân khu, Bộ Tư lệnh Thủ đô Hà Nội: không quá 10 ngày làm việc; Bảo hiểm xã hội Bộ Quốc phòng không quá 30 ngày kể từ ngày nhận được hồ sơ đầy đủ, hợp lệ, ra quyết định </w:t>
            </w:r>
            <w:r w:rsidRPr="00F458B7">
              <w:rPr>
                <w:rFonts w:ascii="Times New Roman" w:eastAsia="Times New Roman" w:hAnsi="Times New Roman" w:cs="Times New Roman"/>
                <w:color w:val="000000"/>
                <w:sz w:val="28"/>
                <w:szCs w:val="28"/>
                <w:lang w:val="vi-VN"/>
              </w:rPr>
              <w:lastRenderedPageBreak/>
              <w:t>hưởng chế độ hưu trí.</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Nghị định số </w:t>
            </w:r>
            <w:hyperlink r:id="rId8" w:tgtFrame="_blank" w:tooltip="Nghị định 159/2006/NĐ-CP" w:history="1">
              <w:r w:rsidRPr="00F458B7">
                <w:rPr>
                  <w:rFonts w:ascii="Times New Roman" w:eastAsia="Times New Roman" w:hAnsi="Times New Roman" w:cs="Times New Roman"/>
                  <w:color w:val="0E70C3"/>
                  <w:sz w:val="28"/>
                  <w:szCs w:val="28"/>
                  <w:lang w:val="vi-VN"/>
                </w:rPr>
                <w:t>159/2006/NĐ-CP</w:t>
              </w:r>
            </w:hyperlink>
            <w:r w:rsidRPr="00F458B7">
              <w:rPr>
                <w:rFonts w:ascii="Times New Roman" w:eastAsia="Times New Roman" w:hAnsi="Times New Roman" w:cs="Times New Roman"/>
                <w:color w:val="000000"/>
                <w:sz w:val="28"/>
                <w:szCs w:val="28"/>
                <w:lang w:val="vi-VN"/>
              </w:rPr>
              <w:t>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NĐ số </w:t>
            </w:r>
            <w:hyperlink r:id="rId9" w:tgtFrame="_blank" w:tooltip="Nghị định 11/2011/NĐ-CP" w:history="1">
              <w:r w:rsidRPr="00F458B7">
                <w:rPr>
                  <w:rFonts w:ascii="Times New Roman" w:eastAsia="Times New Roman" w:hAnsi="Times New Roman" w:cs="Times New Roman"/>
                  <w:color w:val="0E70C3"/>
                  <w:sz w:val="28"/>
                  <w:szCs w:val="28"/>
                  <w:lang w:val="vi-VN"/>
                </w:rPr>
                <w:t>11/2011/NĐ-CP</w:t>
              </w:r>
            </w:hyperlink>
            <w:r w:rsidRPr="00F458B7">
              <w:rPr>
                <w:rFonts w:ascii="Times New Roman" w:eastAsia="Times New Roman" w:hAnsi="Times New Roman" w:cs="Times New Roman"/>
                <w:color w:val="000000"/>
                <w:sz w:val="28"/>
                <w:szCs w:val="28"/>
                <w:lang w:val="vi-VN"/>
              </w:rPr>
              <w:t> ngày 30/01/2011 của Chính phủ về sửa đổi, bổ sung một số điều của NĐ </w:t>
            </w:r>
            <w:hyperlink r:id="rId10" w:tgtFrame="_blank" w:tooltip="Nghị định 159/2006/NĐ-CP" w:history="1">
              <w:r w:rsidRPr="00F458B7">
                <w:rPr>
                  <w:rFonts w:ascii="Times New Roman" w:eastAsia="Times New Roman" w:hAnsi="Times New Roman" w:cs="Times New Roman"/>
                  <w:color w:val="0E70C3"/>
                  <w:sz w:val="28"/>
                  <w:szCs w:val="28"/>
                  <w:lang w:val="vi-VN"/>
                </w:rPr>
                <w:t>159/2006/NĐ-CP</w:t>
              </w:r>
            </w:hyperlink>
            <w:r w:rsidRPr="00F458B7">
              <w:rPr>
                <w:rFonts w:ascii="Times New Roman" w:eastAsia="Times New Roman" w:hAnsi="Times New Roman" w:cs="Times New Roman"/>
                <w:color w:val="000000"/>
                <w:sz w:val="28"/>
                <w:szCs w:val="28"/>
                <w:lang w:val="vi-VN"/>
              </w:rPr>
              <w:t> ; TTLT 69/2007/TTLT-BQP-BLĐTBXH-BTC hướng dẫn thực hiện NĐ số </w:t>
            </w:r>
            <w:hyperlink r:id="rId11" w:tgtFrame="_blank" w:tooltip="Nghị định 159/2006/NĐ-CP" w:history="1">
              <w:r w:rsidRPr="00F458B7">
                <w:rPr>
                  <w:rFonts w:ascii="Times New Roman" w:eastAsia="Times New Roman" w:hAnsi="Times New Roman" w:cs="Times New Roman"/>
                  <w:color w:val="0E70C3"/>
                  <w:sz w:val="28"/>
                  <w:szCs w:val="28"/>
                  <w:lang w:val="vi-VN"/>
                </w:rPr>
                <w:t>159/2006/NĐ-CP</w:t>
              </w:r>
            </w:hyperlink>
            <w:r w:rsidRPr="00F458B7">
              <w:rPr>
                <w:rFonts w:ascii="Times New Roman" w:eastAsia="Times New Roman" w:hAnsi="Times New Roman" w:cs="Times New Roman"/>
                <w:color w:val="000000"/>
                <w:sz w:val="28"/>
                <w:szCs w:val="28"/>
                <w:lang w:val="vi-VN"/>
              </w:rPr>
              <w:t> ; TTLT số 190/2011/TTLT-BQP-BLĐTBXH sửa đổi, bổ sung TTLT số 69/2007/TTLT-BQP-BLĐTBXH-BTC</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2</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giải quyết chế độ một lần đối với thân nhân của quân nhân trực tiếp tham gia kháng chiến chống Mỹ cứu nước từ ngày 30/4/1975 trở về trước có 20 năm trở lên phục vụ quân đội đã phục viên, xuất ngũ đã từ trần</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Ban CHQS xã, phường, thị trấn: 03 ngày làm việc; Ban CHQS cấp huyện: Không quá 05 ngày làm việc; Bộ CHQS cấp tỉnh: Không quá 07 ngày làm việc; Bộ CHQS Quân khu, Bộ Tư lệnh Thủ đô Hà Nội: Không quá 10 ngày làm việc; Bảo hiểm xã hội Bộ Quốc phòng trong, thời hạn 30 ngày kể từ ngày nhận được hồ sơ đầy đủ, hợp lệ, ra quyết định hưởng chế độ hưu trí.</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Nghị định số </w:t>
            </w:r>
            <w:hyperlink r:id="rId12" w:tgtFrame="_blank" w:tooltip="Nghị định 159/2006/NĐ-CP" w:history="1">
              <w:r w:rsidRPr="00F458B7">
                <w:rPr>
                  <w:rFonts w:ascii="Times New Roman" w:eastAsia="Times New Roman" w:hAnsi="Times New Roman" w:cs="Times New Roman"/>
                  <w:color w:val="0E70C3"/>
                  <w:sz w:val="28"/>
                  <w:szCs w:val="28"/>
                  <w:lang w:val="vi-VN"/>
                </w:rPr>
                <w:t>159/2006/NĐ-CP</w:t>
              </w:r>
            </w:hyperlink>
            <w:r w:rsidRPr="00F458B7">
              <w:rPr>
                <w:rFonts w:ascii="Times New Roman" w:eastAsia="Times New Roman" w:hAnsi="Times New Roman" w:cs="Times New Roman"/>
                <w:color w:val="000000"/>
                <w:sz w:val="28"/>
                <w:szCs w:val="28"/>
                <w:lang w:val="vi-VN"/>
              </w:rPr>
              <w:t>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NĐ số </w:t>
            </w:r>
            <w:hyperlink r:id="rId13" w:tgtFrame="_blank" w:tooltip="Nghị định 11/2011/NĐ-CP" w:history="1">
              <w:r w:rsidRPr="00F458B7">
                <w:rPr>
                  <w:rFonts w:ascii="Times New Roman" w:eastAsia="Times New Roman" w:hAnsi="Times New Roman" w:cs="Times New Roman"/>
                  <w:color w:val="0E70C3"/>
                  <w:sz w:val="28"/>
                  <w:szCs w:val="28"/>
                  <w:lang w:val="vi-VN"/>
                </w:rPr>
                <w:t>11/2011/NĐ-CP</w:t>
              </w:r>
            </w:hyperlink>
            <w:r w:rsidRPr="00F458B7">
              <w:rPr>
                <w:rFonts w:ascii="Times New Roman" w:eastAsia="Times New Roman" w:hAnsi="Times New Roman" w:cs="Times New Roman"/>
                <w:color w:val="000000"/>
                <w:sz w:val="28"/>
                <w:szCs w:val="28"/>
                <w:lang w:val="vi-VN"/>
              </w:rPr>
              <w:t> ngày 30/01/2011 của Chính phủ về sửa đổi, bổ sung một số điều của NĐ số </w:t>
            </w:r>
            <w:hyperlink r:id="rId14" w:tgtFrame="_blank" w:tooltip="Nghị định 159/2006/NĐ-CP" w:history="1">
              <w:r w:rsidRPr="00F458B7">
                <w:rPr>
                  <w:rFonts w:ascii="Times New Roman" w:eastAsia="Times New Roman" w:hAnsi="Times New Roman" w:cs="Times New Roman"/>
                  <w:color w:val="0E70C3"/>
                  <w:sz w:val="28"/>
                  <w:szCs w:val="28"/>
                  <w:lang w:val="vi-VN"/>
                </w:rPr>
                <w:t>159/2006/NĐ-CP</w:t>
              </w:r>
            </w:hyperlink>
            <w:r w:rsidRPr="00F458B7">
              <w:rPr>
                <w:rFonts w:ascii="Times New Roman" w:eastAsia="Times New Roman" w:hAnsi="Times New Roman" w:cs="Times New Roman"/>
                <w:color w:val="000000"/>
                <w:sz w:val="28"/>
                <w:szCs w:val="28"/>
                <w:lang w:val="vi-VN"/>
              </w:rPr>
              <w:t> ; TTLT số 69/2007/TTLT-BQP-BLĐTBXH-BTC hướng dẫn thực hiện NĐ số </w:t>
            </w:r>
            <w:hyperlink r:id="rId15" w:tgtFrame="_blank" w:tooltip="Nghị định 159/2006/NĐ-CP" w:history="1">
              <w:r w:rsidRPr="00F458B7">
                <w:rPr>
                  <w:rFonts w:ascii="Times New Roman" w:eastAsia="Times New Roman" w:hAnsi="Times New Roman" w:cs="Times New Roman"/>
                  <w:color w:val="0E70C3"/>
                  <w:sz w:val="28"/>
                  <w:szCs w:val="28"/>
                  <w:lang w:val="vi-VN"/>
                </w:rPr>
                <w:t>159/2006/NĐ-CP</w:t>
              </w:r>
            </w:hyperlink>
            <w:r w:rsidRPr="00F458B7">
              <w:rPr>
                <w:rFonts w:ascii="Times New Roman" w:eastAsia="Times New Roman" w:hAnsi="Times New Roman" w:cs="Times New Roman"/>
                <w:color w:val="000000"/>
                <w:sz w:val="28"/>
                <w:szCs w:val="28"/>
                <w:lang w:val="vi-VN"/>
              </w:rPr>
              <w:t> ; TTLT số 190/2011/TTLT-BQP-BLĐTBXH sửa đổi, bổ sung TTLT số 69/2007/TTLT-BQP-BLĐTBXH-BTC</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rPr>
              <w:t>3</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rPr>
              <w:t>Thủ tục </w:t>
            </w:r>
            <w:r w:rsidRPr="00F458B7">
              <w:rPr>
                <w:rFonts w:ascii="Times New Roman" w:eastAsia="Times New Roman" w:hAnsi="Times New Roman" w:cs="Times New Roman"/>
                <w:color w:val="000000"/>
                <w:sz w:val="28"/>
                <w:szCs w:val="28"/>
                <w:lang w:val="vi-VN"/>
              </w:rPr>
              <w:t>giải quyết chế độ trợ </w:t>
            </w:r>
            <w:r w:rsidRPr="00F458B7">
              <w:rPr>
                <w:rFonts w:ascii="Times New Roman" w:eastAsia="Times New Roman" w:hAnsi="Times New Roman" w:cs="Times New Roman"/>
                <w:color w:val="000000"/>
                <w:sz w:val="28"/>
                <w:szCs w:val="28"/>
              </w:rPr>
              <w:t>cấp một </w:t>
            </w:r>
            <w:r w:rsidRPr="00F458B7">
              <w:rPr>
                <w:rFonts w:ascii="Times New Roman" w:eastAsia="Times New Roman" w:hAnsi="Times New Roman" w:cs="Times New Roman"/>
                <w:color w:val="000000"/>
                <w:sz w:val="28"/>
                <w:szCs w:val="28"/>
                <w:lang w:val="vi-VN"/>
              </w:rPr>
              <w:t>lần, cấp giấy chứn</w:t>
            </w:r>
            <w:r w:rsidRPr="00F458B7">
              <w:rPr>
                <w:rFonts w:ascii="Times New Roman" w:eastAsia="Times New Roman" w:hAnsi="Times New Roman" w:cs="Times New Roman"/>
                <w:color w:val="000000"/>
                <w:sz w:val="28"/>
                <w:szCs w:val="28"/>
              </w:rPr>
              <w:t>g nhận </w:t>
            </w:r>
            <w:r w:rsidRPr="00F458B7">
              <w:rPr>
                <w:rFonts w:ascii="Times New Roman" w:eastAsia="Times New Roman" w:hAnsi="Times New Roman" w:cs="Times New Roman"/>
                <w:color w:val="000000"/>
                <w:sz w:val="28"/>
                <w:szCs w:val="28"/>
                <w:lang w:val="vi-VN"/>
              </w:rPr>
              <w:t>đối với dân công hỏa </w:t>
            </w:r>
            <w:r w:rsidRPr="00F458B7">
              <w:rPr>
                <w:rFonts w:ascii="Times New Roman" w:eastAsia="Times New Roman" w:hAnsi="Times New Roman" w:cs="Times New Roman"/>
                <w:color w:val="000000"/>
                <w:sz w:val="28"/>
                <w:szCs w:val="28"/>
              </w:rPr>
              <w:t>tuyế</w:t>
            </w:r>
            <w:r w:rsidRPr="00F458B7">
              <w:rPr>
                <w:rFonts w:ascii="Times New Roman" w:eastAsia="Times New Roman" w:hAnsi="Times New Roman" w:cs="Times New Roman"/>
                <w:color w:val="000000"/>
                <w:sz w:val="28"/>
                <w:szCs w:val="28"/>
                <w:lang w:val="vi-VN"/>
              </w:rPr>
              <w:t xml:space="preserve">n tham gia kháng chiến chống Pháp, chống Mỹ chiến </w:t>
            </w:r>
            <w:r w:rsidRPr="00F458B7">
              <w:rPr>
                <w:rFonts w:ascii="Times New Roman" w:eastAsia="Times New Roman" w:hAnsi="Times New Roman" w:cs="Times New Roman"/>
                <w:color w:val="000000"/>
                <w:sz w:val="28"/>
                <w:szCs w:val="28"/>
                <w:lang w:val="vi-VN"/>
              </w:rPr>
              <w:lastRenderedPageBreak/>
              <w:t>tranh bảo vệ Tổ quốc và làm nhiệm vụ quốc tế.</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Cấp xã: 05 ngày</w:t>
            </w:r>
          </w:p>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Cấp huyện và cấp tỉnh: 10 ngày</w:t>
            </w:r>
          </w:p>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Cấp quân khu: 10 ngày</w:t>
            </w:r>
          </w:p>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Cấp huyện chi trả trợ cấp một lần, trao giấy chứng nhận: 10 ngày</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Quyết định số </w:t>
            </w:r>
            <w:hyperlink r:id="rId16" w:tgtFrame="_blank" w:tooltip="Quyết định 49/2015/QĐ-TTg" w:history="1">
              <w:r w:rsidRPr="00F458B7">
                <w:rPr>
                  <w:rFonts w:ascii="Times New Roman" w:eastAsia="Times New Roman" w:hAnsi="Times New Roman" w:cs="Times New Roman"/>
                  <w:color w:val="0E70C3"/>
                  <w:sz w:val="28"/>
                  <w:szCs w:val="28"/>
                  <w:lang w:val="vi-VN"/>
                </w:rPr>
                <w:t>49/2015/QĐ-TTg</w:t>
              </w:r>
            </w:hyperlink>
            <w:r w:rsidRPr="00F458B7">
              <w:rPr>
                <w:rFonts w:ascii="Times New Roman" w:eastAsia="Times New Roman" w:hAnsi="Times New Roman" w:cs="Times New Roman"/>
                <w:color w:val="000000"/>
                <w:sz w:val="28"/>
                <w:szCs w:val="28"/>
                <w:lang w:val="vi-VN"/>
              </w:rPr>
              <w:t xml:space="preserve"> ngày 14/10/2015 của Thủ tướng Chính phủ về một số chế độ, chính sách đối với dân công hỏa tuyến tham gia kháng chiến chống Pháp, chống Mỹ, </w:t>
            </w:r>
            <w:r w:rsidRPr="00F458B7">
              <w:rPr>
                <w:rFonts w:ascii="Times New Roman" w:eastAsia="Times New Roman" w:hAnsi="Times New Roman" w:cs="Times New Roman"/>
                <w:color w:val="000000"/>
                <w:sz w:val="28"/>
                <w:szCs w:val="28"/>
                <w:lang w:val="vi-VN"/>
              </w:rPr>
              <w:lastRenderedPageBreak/>
              <w:t>chiến tranh bảo vệ tổ quốc và làm nhiệm vụ quốc tế; TTLT số 138/2015/TTLT-BQP-BLĐTBXH-BTC ngày 16/12/2015 hướng dẫn thực hiện QĐ số </w:t>
            </w:r>
            <w:hyperlink r:id="rId17" w:tgtFrame="_blank" w:tooltip="Quyết định 49/2015/QĐ-TTg" w:history="1">
              <w:r w:rsidRPr="00F458B7">
                <w:rPr>
                  <w:rFonts w:ascii="Times New Roman" w:eastAsia="Times New Roman" w:hAnsi="Times New Roman" w:cs="Times New Roman"/>
                  <w:color w:val="0E70C3"/>
                  <w:sz w:val="28"/>
                  <w:szCs w:val="28"/>
                  <w:lang w:val="vi-VN"/>
                </w:rPr>
                <w:t>49/2015/QĐ-TTg</w:t>
              </w:r>
            </w:hyperlink>
            <w:r w:rsidRPr="00F458B7">
              <w:rPr>
                <w:rFonts w:ascii="Times New Roman" w:eastAsia="Times New Roman" w:hAnsi="Times New Roman" w:cs="Times New Roman"/>
                <w:color w:val="000000"/>
                <w:sz w:val="28"/>
                <w:szCs w:val="28"/>
                <w:lang w:val="vi-VN"/>
              </w:rPr>
              <w:t> của Thủ tướng Chính phủ.</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4</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giải quyết chế độ hỗ trợ thân nhân hoặc người thờ cúng liệt sĩ đi tìm mộ liệt sĩ</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04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Quyết định số </w:t>
            </w:r>
            <w:hyperlink r:id="rId18" w:tgtFrame="_blank" w:tooltip="Quyết định 75/2013/QĐ-TTg" w:history="1">
              <w:r w:rsidRPr="00F458B7">
                <w:rPr>
                  <w:rFonts w:ascii="Times New Roman" w:eastAsia="Times New Roman" w:hAnsi="Times New Roman" w:cs="Times New Roman"/>
                  <w:color w:val="0E70C3"/>
                  <w:sz w:val="28"/>
                  <w:szCs w:val="28"/>
                  <w:lang w:val="vi-VN"/>
                </w:rPr>
                <w:t>75/2013/QĐ-TTg</w:t>
              </w:r>
            </w:hyperlink>
            <w:r w:rsidRPr="00F458B7">
              <w:rPr>
                <w:rFonts w:ascii="Times New Roman" w:eastAsia="Times New Roman" w:hAnsi="Times New Roman" w:cs="Times New Roman"/>
                <w:color w:val="000000"/>
                <w:sz w:val="28"/>
                <w:szCs w:val="28"/>
                <w:lang w:val="vi-VN"/>
              </w:rPr>
              <w:t> ngày 06/12/2013 của Thủ tướng Chính phủ quy định về chế độ chính sách và công tác đảm bảo đối với tổ chức, cá nhân làm nhiệm vụ tìm kiếm, quy tập mộ hài cốt liệt sĩ; TTLT số </w:t>
            </w:r>
            <w:hyperlink r:id="rId19" w:tgtFrame="_blank" w:tooltip="Thông tư liên tịch 66/2014/TTLT-BQP-BTC" w:history="1">
              <w:r w:rsidRPr="00F458B7">
                <w:rPr>
                  <w:rFonts w:ascii="Times New Roman" w:eastAsia="Times New Roman" w:hAnsi="Times New Roman" w:cs="Times New Roman"/>
                  <w:color w:val="0E70C3"/>
                  <w:sz w:val="28"/>
                  <w:szCs w:val="28"/>
                  <w:lang w:val="vi-VN"/>
                </w:rPr>
                <w:t>66/2014/TTLT-BQP-BTC</w:t>
              </w:r>
            </w:hyperlink>
            <w:r w:rsidRPr="00F458B7">
              <w:rPr>
                <w:rFonts w:ascii="Times New Roman" w:eastAsia="Times New Roman" w:hAnsi="Times New Roman" w:cs="Times New Roman"/>
                <w:color w:val="000000"/>
                <w:sz w:val="28"/>
                <w:szCs w:val="28"/>
                <w:lang w:val="vi-VN"/>
              </w:rPr>
              <w:t> ngày 13/6/2014 của Bộ Quốc phòng và Bộ Tài chính hướng dẫn thực hiện QĐ số </w:t>
            </w:r>
            <w:hyperlink r:id="rId20" w:tgtFrame="_blank" w:tooltip="Quyết định 75/2013/QĐ-TTg" w:history="1">
              <w:r w:rsidRPr="00F458B7">
                <w:rPr>
                  <w:rFonts w:ascii="Times New Roman" w:eastAsia="Times New Roman" w:hAnsi="Times New Roman" w:cs="Times New Roman"/>
                  <w:color w:val="0E70C3"/>
                  <w:sz w:val="28"/>
                  <w:szCs w:val="28"/>
                  <w:lang w:val="vi-VN"/>
                </w:rPr>
                <w:t>75/2013/QĐ-TTg</w:t>
              </w:r>
            </w:hyperlink>
            <w:r w:rsidRPr="00F458B7">
              <w:rPr>
                <w:rFonts w:ascii="Times New Roman" w:eastAsia="Times New Roman" w:hAnsi="Times New Roman" w:cs="Times New Roman"/>
                <w:color w:val="000000"/>
                <w:sz w:val="28"/>
                <w:szCs w:val="28"/>
                <w:lang w:val="vi-VN"/>
              </w:rPr>
              <w:t> ngày 06/12/2013 của Thủ tướng Chính phủ</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5</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giải quyết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là phục viên, xuất ngũ, thôi việc.</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xml:space="preserve">UBND cấp xã không quá 07 ngày làm việc; Ban CHQS cấp huyện không quá 07 ngày làm việc; Ban CHQS cấp tỉnh: không quá 07 ngày làm việc; Bộ Tư lệnh quân khu, BTL thủ đô Hà Nội: không quá 10 ngày làm </w:t>
            </w:r>
            <w:r w:rsidRPr="00F458B7">
              <w:rPr>
                <w:rFonts w:ascii="Times New Roman" w:eastAsia="Times New Roman" w:hAnsi="Times New Roman" w:cs="Times New Roman"/>
                <w:color w:val="000000"/>
                <w:sz w:val="28"/>
                <w:szCs w:val="28"/>
                <w:lang w:val="vi-VN"/>
              </w:rPr>
              <w:lastRenderedPageBreak/>
              <w:t>việc; Bảo hiểm xã hội Bộ quốc phòng: không quá 30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Nghị định số </w:t>
            </w:r>
            <w:hyperlink r:id="rId21" w:tgtFrame="_blank" w:tooltip="Nghị định 23/2012/NĐ-CP" w:history="1">
              <w:r w:rsidRPr="00F458B7">
                <w:rPr>
                  <w:rFonts w:ascii="Times New Roman" w:eastAsia="Times New Roman" w:hAnsi="Times New Roman" w:cs="Times New Roman"/>
                  <w:color w:val="0E70C3"/>
                  <w:sz w:val="28"/>
                  <w:szCs w:val="28"/>
                  <w:lang w:val="vi-VN"/>
                </w:rPr>
                <w:t>23/2012/NĐ-CP</w:t>
              </w:r>
            </w:hyperlink>
            <w:r w:rsidRPr="00F458B7">
              <w:rPr>
                <w:rFonts w:ascii="Times New Roman" w:eastAsia="Times New Roman" w:hAnsi="Times New Roman" w:cs="Times New Roman"/>
                <w:color w:val="000000"/>
                <w:sz w:val="28"/>
                <w:szCs w:val="28"/>
                <w:lang w:val="vi-VN"/>
              </w:rPr>
              <w:t xml:space="preserve"> ngày 03/4/2012 quy định chế độ với quân nhân, công an nhân dân trực tiếp tham gia chiến tranh bảo vệ Tổ quốc, làm nhiệm vụ quốc tế ở Campuchia, giúp bạn Lào sau ngày 30/4/1975 có đủ từ 20 năm trở lên phục vụ trong quân đội, công an đã phục viên, xuất ngũ, thôi việc; TTLT số 102/2012/TTLT-BQP-BLĐTBXH-BTC 19/10/2012 hướng dẫn một số chế độ quy định tại Nghị định số </w:t>
            </w:r>
            <w:r w:rsidRPr="00F458B7">
              <w:rPr>
                <w:rFonts w:ascii="Times New Roman" w:eastAsia="Times New Roman" w:hAnsi="Times New Roman" w:cs="Times New Roman"/>
                <w:color w:val="000000"/>
                <w:sz w:val="28"/>
                <w:szCs w:val="28"/>
                <w:lang w:val="vi-VN"/>
              </w:rPr>
              <w:lastRenderedPageBreak/>
              <w:t>23/2012/NĐ-CP</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6</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giải quyết chế độ trợ cấp một lần đối với quân nhân, người làm công tác cơ yếu hưởng lương như đối với quân nhân, công an nhân dân nhập ngũ sau ngày 30/4/1975, trực tiếp tham gia chiến tranh bảo vệ Tổ quốc và làm nhiệm vụ quốc tế có từ đủ 20 năm trở lên phục vụ trong quân đội, cơ yếu đã phục viên, xuất ngũ, thôi việc (đối tượng từ trần)</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UBND cấp xã không quá 07 ngày làm việc; Ban CHQS cấp huyện không quá 07 ngày làm việc; Ban CHQS cấp tỉnh: không quá 07 ngày làm việc; Bộ Tư lệnh quân khu, BTL thủ đô Hà Nội: không quá 10 ngày làm việc; Bảo hiểm xã hội Bộ quốc phòng: không quá 30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Nghị định số </w:t>
            </w:r>
            <w:hyperlink r:id="rId22" w:tgtFrame="_blank" w:tooltip="Nghị định 23/2012/NĐ-CP" w:history="1">
              <w:r w:rsidRPr="00F458B7">
                <w:rPr>
                  <w:rFonts w:ascii="Times New Roman" w:eastAsia="Times New Roman" w:hAnsi="Times New Roman" w:cs="Times New Roman"/>
                  <w:color w:val="0E70C3"/>
                  <w:sz w:val="28"/>
                  <w:szCs w:val="28"/>
                  <w:lang w:val="vi-VN"/>
                </w:rPr>
                <w:t>23/2012/NĐ-CP</w:t>
              </w:r>
            </w:hyperlink>
            <w:r w:rsidRPr="00F458B7">
              <w:rPr>
                <w:rFonts w:ascii="Times New Roman" w:eastAsia="Times New Roman" w:hAnsi="Times New Roman" w:cs="Times New Roman"/>
                <w:color w:val="000000"/>
                <w:sz w:val="28"/>
                <w:szCs w:val="28"/>
                <w:lang w:val="vi-VN"/>
              </w:rPr>
              <w:t> ngày 03/4/2012 quy định chế độ với quân nhân, công an nhân dân trực tiếp tham gia chiến tranh bảo vệ Tổ quốc, làm nhiệm vụ quốc tế ở Campuchia, giúp bạn Lào sau ngày 30/4/1975 có đủ từ 20 năm trở lên phục vụ trong quân đội, công an đã phục viên, xuất ngũ, thôi việc; TTLT số 102/2012/TTLT-BQP-BLĐTBXH-BTC 19/10/2012 hướng dẫn một số chế độ quy định tại Nghị định số 23/2012/NĐ-CP</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7</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xml:space="preserve">Thủ tục giải quyết chế độ trợ cấp hàng tháng đối với quân nhân, người làm công tác cơ yếu, nhập ngũ, tuyển dụng sau ngày 30/4/1975, tham gia chiến tranh bảo vệ Tổ quốc và làm nhiệm vụ Quốc tế </w:t>
            </w:r>
            <w:r w:rsidRPr="00F458B7">
              <w:rPr>
                <w:rFonts w:ascii="Times New Roman" w:eastAsia="Times New Roman" w:hAnsi="Times New Roman" w:cs="Times New Roman"/>
                <w:color w:val="000000"/>
                <w:sz w:val="28"/>
                <w:szCs w:val="28"/>
                <w:lang w:val="vi-VN"/>
              </w:rPr>
              <w:lastRenderedPageBreak/>
              <w:t>có đủ từ 15 năm đến 20 năm công tác thực tế trong quân đội đã phục viên, xuất ngũ, thôi việc</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xml:space="preserve">Hội đồng chính sách xã: không quá 05 ngày làm việc; Bộ CHQS cấp huyện: không quá 10 ngày làm việc; Bộ CHQS cấp tỉnh, Bộ tư </w:t>
            </w:r>
            <w:r w:rsidRPr="00F458B7">
              <w:rPr>
                <w:rFonts w:ascii="Times New Roman" w:eastAsia="Times New Roman" w:hAnsi="Times New Roman" w:cs="Times New Roman"/>
                <w:color w:val="000000"/>
                <w:sz w:val="28"/>
                <w:szCs w:val="28"/>
                <w:lang w:val="vi-VN"/>
              </w:rPr>
              <w:lastRenderedPageBreak/>
              <w:t>lệnh thủ đô Hà nội: Không quá 10 ngày làm việc; Bộ Tư lệnh quân khu: không quá 10 ngày làm việc;</w:t>
            </w:r>
          </w:p>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Cục chính sách - Tổng cục chính trị: không quá 10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Quyết định số </w:t>
            </w:r>
            <w:hyperlink r:id="rId23"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xml:space="preserve"> ngày 09/11/2011 của Thủ tướng Chính phủ về chế độ chính sách đối với đối tượng tham gia chiến tranh bảo vệ Tổ quốc, làm nhiệm vụ quốc tế ở Campuchia, giúp bạn Lào ngày 30/4/1975 đã phục viên, xuất ngũ, thôi việc; </w:t>
            </w:r>
            <w:r w:rsidRPr="00F458B7">
              <w:rPr>
                <w:rFonts w:ascii="Times New Roman" w:eastAsia="Times New Roman" w:hAnsi="Times New Roman" w:cs="Times New Roman"/>
                <w:color w:val="000000"/>
                <w:sz w:val="28"/>
                <w:szCs w:val="28"/>
                <w:lang w:val="vi-VN"/>
              </w:rPr>
              <w:lastRenderedPageBreak/>
              <w:t>Thông tư liên tịch số 01/2012/TTLT-BQP-BLĐTBXH-BTC ngày 05/01/2012 hướng dẫn QĐ số </w:t>
            </w:r>
            <w:hyperlink r:id="rId24"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ngày 09/11/2011</w:t>
            </w:r>
          </w:p>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8</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giải quyết chế độ phụ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có dưới 15 năm công tác đã phục viên xuất ngũ, thôi việc (đối tượng thuộc quyền thẩm quyền giải quyết của Bộ Quốc phòng)</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UBND cấp xã: Không quá 05 ngày làm việc; Ban CHQS huyện không quá 10 ngày làm việc; Ban CHQS tỉnh không quá 10 ngày làm việc; Bộ Tư lệnh quân khu không quá 10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Quyết định số </w:t>
            </w:r>
            <w:hyperlink r:id="rId25"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ngày 09/11/2011 của Thủ tướng Chính phủ về chế độ chính sách đối với đối tượng tham gia chiến tranh bảo vệ Tổ quốc, làm nhiệm vụ quốc tế ở Campuchia, giúp bạn Lào ngày 30/4/1975 đã phục viên, xuất ngũ, thôi việc; TTLT số 01/2012/TTLT-BQP-BLĐTBXH-BTC ngày 05/01/2012 hướng dẫn QĐ số </w:t>
            </w:r>
            <w:hyperlink r:id="rId26"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ngày 09/11/2011</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9</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xml:space="preserve">Thủ tục giải quyết chế độ trợ cấp một lần đối với quân nhân, người làm công tác cơ yếu </w:t>
            </w:r>
            <w:r w:rsidRPr="00F458B7">
              <w:rPr>
                <w:rFonts w:ascii="Times New Roman" w:eastAsia="Times New Roman" w:hAnsi="Times New Roman" w:cs="Times New Roman"/>
                <w:color w:val="000000"/>
                <w:sz w:val="28"/>
                <w:szCs w:val="28"/>
                <w:lang w:val="vi-VN"/>
              </w:rPr>
              <w:lastRenderedPageBreak/>
              <w:t>hưởng lương như đối với quân nhân, công an nhân dân; công nhân viên chức quốc phòng, dân quân tự vệ trực tiếp tham gia chiến tranh bảo vệ Tổ quốc và làm nhiệm vụ quốc tế sau ngày 30/4/1975 đã phục viên, xuất ngũ, thôi việc (đối tượng đã từ trần) do Bộ Quốc phòng giải quyết</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xml:space="preserve">UBND cấp xã: Không quá 05 ngày làm việc; Ban CHQS </w:t>
            </w:r>
            <w:r w:rsidRPr="00F458B7">
              <w:rPr>
                <w:rFonts w:ascii="Times New Roman" w:eastAsia="Times New Roman" w:hAnsi="Times New Roman" w:cs="Times New Roman"/>
                <w:color w:val="000000"/>
                <w:sz w:val="28"/>
                <w:szCs w:val="28"/>
                <w:lang w:val="vi-VN"/>
              </w:rPr>
              <w:lastRenderedPageBreak/>
              <w:t>huyện không quá 10 ngày làm việc; Ban CHQS tỉnh không quá 10 ngày làm việc; Bộ Tư lệnh quân khu không quá 10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xml:space="preserve">Bộ phận tiếp nhận và trả kết quả của </w:t>
            </w:r>
            <w:r w:rsidRPr="00F458B7">
              <w:rPr>
                <w:rFonts w:ascii="Times New Roman" w:eastAsia="Times New Roman" w:hAnsi="Times New Roman" w:cs="Times New Roman"/>
                <w:color w:val="000000"/>
                <w:sz w:val="28"/>
                <w:szCs w:val="28"/>
                <w:lang w:val="vi-VN"/>
              </w:rPr>
              <w:lastRenderedPageBreak/>
              <w:t>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Quyết định số </w:t>
            </w:r>
            <w:hyperlink r:id="rId27"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xml:space="preserve"> ngày 09/11/2011 của Thủ tướng Chính phủ về chế độ chính sách đối với đối </w:t>
            </w:r>
            <w:r w:rsidRPr="00F458B7">
              <w:rPr>
                <w:rFonts w:ascii="Times New Roman" w:eastAsia="Times New Roman" w:hAnsi="Times New Roman" w:cs="Times New Roman"/>
                <w:color w:val="000000"/>
                <w:sz w:val="28"/>
                <w:szCs w:val="28"/>
                <w:lang w:val="vi-VN"/>
              </w:rPr>
              <w:lastRenderedPageBreak/>
              <w:t>tượng tham gia chiến tranh bảo vệ Tổ quốc, làm nhiệm vụ quốc tế ở Campuchia, giúp bạn Lào ngày 30/4/1975 đã phục viên, xuất ngũ, thôi việc; TTLT số 01/2012/TTLT-BQP-BLĐTBXH-BTC ngày 05/01/2012 hướng dẫn QĐ số </w:t>
            </w:r>
            <w:hyperlink r:id="rId28"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ngày 09/11/2011</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rPr>
              <w:lastRenderedPageBreak/>
              <w:t>10</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rPr>
              <w:t>Thủ </w:t>
            </w:r>
            <w:r w:rsidRPr="00F458B7">
              <w:rPr>
                <w:rFonts w:ascii="Times New Roman" w:eastAsia="Times New Roman" w:hAnsi="Times New Roman" w:cs="Times New Roman"/>
                <w:color w:val="000000"/>
                <w:sz w:val="28"/>
                <w:szCs w:val="28"/>
                <w:lang w:val="vi-VN"/>
              </w:rPr>
              <w:t>tục giải quyết trợ cấp một </w:t>
            </w:r>
            <w:r w:rsidRPr="00F458B7">
              <w:rPr>
                <w:rFonts w:ascii="Times New Roman" w:eastAsia="Times New Roman" w:hAnsi="Times New Roman" w:cs="Times New Roman"/>
                <w:color w:val="000000"/>
                <w:sz w:val="28"/>
                <w:szCs w:val="28"/>
              </w:rPr>
              <w:t>lần </w:t>
            </w:r>
            <w:r w:rsidRPr="00F458B7">
              <w:rPr>
                <w:rFonts w:ascii="Times New Roman" w:eastAsia="Times New Roman" w:hAnsi="Times New Roman" w:cs="Times New Roman"/>
                <w:color w:val="000000"/>
                <w:sz w:val="28"/>
                <w:szCs w:val="28"/>
                <w:lang w:val="vi-VN"/>
              </w:rPr>
              <w:t>đối với công nhân viên </w:t>
            </w:r>
            <w:r w:rsidRPr="00F458B7">
              <w:rPr>
                <w:rFonts w:ascii="Times New Roman" w:eastAsia="Times New Roman" w:hAnsi="Times New Roman" w:cs="Times New Roman"/>
                <w:color w:val="000000"/>
                <w:sz w:val="28"/>
                <w:szCs w:val="28"/>
              </w:rPr>
              <w:t>chứ</w:t>
            </w:r>
            <w:r w:rsidRPr="00F458B7">
              <w:rPr>
                <w:rFonts w:ascii="Times New Roman" w:eastAsia="Times New Roman" w:hAnsi="Times New Roman" w:cs="Times New Roman"/>
                <w:color w:val="000000"/>
                <w:sz w:val="28"/>
                <w:szCs w:val="28"/>
                <w:lang w:val="vi-VN"/>
              </w:rPr>
              <w:t>c nhà nước, chuyên gia các </w:t>
            </w:r>
            <w:r w:rsidRPr="00F458B7">
              <w:rPr>
                <w:rFonts w:ascii="Times New Roman" w:eastAsia="Times New Roman" w:hAnsi="Times New Roman" w:cs="Times New Roman"/>
                <w:color w:val="000000"/>
                <w:sz w:val="28"/>
                <w:szCs w:val="28"/>
              </w:rPr>
              <w:t>ng</w:t>
            </w:r>
            <w:r w:rsidRPr="00F458B7">
              <w:rPr>
                <w:rFonts w:ascii="Times New Roman" w:eastAsia="Times New Roman" w:hAnsi="Times New Roman" w:cs="Times New Roman"/>
                <w:color w:val="000000"/>
                <w:sz w:val="28"/>
                <w:szCs w:val="28"/>
                <w:lang w:val="vi-VN"/>
              </w:rPr>
              <w:t>ành, cán bộ xã phường, thị </w:t>
            </w:r>
            <w:r w:rsidRPr="00F458B7">
              <w:rPr>
                <w:rFonts w:ascii="Times New Roman" w:eastAsia="Times New Roman" w:hAnsi="Times New Roman" w:cs="Times New Roman"/>
                <w:color w:val="000000"/>
                <w:sz w:val="28"/>
                <w:szCs w:val="28"/>
              </w:rPr>
              <w:t>trấ</w:t>
            </w:r>
            <w:r w:rsidRPr="00F458B7">
              <w:rPr>
                <w:rFonts w:ascii="Times New Roman" w:eastAsia="Times New Roman" w:hAnsi="Times New Roman" w:cs="Times New Roman"/>
                <w:color w:val="000000"/>
                <w:sz w:val="28"/>
                <w:szCs w:val="28"/>
                <w:lang w:val="vi-VN"/>
              </w:rPr>
              <w:t>n; công an xã, thanh niên xung phong trực tiếp tham gia chiến tranh bảo vệ tổ quốc và làm nhiệm vụ quốc tế sau ngày 30/4/1975, đã thôi việc, đã về gia đình (đối tượng thuộc thẩm quyền giải quyết của Chủ tịch UBND tỉnh)</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UBND cấp xã: Không quá 05 ngày làm việc; Phòng LĐTBXH không quá 10 ngày làm việc; Sở LĐTBXH không quá 10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Quyết định số </w:t>
            </w:r>
            <w:hyperlink r:id="rId29"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ngày 09/11/2011 của Thủ tướng Chính phủ về chế độ chính sách đối với đối tượng tham gia chiến tranh bảo vệ Tổ quốc, làm nhiệm vụ quốc tế ở Campuchia, giúp bạn Lào ngày 30/4/1975 đã phục viên, xuất ngũ, thôi việc; TTLT số 01/2012/TTLT-BQP-BLĐTBXH-BTC ngày 05/01/2012 hướng dẫn QĐ số </w:t>
            </w:r>
            <w:hyperlink r:id="rId30"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ngày 09/11/2011</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11</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xml:space="preserve">Thủ tục giải quyết chế độ trợ cấp một lần đối với công nhân viên chức nhà nước, chuyên gia các ngành; cán bộ xã, phường, thị trấn; công an xã; thanh niên xung phong </w:t>
            </w:r>
            <w:r w:rsidRPr="00F458B7">
              <w:rPr>
                <w:rFonts w:ascii="Times New Roman" w:eastAsia="Times New Roman" w:hAnsi="Times New Roman" w:cs="Times New Roman"/>
                <w:color w:val="000000"/>
                <w:sz w:val="28"/>
                <w:szCs w:val="28"/>
                <w:lang w:val="vi-VN"/>
              </w:rPr>
              <w:lastRenderedPageBreak/>
              <w:t>trực tiếp tham gia chiến tranh bảo vệ Tổ quốc và làm nhiệm vụ quốc tế sau ngày 30/4/1975 đã thôi việc, đã về gia đình (đối với đối tượng đã từ trần) thuộc thẩm quyền giải quyết của Chủ tịch UBND tỉnh</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xml:space="preserve">UBND cấp xã: Không quá 05 ngày làm việc; Phòng LĐTBXH không quá 10 ngày làm việc; Sở </w:t>
            </w:r>
            <w:r w:rsidRPr="00F458B7">
              <w:rPr>
                <w:rFonts w:ascii="Times New Roman" w:eastAsia="Times New Roman" w:hAnsi="Times New Roman" w:cs="Times New Roman"/>
                <w:color w:val="000000"/>
                <w:sz w:val="28"/>
                <w:szCs w:val="28"/>
                <w:lang w:val="vi-VN"/>
              </w:rPr>
              <w:lastRenderedPageBreak/>
              <w:t>LĐTBXH không quá 10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Quyết định số </w:t>
            </w:r>
            <w:hyperlink r:id="rId31"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xml:space="preserve"> ngày 09/11/2011 của Thủ tướng Chính phủ về chế độ chính sách đối với đối tượng tham gia chiến tranh bảo vệ Tổ quốc, làm nhiệm vụ quốc tế ở Campuchia, giúp bạn Lào </w:t>
            </w:r>
            <w:r w:rsidRPr="00F458B7">
              <w:rPr>
                <w:rFonts w:ascii="Times New Roman" w:eastAsia="Times New Roman" w:hAnsi="Times New Roman" w:cs="Times New Roman"/>
                <w:color w:val="000000"/>
                <w:sz w:val="28"/>
                <w:szCs w:val="28"/>
                <w:lang w:val="vi-VN"/>
              </w:rPr>
              <w:lastRenderedPageBreak/>
              <w:t>ngày 30/4/1975 đã phục viên, xuất ngũ, thôi việc; TTLT số 01/2012/TTLT-BQP-BLĐTBXH-BTC ngày 05/01/2012 hướng dẫn QĐ số </w:t>
            </w:r>
            <w:hyperlink r:id="rId32" w:tgtFrame="_blank" w:tooltip="Quyết định 62/2011/QĐ-TTg" w:history="1">
              <w:r w:rsidRPr="00F458B7">
                <w:rPr>
                  <w:rFonts w:ascii="Times New Roman" w:eastAsia="Times New Roman" w:hAnsi="Times New Roman" w:cs="Times New Roman"/>
                  <w:color w:val="0E70C3"/>
                  <w:sz w:val="28"/>
                  <w:szCs w:val="28"/>
                  <w:lang w:val="vi-VN"/>
                </w:rPr>
                <w:t>62/2011/QĐ-TTg</w:t>
              </w:r>
            </w:hyperlink>
            <w:r w:rsidRPr="00F458B7">
              <w:rPr>
                <w:rFonts w:ascii="Times New Roman" w:eastAsia="Times New Roman" w:hAnsi="Times New Roman" w:cs="Times New Roman"/>
                <w:color w:val="000000"/>
                <w:sz w:val="28"/>
                <w:szCs w:val="28"/>
                <w:lang w:val="vi-VN"/>
              </w:rPr>
              <w:t> ngày 09/11/2011.</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12</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xác nhận liệt sĩ đối với trường hợp mất tin, mất tích quy định tại Điểm K Khoản 1 Điều 17 của Nghị định số </w:t>
            </w:r>
            <w:hyperlink r:id="rId33" w:tgtFrame="_blank" w:tooltip="Nghị định 31/2013/NĐ-CP" w:history="1">
              <w:r w:rsidRPr="00F458B7">
                <w:rPr>
                  <w:rFonts w:ascii="Times New Roman" w:eastAsia="Times New Roman" w:hAnsi="Times New Roman" w:cs="Times New Roman"/>
                  <w:color w:val="0E70C3"/>
                  <w:sz w:val="28"/>
                  <w:szCs w:val="28"/>
                  <w:lang w:val="vi-VN"/>
                </w:rPr>
                <w:t>31/2013/NĐ-CP</w:t>
              </w:r>
            </w:hyperlink>
            <w:r w:rsidRPr="00F458B7">
              <w:rPr>
                <w:rFonts w:ascii="Times New Roman" w:eastAsia="Times New Roman" w:hAnsi="Times New Roman" w:cs="Times New Roman"/>
                <w:color w:val="000000"/>
                <w:sz w:val="28"/>
                <w:szCs w:val="28"/>
                <w:lang w:val="vi-VN"/>
              </w:rPr>
              <w:t> sau khi cơ quan có thẩm quyền kết luận chưa có chứng cứ phản bội, đầu hàng, chiêu hồi, đào ngũ.</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40 ngày kể từ ngày nhận được hồ sơ hợp lệ</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Nghị định số </w:t>
            </w:r>
            <w:hyperlink r:id="rId34" w:tgtFrame="_blank" w:tooltip="Nghị định 31/2013/NĐ-CP" w:history="1">
              <w:r w:rsidRPr="00F458B7">
                <w:rPr>
                  <w:rFonts w:ascii="Times New Roman" w:eastAsia="Times New Roman" w:hAnsi="Times New Roman" w:cs="Times New Roman"/>
                  <w:color w:val="0E70C3"/>
                  <w:sz w:val="28"/>
                  <w:szCs w:val="28"/>
                  <w:lang w:val="vi-VN"/>
                </w:rPr>
                <w:t>31/2013/NĐ-CP</w:t>
              </w:r>
            </w:hyperlink>
            <w:r w:rsidRPr="00F458B7">
              <w:rPr>
                <w:rFonts w:ascii="Times New Roman" w:eastAsia="Times New Roman" w:hAnsi="Times New Roman" w:cs="Times New Roman"/>
                <w:color w:val="000000"/>
                <w:sz w:val="28"/>
                <w:szCs w:val="28"/>
                <w:lang w:val="vi-VN"/>
              </w:rPr>
              <w:t> ngày 09/4/2013 của Chính phủ quy định chi tiết, hướng dẫn thi hành một số điều của Pháp lệnh ưu đãi người có công với cách mạng; TT số </w:t>
            </w:r>
            <w:hyperlink r:id="rId35" w:tgtFrame="_blank" w:tooltip="Thông tư 202/2013/TT-BQP" w:history="1">
              <w:r w:rsidRPr="00F458B7">
                <w:rPr>
                  <w:rFonts w:ascii="Times New Roman" w:eastAsia="Times New Roman" w:hAnsi="Times New Roman" w:cs="Times New Roman"/>
                  <w:color w:val="0E70C3"/>
                  <w:sz w:val="28"/>
                  <w:szCs w:val="28"/>
                  <w:lang w:val="vi-VN"/>
                </w:rPr>
                <w:t>202/2013/TT-BQP</w:t>
              </w:r>
            </w:hyperlink>
            <w:r w:rsidRPr="00F458B7">
              <w:rPr>
                <w:rFonts w:ascii="Times New Roman" w:eastAsia="Times New Roman" w:hAnsi="Times New Roman" w:cs="Times New Roman"/>
                <w:color w:val="000000"/>
                <w:sz w:val="28"/>
                <w:szCs w:val="28"/>
                <w:lang w:val="vi-VN"/>
              </w:rPr>
              <w:t> ngày 07/11/2013 của Bộ Quốc phòng về hướng dẫn về trình tự, thủ tục xác nhận, tổ chức thực hiện chế độ ưu đãi người có công với cách mạng thuộc trách nhiệm của Bộ Quốc phòng</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13</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xác nhận liệt sĩ đối với những trường hợp hy sinh từ 31/12/1994 trở về trước</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40 ngày kể từ ngày nhận đủ hồ sơ hợp lệ</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Nghị định số </w:t>
            </w:r>
            <w:hyperlink r:id="rId36" w:tgtFrame="_blank" w:tooltip="Nghị định 31/2013/NĐ-CP" w:history="1">
              <w:r w:rsidRPr="00F458B7">
                <w:rPr>
                  <w:rFonts w:ascii="Times New Roman" w:eastAsia="Times New Roman" w:hAnsi="Times New Roman" w:cs="Times New Roman"/>
                  <w:color w:val="0E70C3"/>
                  <w:sz w:val="28"/>
                  <w:szCs w:val="28"/>
                  <w:lang w:val="vi-VN"/>
                </w:rPr>
                <w:t>31/2013/NĐ-CP</w:t>
              </w:r>
            </w:hyperlink>
            <w:r w:rsidRPr="00F458B7">
              <w:rPr>
                <w:rFonts w:ascii="Times New Roman" w:eastAsia="Times New Roman" w:hAnsi="Times New Roman" w:cs="Times New Roman"/>
                <w:color w:val="000000"/>
                <w:sz w:val="28"/>
                <w:szCs w:val="28"/>
                <w:lang w:val="vi-VN"/>
              </w:rPr>
              <w:t> ngày 09/4/2013 của Chính phủ quy định chi tiết, hướng dẫn thi hành một số điều của Pháp lệnh ưu đãi người có công với cách mạng; TT </w:t>
            </w:r>
            <w:hyperlink r:id="rId37" w:tgtFrame="_blank" w:tooltip="Thông tư 202/2013/TT-BQP" w:history="1">
              <w:r w:rsidRPr="00F458B7">
                <w:rPr>
                  <w:rFonts w:ascii="Times New Roman" w:eastAsia="Times New Roman" w:hAnsi="Times New Roman" w:cs="Times New Roman"/>
                  <w:color w:val="0E70C3"/>
                  <w:sz w:val="28"/>
                  <w:szCs w:val="28"/>
                  <w:lang w:val="vi-VN"/>
                </w:rPr>
                <w:t>202/2013/TT-BQP</w:t>
              </w:r>
            </w:hyperlink>
            <w:r w:rsidRPr="00F458B7">
              <w:rPr>
                <w:rFonts w:ascii="Times New Roman" w:eastAsia="Times New Roman" w:hAnsi="Times New Roman" w:cs="Times New Roman"/>
                <w:color w:val="000000"/>
                <w:sz w:val="28"/>
                <w:szCs w:val="28"/>
                <w:lang w:val="vi-VN"/>
              </w:rPr>
              <w:t xml:space="preserve"> ngày 07/11/2013 của Bộ Quốc phòng về hướng dẫn về trình tự, thủ tục xác nhận, tổ chức thực hiện chế độ ưu đãi người có công với cách mạng thuộc trách nhiệm của Bộ </w:t>
            </w:r>
            <w:r w:rsidRPr="00F458B7">
              <w:rPr>
                <w:rFonts w:ascii="Times New Roman" w:eastAsia="Times New Roman" w:hAnsi="Times New Roman" w:cs="Times New Roman"/>
                <w:color w:val="000000"/>
                <w:sz w:val="28"/>
                <w:szCs w:val="28"/>
                <w:lang w:val="vi-VN"/>
              </w:rPr>
              <w:lastRenderedPageBreak/>
              <w:t>Quốc phòng.</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rPr>
              <w:lastRenderedPageBreak/>
              <w:t>14</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xác nhận đối với người bị thương đã chuyển ra ngoài quân đội chưa được giám định thương tật</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60 ngày kể từ ngày nhận đủ hồ sơ hợp lệ</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Nghị định số </w:t>
            </w:r>
            <w:hyperlink r:id="rId38" w:tgtFrame="_blank" w:tooltip="Nghị định 31/2013/NĐ-CP" w:history="1">
              <w:r w:rsidRPr="00F458B7">
                <w:rPr>
                  <w:rFonts w:ascii="Times New Roman" w:eastAsia="Times New Roman" w:hAnsi="Times New Roman" w:cs="Times New Roman"/>
                  <w:color w:val="0E70C3"/>
                  <w:sz w:val="28"/>
                  <w:szCs w:val="28"/>
                  <w:lang w:val="vi-VN"/>
                </w:rPr>
                <w:t>31/2013/NĐ-CP</w:t>
              </w:r>
            </w:hyperlink>
            <w:r w:rsidRPr="00F458B7">
              <w:rPr>
                <w:rFonts w:ascii="Times New Roman" w:eastAsia="Times New Roman" w:hAnsi="Times New Roman" w:cs="Times New Roman"/>
                <w:color w:val="000000"/>
                <w:sz w:val="28"/>
                <w:szCs w:val="28"/>
                <w:lang w:val="vi-VN"/>
              </w:rPr>
              <w:t> ngày 09/4/2013 của Chính phủ quy định chi tiết, hướng dẫn thi hành một số điều của Pháp lệnh ưu đãi người có công với cách mạng; TT số </w:t>
            </w:r>
            <w:hyperlink r:id="rId39" w:tgtFrame="_blank" w:tooltip="Thông tư 202/2013/TT-BQP" w:history="1">
              <w:r w:rsidRPr="00F458B7">
                <w:rPr>
                  <w:rFonts w:ascii="Times New Roman" w:eastAsia="Times New Roman" w:hAnsi="Times New Roman" w:cs="Times New Roman"/>
                  <w:color w:val="0E70C3"/>
                  <w:sz w:val="28"/>
                  <w:szCs w:val="28"/>
                  <w:lang w:val="vi-VN"/>
                </w:rPr>
                <w:t>202/2013/TT-BQP</w:t>
              </w:r>
            </w:hyperlink>
            <w:r w:rsidRPr="00F458B7">
              <w:rPr>
                <w:rFonts w:ascii="Times New Roman" w:eastAsia="Times New Roman" w:hAnsi="Times New Roman" w:cs="Times New Roman"/>
                <w:color w:val="000000"/>
                <w:sz w:val="28"/>
                <w:szCs w:val="28"/>
                <w:lang w:val="vi-VN"/>
              </w:rPr>
              <w:t> ngày 07/11/2013 của Bộ Quốc phòng về hướng dẫn về trình tự, thủ tục xác nhận, tổ chức thực hiện chế độ ưu đãi người có công với cách mạng thuộc trách nhiệm của Bộ Quốc phòng.</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15</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cấp lại hồ sơ và giải quyết truy lĩnh trợ cấp thương tật đối với thương binh ngừng hưởng do khách quan hoặc thất lạc hồ sơ.</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70 ngày kể từ ngày nhận đủ hồ sơ hợp lệ (không tính thời gian ở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Nghị định số </w:t>
            </w:r>
            <w:hyperlink r:id="rId40" w:tgtFrame="_blank" w:tooltip="Nghị định 31/2013/NĐ-CP" w:history="1">
              <w:r w:rsidRPr="00F458B7">
                <w:rPr>
                  <w:rFonts w:ascii="Times New Roman" w:eastAsia="Times New Roman" w:hAnsi="Times New Roman" w:cs="Times New Roman"/>
                  <w:color w:val="0E70C3"/>
                  <w:sz w:val="28"/>
                  <w:szCs w:val="28"/>
                  <w:lang w:val="vi-VN"/>
                </w:rPr>
                <w:t>31/2013/NĐ-CP</w:t>
              </w:r>
            </w:hyperlink>
            <w:r w:rsidRPr="00F458B7">
              <w:rPr>
                <w:rFonts w:ascii="Times New Roman" w:eastAsia="Times New Roman" w:hAnsi="Times New Roman" w:cs="Times New Roman"/>
                <w:color w:val="000000"/>
                <w:sz w:val="28"/>
                <w:szCs w:val="28"/>
                <w:lang w:val="vi-VN"/>
              </w:rPr>
              <w:t> ngày 09/4/2013 của Chính phủ quy định chi tiết, hướng dẫn thi hành một số điều của Pháp lệnh ưu đãi người có công với cách mạng; TT số </w:t>
            </w:r>
            <w:hyperlink r:id="rId41" w:tgtFrame="_blank" w:tooltip="Thông tư 202/2013/TT-BQP" w:history="1">
              <w:r w:rsidRPr="00F458B7">
                <w:rPr>
                  <w:rFonts w:ascii="Times New Roman" w:eastAsia="Times New Roman" w:hAnsi="Times New Roman" w:cs="Times New Roman"/>
                  <w:color w:val="0E70C3"/>
                  <w:sz w:val="28"/>
                  <w:szCs w:val="28"/>
                  <w:lang w:val="vi-VN"/>
                </w:rPr>
                <w:t>202/2013/TT-BQP</w:t>
              </w:r>
            </w:hyperlink>
            <w:r w:rsidRPr="00F458B7">
              <w:rPr>
                <w:rFonts w:ascii="Times New Roman" w:eastAsia="Times New Roman" w:hAnsi="Times New Roman" w:cs="Times New Roman"/>
                <w:color w:val="000000"/>
                <w:sz w:val="28"/>
                <w:szCs w:val="28"/>
                <w:lang w:val="vi-VN"/>
              </w:rPr>
              <w:t> ngày 07/11/2013 của Bộ Quốc phòng về hướng dẫn về trình tự, thủ tục xác nhận, tổ chức thực hiện chế độ ưu đãi người có công với cách mạng thuộc trách nhiệm của Bộ Quốc phòng.</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16</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xác nhận đối với quân nhân đã xuất ngũ bị bệnh cũ tái phát dẫn đến tâm thần quy định tại Điểm h Khoản 1 Điều 33 Nghị định số 31/2013/NĐ-CP</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xml:space="preserve">Trong thời hạn 60 ngày kể từ ngày nhận đủ hồ sơ hợp lệ (không tính thời gian ở cấp xã và thời gian </w:t>
            </w:r>
            <w:r w:rsidRPr="00F458B7">
              <w:rPr>
                <w:rFonts w:ascii="Times New Roman" w:eastAsia="Times New Roman" w:hAnsi="Times New Roman" w:cs="Times New Roman"/>
                <w:color w:val="000000"/>
                <w:sz w:val="28"/>
                <w:szCs w:val="28"/>
                <w:lang w:val="vi-VN"/>
              </w:rPr>
              <w:lastRenderedPageBreak/>
              <w:t>giám định y khoa)</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Nghị định số </w:t>
            </w:r>
            <w:hyperlink r:id="rId42" w:tgtFrame="_blank" w:tooltip="Nghị định 31/2013/NĐ-CP" w:history="1">
              <w:r w:rsidRPr="00F458B7">
                <w:rPr>
                  <w:rFonts w:ascii="Times New Roman" w:eastAsia="Times New Roman" w:hAnsi="Times New Roman" w:cs="Times New Roman"/>
                  <w:color w:val="0E70C3"/>
                  <w:sz w:val="28"/>
                  <w:szCs w:val="28"/>
                  <w:lang w:val="vi-VN"/>
                </w:rPr>
                <w:t>31/2013/NĐ-CP</w:t>
              </w:r>
            </w:hyperlink>
            <w:r w:rsidRPr="00F458B7">
              <w:rPr>
                <w:rFonts w:ascii="Times New Roman" w:eastAsia="Times New Roman" w:hAnsi="Times New Roman" w:cs="Times New Roman"/>
                <w:color w:val="000000"/>
                <w:sz w:val="28"/>
                <w:szCs w:val="28"/>
                <w:lang w:val="vi-VN"/>
              </w:rPr>
              <w:t> ngày 09/4/2013 của Chính phủ quy định chi tiết, hướng dẫn thi hành một số điều của Pháp lệnh ưu đãi người có công với cách mạng; TT số </w:t>
            </w:r>
            <w:hyperlink r:id="rId43" w:tgtFrame="_blank" w:tooltip="Thông tư 202/2013/TT-BQP" w:history="1">
              <w:r w:rsidRPr="00F458B7">
                <w:rPr>
                  <w:rFonts w:ascii="Times New Roman" w:eastAsia="Times New Roman" w:hAnsi="Times New Roman" w:cs="Times New Roman"/>
                  <w:color w:val="0E70C3"/>
                  <w:sz w:val="28"/>
                  <w:szCs w:val="28"/>
                  <w:lang w:val="vi-VN"/>
                </w:rPr>
                <w:t>202/2013/TT-BQP</w:t>
              </w:r>
            </w:hyperlink>
            <w:r w:rsidRPr="00F458B7">
              <w:rPr>
                <w:rFonts w:ascii="Times New Roman" w:eastAsia="Times New Roman" w:hAnsi="Times New Roman" w:cs="Times New Roman"/>
                <w:color w:val="000000"/>
                <w:sz w:val="28"/>
                <w:szCs w:val="28"/>
                <w:lang w:val="vi-VN"/>
              </w:rPr>
              <w:t xml:space="preserve"> ngày 07/11/2013 </w:t>
            </w:r>
            <w:r w:rsidRPr="00F458B7">
              <w:rPr>
                <w:rFonts w:ascii="Times New Roman" w:eastAsia="Times New Roman" w:hAnsi="Times New Roman" w:cs="Times New Roman"/>
                <w:color w:val="000000"/>
                <w:sz w:val="28"/>
                <w:szCs w:val="28"/>
                <w:lang w:val="vi-VN"/>
              </w:rPr>
              <w:lastRenderedPageBreak/>
              <w:t>của Bộ Quốc phòng về hướng dẫn về trình tự, thủ tục xác nhận, tổ chức thực hiện chế độ ưu đãi người có công với cách mạng thuộc trách nhiệm của Bộ Quốc phòng.</w:t>
            </w:r>
          </w:p>
        </w:tc>
      </w:tr>
      <w:tr w:rsidR="00F458B7" w:rsidRPr="00F458B7" w:rsidTr="00F458B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lastRenderedPageBreak/>
              <w:t>II. Lĩnh vực nghĩa vụ quân sự</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17</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đăng ký nghĩa vụ quân sự lần đầu</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01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Luật Nghĩa vụ quân sự năm 2015; Nghị định số </w:t>
            </w:r>
            <w:hyperlink r:id="rId44" w:tgtFrame="_blank" w:tooltip="Nghị định 13/2016/NĐ-CP" w:history="1">
              <w:r w:rsidRPr="00F458B7">
                <w:rPr>
                  <w:rFonts w:ascii="Times New Roman" w:eastAsia="Times New Roman" w:hAnsi="Times New Roman" w:cs="Times New Roman"/>
                  <w:color w:val="0E70C3"/>
                  <w:sz w:val="28"/>
                  <w:szCs w:val="28"/>
                  <w:lang w:val="vi-VN"/>
                </w:rPr>
                <w:t>13/2016/NĐ-CP</w:t>
              </w:r>
            </w:hyperlink>
            <w:r w:rsidRPr="00F458B7">
              <w:rPr>
                <w:rFonts w:ascii="Times New Roman" w:eastAsia="Times New Roman" w:hAnsi="Times New Roman" w:cs="Times New Roman"/>
                <w:color w:val="000000"/>
                <w:sz w:val="28"/>
                <w:szCs w:val="28"/>
                <w:lang w:val="vi-VN"/>
              </w:rPr>
              <w:t> của Chính phủ ngày 19/02/2016 quy định trình tự, thủ tục đăng ký và chế độ, chính sách của công dân trong thời gian đăng ký, khám, kiểm tra sức khỏe của nghĩa vụ quân sự.</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18</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đăng ký trong ngạch dự bị</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01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Luật Nghĩa vụ quân sự năm 2015; Nghị định số </w:t>
            </w:r>
            <w:hyperlink r:id="rId45" w:tgtFrame="_blank" w:tooltip="Nghị định 13/2016/NĐ-CP" w:history="1">
              <w:r w:rsidRPr="00F458B7">
                <w:rPr>
                  <w:rFonts w:ascii="Times New Roman" w:eastAsia="Times New Roman" w:hAnsi="Times New Roman" w:cs="Times New Roman"/>
                  <w:color w:val="0E70C3"/>
                  <w:sz w:val="28"/>
                  <w:szCs w:val="28"/>
                  <w:lang w:val="vi-VN"/>
                </w:rPr>
                <w:t>13/2016/NĐ-CP</w:t>
              </w:r>
            </w:hyperlink>
            <w:r w:rsidRPr="00F458B7">
              <w:rPr>
                <w:rFonts w:ascii="Times New Roman" w:eastAsia="Times New Roman" w:hAnsi="Times New Roman" w:cs="Times New Roman"/>
                <w:color w:val="000000"/>
                <w:sz w:val="28"/>
                <w:szCs w:val="28"/>
                <w:lang w:val="vi-VN"/>
              </w:rPr>
              <w:t> của Chính phủ ngày 19</w:t>
            </w:r>
            <w:bookmarkStart w:id="0" w:name="_GoBack"/>
            <w:bookmarkEnd w:id="0"/>
            <w:r w:rsidRPr="00F458B7">
              <w:rPr>
                <w:rFonts w:ascii="Times New Roman" w:eastAsia="Times New Roman" w:hAnsi="Times New Roman" w:cs="Times New Roman"/>
                <w:color w:val="000000"/>
                <w:sz w:val="28"/>
                <w:szCs w:val="28"/>
                <w:lang w:val="vi-VN"/>
              </w:rPr>
              <w:t>/02/2016 quy định trình tự, thủ tục đăng ký và chế độ, chính sách của công dân trong thời gian đăng ký, khám, kiểm tra sức khỏe của nghĩa vụ quân sự.</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19</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đăng ký nghĩa vụ quân sự bổ sung</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01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Luật Nghĩa vụ quân sự năm 2015; Nghị định số </w:t>
            </w:r>
            <w:hyperlink r:id="rId46" w:tgtFrame="_blank" w:tooltip="Nghị định 13/2016/NĐ-CP" w:history="1">
              <w:r w:rsidRPr="00F458B7">
                <w:rPr>
                  <w:rFonts w:ascii="Times New Roman" w:eastAsia="Times New Roman" w:hAnsi="Times New Roman" w:cs="Times New Roman"/>
                  <w:color w:val="0E70C3"/>
                  <w:sz w:val="28"/>
                  <w:szCs w:val="28"/>
                  <w:lang w:val="vi-VN"/>
                </w:rPr>
                <w:t>13/2016/NĐ-CP</w:t>
              </w:r>
            </w:hyperlink>
            <w:r w:rsidRPr="00F458B7">
              <w:rPr>
                <w:rFonts w:ascii="Times New Roman" w:eastAsia="Times New Roman" w:hAnsi="Times New Roman" w:cs="Times New Roman"/>
                <w:color w:val="000000"/>
                <w:sz w:val="28"/>
                <w:szCs w:val="28"/>
                <w:lang w:val="vi-VN"/>
              </w:rPr>
              <w:t> của Chính phủ ngày 19/02/2016 quy định trình tự, thủ tục đăng ký và chế độ, chính sách của công dân trong thời gian đăng ký, khám, kiểm tra sức khỏe của nghĩa vụ quân sự.</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20</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xml:space="preserve">Thủ tục đăng ký nghĩa vụ quân sự </w:t>
            </w:r>
            <w:r w:rsidRPr="00F458B7">
              <w:rPr>
                <w:rFonts w:ascii="Times New Roman" w:eastAsia="Times New Roman" w:hAnsi="Times New Roman" w:cs="Times New Roman"/>
                <w:color w:val="000000"/>
                <w:sz w:val="28"/>
                <w:szCs w:val="28"/>
                <w:lang w:val="vi-VN"/>
              </w:rPr>
              <w:lastRenderedPageBreak/>
              <w:t>chuyển đi khi thay đổi nơi cư trú hoặc nơi làm việc học tập</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xml:space="preserve">Trong thời hạn 01 ngày </w:t>
            </w:r>
            <w:r w:rsidRPr="00F458B7">
              <w:rPr>
                <w:rFonts w:ascii="Times New Roman" w:eastAsia="Times New Roman" w:hAnsi="Times New Roman" w:cs="Times New Roman"/>
                <w:color w:val="000000"/>
                <w:sz w:val="28"/>
                <w:szCs w:val="28"/>
                <w:lang w:val="vi-VN"/>
              </w:rPr>
              <w:lastRenderedPageBreak/>
              <w:t>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xml:space="preserve">Bộ phận tiếp </w:t>
            </w:r>
            <w:r w:rsidRPr="00F458B7">
              <w:rPr>
                <w:rFonts w:ascii="Times New Roman" w:eastAsia="Times New Roman" w:hAnsi="Times New Roman" w:cs="Times New Roman"/>
                <w:color w:val="000000"/>
                <w:sz w:val="28"/>
                <w:szCs w:val="28"/>
                <w:lang w:val="vi-VN"/>
              </w:rPr>
              <w:lastRenderedPageBreak/>
              <w:t>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Luật Nghĩa vụ quân sự năm 2015; Nghị định số </w:t>
            </w:r>
            <w:hyperlink r:id="rId47" w:tgtFrame="_blank" w:tooltip="Nghị định 13/2016/NĐ-CP" w:history="1">
              <w:r w:rsidRPr="00F458B7">
                <w:rPr>
                  <w:rFonts w:ascii="Times New Roman" w:eastAsia="Times New Roman" w:hAnsi="Times New Roman" w:cs="Times New Roman"/>
                  <w:color w:val="0E70C3"/>
                  <w:sz w:val="28"/>
                  <w:szCs w:val="28"/>
                  <w:lang w:val="vi-VN"/>
                </w:rPr>
                <w:t>13/2016/NĐ-CP</w:t>
              </w:r>
            </w:hyperlink>
            <w:r w:rsidRPr="00F458B7">
              <w:rPr>
                <w:rFonts w:ascii="Times New Roman" w:eastAsia="Times New Roman" w:hAnsi="Times New Roman" w:cs="Times New Roman"/>
                <w:color w:val="000000"/>
                <w:sz w:val="28"/>
                <w:szCs w:val="28"/>
                <w:lang w:val="vi-VN"/>
              </w:rPr>
              <w:t xml:space="preserve"> của </w:t>
            </w:r>
            <w:r w:rsidRPr="00F458B7">
              <w:rPr>
                <w:rFonts w:ascii="Times New Roman" w:eastAsia="Times New Roman" w:hAnsi="Times New Roman" w:cs="Times New Roman"/>
                <w:color w:val="000000"/>
                <w:sz w:val="28"/>
                <w:szCs w:val="28"/>
                <w:lang w:val="vi-VN"/>
              </w:rPr>
              <w:lastRenderedPageBreak/>
              <w:t>Chính phủ ngày 19/02/2016 quy định trình tự, thủ tục đăng ký và chế độ, chính sách của công dân trong thời gian đăng ký, khám, kiểm tra sức khỏe của nghĩa vụ quân sự.</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21</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đăng ký nghĩa vụ quân sự chuyển đến khi thay đổi nơi cư trú hoặc nơi làm việc, học tập</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01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Luật Nghĩa vụ quân sự năm 2015; Nghị định số </w:t>
            </w:r>
            <w:hyperlink r:id="rId48" w:tgtFrame="_blank" w:tooltip="Nghị định 13/2016/NĐ-CP" w:history="1">
              <w:r w:rsidRPr="00F458B7">
                <w:rPr>
                  <w:rFonts w:ascii="Times New Roman" w:eastAsia="Times New Roman" w:hAnsi="Times New Roman" w:cs="Times New Roman"/>
                  <w:color w:val="0E70C3"/>
                  <w:sz w:val="28"/>
                  <w:szCs w:val="28"/>
                  <w:lang w:val="vi-VN"/>
                </w:rPr>
                <w:t>13/2016/NĐ-CP</w:t>
              </w:r>
            </w:hyperlink>
            <w:r w:rsidRPr="00F458B7">
              <w:rPr>
                <w:rFonts w:ascii="Times New Roman" w:eastAsia="Times New Roman" w:hAnsi="Times New Roman" w:cs="Times New Roman"/>
                <w:color w:val="000000"/>
                <w:sz w:val="28"/>
                <w:szCs w:val="28"/>
                <w:lang w:val="vi-VN"/>
              </w:rPr>
              <w:t> của Chính phủ ngày 19/02/2016 quy định trình tự, thủ tục đăng ký và chế độ, chính sách của công dân trong thời gian đăng ký, khám, kiểm tra sức khỏe của nghĩa vụ quân sự.</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22</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đăng ký nghĩa vụ quân sự tạm vắng</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01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Luật Nghĩa vụ quân sự năm 2015; Nghị định số </w:t>
            </w:r>
            <w:hyperlink r:id="rId49" w:tgtFrame="_blank" w:tooltip="Nghị định 13/2016/NĐ-CP" w:history="1">
              <w:r w:rsidRPr="00F458B7">
                <w:rPr>
                  <w:rFonts w:ascii="Times New Roman" w:eastAsia="Times New Roman" w:hAnsi="Times New Roman" w:cs="Times New Roman"/>
                  <w:color w:val="0E70C3"/>
                  <w:sz w:val="28"/>
                  <w:szCs w:val="28"/>
                  <w:lang w:val="vi-VN"/>
                </w:rPr>
                <w:t>13/2016/NĐ-CP</w:t>
              </w:r>
            </w:hyperlink>
            <w:r w:rsidRPr="00F458B7">
              <w:rPr>
                <w:rFonts w:ascii="Times New Roman" w:eastAsia="Times New Roman" w:hAnsi="Times New Roman" w:cs="Times New Roman"/>
                <w:color w:val="000000"/>
                <w:sz w:val="28"/>
                <w:szCs w:val="28"/>
                <w:lang w:val="vi-VN"/>
              </w:rPr>
              <w:t> của Chính phủ ngày 19/02/2016 quy định trình tự, thủ tục đăng ký và chế độ, chính sách của công dân trong thời gian đăng ký, khám, kiểm tra sức khỏe của nghĩa vụ quân sự.</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23</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đăng ký miễn gọi nhập ngũ thời chiến</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Trong thời hạn 01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Luật Nghĩa vụ quân sự năm 2015; Nghị định số </w:t>
            </w:r>
            <w:hyperlink r:id="rId50" w:tgtFrame="_blank" w:tooltip="Nghị định 13/2016/NĐ-CP" w:history="1">
              <w:r w:rsidRPr="00F458B7">
                <w:rPr>
                  <w:rFonts w:ascii="Times New Roman" w:eastAsia="Times New Roman" w:hAnsi="Times New Roman" w:cs="Times New Roman"/>
                  <w:color w:val="0E70C3"/>
                  <w:sz w:val="28"/>
                  <w:szCs w:val="28"/>
                  <w:lang w:val="vi-VN"/>
                </w:rPr>
                <w:t>13/2016/NĐ-CP</w:t>
              </w:r>
            </w:hyperlink>
            <w:r w:rsidRPr="00F458B7">
              <w:rPr>
                <w:rFonts w:ascii="Times New Roman" w:eastAsia="Times New Roman" w:hAnsi="Times New Roman" w:cs="Times New Roman"/>
                <w:color w:val="000000"/>
                <w:sz w:val="28"/>
                <w:szCs w:val="28"/>
                <w:lang w:val="vi-VN"/>
              </w:rPr>
              <w:t> của Chính phủ ngày 19/02/2016 quy định trình tự, thủ tục đăng ký và chế độ, chính sách của công dân trong thời gian đăng ký, khám, kiểm tra sức khỏe của nghĩa vụ quân sự.</w:t>
            </w:r>
          </w:p>
        </w:tc>
      </w:tr>
      <w:tr w:rsidR="00F458B7" w:rsidRPr="00F458B7" w:rsidTr="00F458B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b/>
                <w:bCs/>
                <w:color w:val="000000"/>
                <w:sz w:val="28"/>
                <w:szCs w:val="28"/>
                <w:lang w:val="vi-VN"/>
              </w:rPr>
              <w:t>III. Lĩnh vực Khen thưởng</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rPr>
              <w:t>24</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xml:space="preserve">Thủ tục xét bình </w:t>
            </w:r>
            <w:r w:rsidRPr="00F458B7">
              <w:rPr>
                <w:rFonts w:ascii="Times New Roman" w:eastAsia="Times New Roman" w:hAnsi="Times New Roman" w:cs="Times New Roman"/>
                <w:color w:val="000000"/>
                <w:sz w:val="28"/>
                <w:szCs w:val="28"/>
                <w:lang w:val="vi-VN"/>
              </w:rPr>
              <w:lastRenderedPageBreak/>
              <w:t>tặng danh hiệu vinh danh Nhà nước “Bà mẹ Việt Nam anh hùng”</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xml:space="preserve">- Cấp xã: </w:t>
            </w:r>
            <w:r w:rsidRPr="00F458B7">
              <w:rPr>
                <w:rFonts w:ascii="Times New Roman" w:eastAsia="Times New Roman" w:hAnsi="Times New Roman" w:cs="Times New Roman"/>
                <w:color w:val="000000"/>
                <w:sz w:val="28"/>
                <w:szCs w:val="28"/>
                <w:lang w:val="vi-VN"/>
              </w:rPr>
              <w:lastRenderedPageBreak/>
              <w:t>không quá 10 ngày làm việc;</w:t>
            </w:r>
          </w:p>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Cấp huyện và cấp tỉnh: không quá 15 ngày làm việc;</w:t>
            </w:r>
          </w:p>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Bộ Nội vụ không quá 10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 xml:space="preserve">Bộ phận </w:t>
            </w:r>
            <w:r w:rsidRPr="00F458B7">
              <w:rPr>
                <w:rFonts w:ascii="Times New Roman" w:eastAsia="Times New Roman" w:hAnsi="Times New Roman" w:cs="Times New Roman"/>
                <w:color w:val="000000"/>
                <w:sz w:val="28"/>
                <w:szCs w:val="28"/>
                <w:lang w:val="vi-VN"/>
              </w:rPr>
              <w:lastRenderedPageBreak/>
              <w:t>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xml:space="preserve">Pháp lệnh số 05/2012/UBTVQH ngày </w:t>
            </w:r>
            <w:r w:rsidRPr="00F458B7">
              <w:rPr>
                <w:rFonts w:ascii="Times New Roman" w:eastAsia="Times New Roman" w:hAnsi="Times New Roman" w:cs="Times New Roman"/>
                <w:color w:val="000000"/>
                <w:sz w:val="28"/>
                <w:szCs w:val="28"/>
                <w:lang w:val="vi-VN"/>
              </w:rPr>
              <w:lastRenderedPageBreak/>
              <w:t>20/10/2012 sửa đổi, bổ sung một số điều của Pháp lệnh quy định danh hiệu vinh dự Nhà nước “Bà mẹ Việt Nam anh hùng”; Nghị định </w:t>
            </w:r>
            <w:hyperlink r:id="rId51" w:tgtFrame="_blank" w:tooltip="Nghị định 56/2013/NĐ-CP" w:history="1">
              <w:r w:rsidRPr="00F458B7">
                <w:rPr>
                  <w:rFonts w:ascii="Times New Roman" w:eastAsia="Times New Roman" w:hAnsi="Times New Roman" w:cs="Times New Roman"/>
                  <w:color w:val="0E70C3"/>
                  <w:sz w:val="28"/>
                  <w:szCs w:val="28"/>
                  <w:lang w:val="vi-VN"/>
                </w:rPr>
                <w:t>56/2013/NĐ-CP</w:t>
              </w:r>
            </w:hyperlink>
            <w:r w:rsidRPr="00F458B7">
              <w:rPr>
                <w:rFonts w:ascii="Times New Roman" w:eastAsia="Times New Roman" w:hAnsi="Times New Roman" w:cs="Times New Roman"/>
                <w:color w:val="000000"/>
                <w:sz w:val="28"/>
                <w:szCs w:val="28"/>
                <w:lang w:val="vi-VN"/>
              </w:rPr>
              <w:t> ngày 22/5/2013 của Chính phủ quy định chi tiết và hướng dẫn thi hành pháp lệnh quy định danh hiệu vinh dự Nhà nước “Bà mẹ Việt Nam anh hùng”</w:t>
            </w:r>
          </w:p>
        </w:tc>
      </w:tr>
      <w:tr w:rsidR="00F458B7" w:rsidRPr="00F458B7" w:rsidTr="00F458B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lastRenderedPageBreak/>
              <w:t>25</w:t>
            </w:r>
          </w:p>
        </w:tc>
        <w:tc>
          <w:tcPr>
            <w:tcW w:w="12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Thủ tục xét truy tặng danh hiệu vinh dự Nhà nước “Bà mẹ Việt Nam anh hùng”</w:t>
            </w:r>
          </w:p>
        </w:tc>
        <w:tc>
          <w:tcPr>
            <w:tcW w:w="8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Cấp xã: không quá 10 ngày làm việc;</w:t>
            </w:r>
          </w:p>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Cấp huyện và cấp tỉnh: không quá 15 ngày làm việc;</w:t>
            </w:r>
          </w:p>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 Bộ Nội vụ không quá 10 ngày làm việc</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Bộ phận tiếp nhận và trả kết quả của UBND cấp xã</w:t>
            </w:r>
          </w:p>
        </w:tc>
        <w:tc>
          <w:tcPr>
            <w:tcW w:w="55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before="120" w:after="120" w:line="234" w:lineRule="atLeast"/>
              <w:jc w:val="center"/>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Không</w:t>
            </w:r>
          </w:p>
        </w:tc>
        <w:tc>
          <w:tcPr>
            <w:tcW w:w="1400" w:type="pct"/>
            <w:tcBorders>
              <w:top w:val="nil"/>
              <w:left w:val="nil"/>
              <w:bottom w:val="single" w:sz="8" w:space="0" w:color="auto"/>
              <w:right w:val="single" w:sz="8" w:space="0" w:color="auto"/>
            </w:tcBorders>
            <w:shd w:val="clear" w:color="auto" w:fill="FFFFFF"/>
            <w:vAlign w:val="center"/>
            <w:hideMark/>
          </w:tcPr>
          <w:p w:rsidR="00F458B7" w:rsidRPr="00F458B7" w:rsidRDefault="00F458B7" w:rsidP="00F458B7">
            <w:pPr>
              <w:spacing w:after="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lang w:val="vi-VN"/>
              </w:rPr>
              <w:t>Pháp lệnh số 05/2012/UBTVQH ngày 20/10/2012 sửa đổi, bổ sung một số điều của Pháp lệnh quy định danh hiệu vinh dự Nhà nước “Bà mẹ Việt Nam anh hùng”; Nghị định </w:t>
            </w:r>
            <w:hyperlink r:id="rId52" w:tgtFrame="_blank" w:tooltip="Nghị định 56/2013/NĐ-CP" w:history="1">
              <w:r w:rsidRPr="00F458B7">
                <w:rPr>
                  <w:rFonts w:ascii="Times New Roman" w:eastAsia="Times New Roman" w:hAnsi="Times New Roman" w:cs="Times New Roman"/>
                  <w:color w:val="0E70C3"/>
                  <w:sz w:val="28"/>
                  <w:szCs w:val="28"/>
                  <w:u w:val="single"/>
                  <w:lang w:val="vi-VN"/>
                </w:rPr>
                <w:t>56/2013/NĐ-CP</w:t>
              </w:r>
            </w:hyperlink>
            <w:r w:rsidRPr="00F458B7">
              <w:rPr>
                <w:rFonts w:ascii="Times New Roman" w:eastAsia="Times New Roman" w:hAnsi="Times New Roman" w:cs="Times New Roman"/>
                <w:color w:val="000000"/>
                <w:sz w:val="28"/>
                <w:szCs w:val="28"/>
                <w:lang w:val="vi-VN"/>
              </w:rPr>
              <w:t> ngày 22/5/2013 của Chính phủ quy định chi tiết và hướng dẫn thi hành pháp lệnh quy định danh hiệu vinh dự Nhà nước “Bà mẹ Việt Nam anh hùng”</w:t>
            </w:r>
          </w:p>
        </w:tc>
      </w:tr>
    </w:tbl>
    <w:p w:rsidR="00F458B7" w:rsidRPr="00F458B7" w:rsidRDefault="00F458B7" w:rsidP="00F458B7">
      <w:pPr>
        <w:shd w:val="clear" w:color="auto" w:fill="FFFFFF"/>
        <w:spacing w:before="120" w:after="120" w:line="234" w:lineRule="atLeast"/>
        <w:rPr>
          <w:rFonts w:ascii="Times New Roman" w:eastAsia="Times New Roman" w:hAnsi="Times New Roman" w:cs="Times New Roman"/>
          <w:color w:val="000000"/>
          <w:sz w:val="28"/>
          <w:szCs w:val="28"/>
        </w:rPr>
      </w:pPr>
      <w:r w:rsidRPr="00F458B7">
        <w:rPr>
          <w:rFonts w:ascii="Times New Roman" w:eastAsia="Times New Roman" w:hAnsi="Times New Roman" w:cs="Times New Roman"/>
          <w:color w:val="000000"/>
          <w:sz w:val="28"/>
          <w:szCs w:val="28"/>
        </w:rPr>
        <w:t> </w:t>
      </w:r>
    </w:p>
    <w:p w:rsidR="00355F23" w:rsidRPr="00F458B7" w:rsidRDefault="00F458B7">
      <w:pPr>
        <w:rPr>
          <w:rFonts w:ascii="Times New Roman" w:hAnsi="Times New Roman" w:cs="Times New Roman"/>
          <w:sz w:val="28"/>
          <w:szCs w:val="28"/>
        </w:rPr>
      </w:pPr>
    </w:p>
    <w:sectPr w:rsidR="00355F23" w:rsidRPr="00F458B7"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B7"/>
    <w:rsid w:val="0040125E"/>
    <w:rsid w:val="004E283C"/>
    <w:rsid w:val="00651574"/>
    <w:rsid w:val="00663DCF"/>
    <w:rsid w:val="00717FEF"/>
    <w:rsid w:val="007E7B19"/>
    <w:rsid w:val="00AC328E"/>
    <w:rsid w:val="00BA0401"/>
    <w:rsid w:val="00D74AC3"/>
    <w:rsid w:val="00F4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8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58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8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5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o-hiem/nghi-dinh-11-2011-nd-cp-sua-doi-nghi-dinh-159-2006-nd-cp-118402.aspx" TargetMode="External"/><Relationship Id="rId18" Type="http://schemas.openxmlformats.org/officeDocument/2006/relationships/hyperlink" Target="https://thuvienphapluat.vn/van-ban/tai-chinh-nha-nuoc/quyet-dinh-75-2013-qd-ttg-che-do-chinh-sach-to-chuc-ca-nhan-tim-kiem-quy-tap-hai-cot-liet-si-215559.aspx" TargetMode="External"/><Relationship Id="rId26" Type="http://schemas.openxmlformats.org/officeDocument/2006/relationships/hyperlink" Target="https://thuvienphapluat.vn/van-ban/tai-chinh-nha-nuoc/quyet-dinh-62-2011-qd-ttg-che-do-chinh-sach-doi-tuong-tham-gia-131649.aspx" TargetMode="External"/><Relationship Id="rId39" Type="http://schemas.openxmlformats.org/officeDocument/2006/relationships/hyperlink" Target="https://thuvienphapluat.vn/van-ban/bo-may-hanh-chinh/thong-tu-202-2013-tt-bqp-huong-dan-trinh-tu-thu-tuc-uu-dai-nguoi-co-cong-cach-mang-217920.aspx" TargetMode="External"/><Relationship Id="rId3" Type="http://schemas.openxmlformats.org/officeDocument/2006/relationships/settings" Target="settings.xml"/><Relationship Id="rId21" Type="http://schemas.openxmlformats.org/officeDocument/2006/relationships/hyperlink" Target="https://thuvienphapluat.vn/van-ban/bao-hiem/nghi-dinh-23-2012-nd-cp-che-do-doi-voi-doi-tuong-tham-gia-chien-tranh-137554.aspx" TargetMode="External"/><Relationship Id="rId34" Type="http://schemas.openxmlformats.org/officeDocument/2006/relationships/hyperlink" Target="https://thuvienphapluat.vn/van-ban/van-hoa-xa-hoi/nghi-dinh-31-2013-nd-cp-huong-dan-phap-lenh-uu-dai-nguoi-co-cong-voi-cach-mang-181099.aspx" TargetMode="External"/><Relationship Id="rId42" Type="http://schemas.openxmlformats.org/officeDocument/2006/relationships/hyperlink" Target="https://thuvienphapluat.vn/van-ban/van-hoa-xa-hoi/nghi-dinh-31-2013-nd-cp-huong-dan-phap-lenh-uu-dai-nguoi-co-cong-voi-cach-mang-181099.aspx" TargetMode="External"/><Relationship Id="rId47" Type="http://schemas.openxmlformats.org/officeDocument/2006/relationships/hyperlink" Target="https://thuvienphapluat.vn/van-ban/bo-may-hanh-chinh/nghi-dinh-13-2016-nd-cp-dang-ky-che-do-cong-dan-kham-kiem-tra-suc-khoe-nghia-vu-quan-su-292021.aspx" TargetMode="External"/><Relationship Id="rId50" Type="http://schemas.openxmlformats.org/officeDocument/2006/relationships/hyperlink" Target="https://thuvienphapluat.vn/van-ban/bo-may-hanh-chinh/nghi-dinh-13-2016-nd-cp-dang-ky-che-do-cong-dan-kham-kiem-tra-suc-khoe-nghia-vu-quan-su-292021.aspx" TargetMode="Externa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hyperlink" Target="https://thuvienphapluat.vn/van-ban/bao-hiem/nghi-dinh-159-2006-nd-cp-che-do-huu-tri-doi-voi-quan-nhan-truc-tiep-tham-gia-khang-chien-chong-my-16205.aspx" TargetMode="External"/><Relationship Id="rId17" Type="http://schemas.openxmlformats.org/officeDocument/2006/relationships/hyperlink" Target="https://thuvienphapluat.vn/van-ban/tai-chinh-nha-nuoc/quyet-dinh-49-2015-qd-ttg-che-do-chinh-sach-dan-cong-hoa-tuyen-tham-gia-chien-tranh-bao-ve-to-quoc-293044.aspx" TargetMode="External"/><Relationship Id="rId25" Type="http://schemas.openxmlformats.org/officeDocument/2006/relationships/hyperlink" Target="https://thuvienphapluat.vn/van-ban/tai-chinh-nha-nuoc/quyet-dinh-62-2011-qd-ttg-che-do-chinh-sach-doi-tuong-tham-gia-131649.aspx" TargetMode="External"/><Relationship Id="rId33" Type="http://schemas.openxmlformats.org/officeDocument/2006/relationships/hyperlink" Target="https://thuvienphapluat.vn/van-ban/van-hoa-xa-hoi/nghi-dinh-31-2013-nd-cp-huong-dan-phap-lenh-uu-dai-nguoi-co-cong-voi-cach-mang-181099.aspx" TargetMode="External"/><Relationship Id="rId38" Type="http://schemas.openxmlformats.org/officeDocument/2006/relationships/hyperlink" Target="https://thuvienphapluat.vn/van-ban/van-hoa-xa-hoi/nghi-dinh-31-2013-nd-cp-huong-dan-phap-lenh-uu-dai-nguoi-co-cong-voi-cach-mang-181099.aspx" TargetMode="External"/><Relationship Id="rId46" Type="http://schemas.openxmlformats.org/officeDocument/2006/relationships/hyperlink" Target="https://thuvienphapluat.vn/van-ban/bo-may-hanh-chinh/nghi-dinh-13-2016-nd-cp-dang-ky-che-do-cong-dan-kham-kiem-tra-suc-khoe-nghia-vu-quan-su-292021.aspx" TargetMode="External"/><Relationship Id="rId2" Type="http://schemas.microsoft.com/office/2007/relationships/stylesWithEffects" Target="stylesWithEffects.xml"/><Relationship Id="rId16" Type="http://schemas.openxmlformats.org/officeDocument/2006/relationships/hyperlink" Target="https://thuvienphapluat.vn/van-ban/tai-chinh-nha-nuoc/quyet-dinh-49-2015-qd-ttg-che-do-chinh-sach-dan-cong-hoa-tuyen-tham-gia-chien-tranh-bao-ve-to-quoc-293044.aspx" TargetMode="External"/><Relationship Id="rId20" Type="http://schemas.openxmlformats.org/officeDocument/2006/relationships/hyperlink" Target="https://thuvienphapluat.vn/van-ban/tai-chinh-nha-nuoc/quyet-dinh-75-2013-qd-ttg-che-do-chinh-sach-to-chuc-ca-nhan-tim-kiem-quy-tap-hai-cot-liet-si-215559.aspx" TargetMode="External"/><Relationship Id="rId29" Type="http://schemas.openxmlformats.org/officeDocument/2006/relationships/hyperlink" Target="https://thuvienphapluat.vn/van-ban/tai-chinh-nha-nuoc/quyet-dinh-62-2011-qd-ttg-che-do-chinh-sach-doi-tuong-tham-gia-131649.aspx" TargetMode="External"/><Relationship Id="rId41" Type="http://schemas.openxmlformats.org/officeDocument/2006/relationships/hyperlink" Target="https://thuvienphapluat.vn/van-ban/bo-may-hanh-chinh/thong-tu-202-2013-tt-bqp-huong-dan-trinh-tu-thu-tuc-uu-dai-nguoi-co-cong-cach-mang-217920.aspx"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bao-hiem/nghi-dinh-159-2006-nd-cp-che-do-huu-tri-doi-voi-quan-nhan-truc-tiep-tham-gia-khang-chien-chong-my-16205.aspx" TargetMode="External"/><Relationship Id="rId24" Type="http://schemas.openxmlformats.org/officeDocument/2006/relationships/hyperlink" Target="https://thuvienphapluat.vn/van-ban/tai-chinh-nha-nuoc/quyet-dinh-62-2011-qd-ttg-che-do-chinh-sach-doi-tuong-tham-gia-131649.aspx" TargetMode="External"/><Relationship Id="rId32" Type="http://schemas.openxmlformats.org/officeDocument/2006/relationships/hyperlink" Target="https://thuvienphapluat.vn/van-ban/tai-chinh-nha-nuoc/quyet-dinh-62-2011-qd-ttg-che-do-chinh-sach-doi-tuong-tham-gia-131649.aspx" TargetMode="External"/><Relationship Id="rId37" Type="http://schemas.openxmlformats.org/officeDocument/2006/relationships/hyperlink" Target="https://thuvienphapluat.vn/van-ban/bo-may-hanh-chinh/thong-tu-202-2013-tt-bqp-huong-dan-trinh-tu-thu-tuc-uu-dai-nguoi-co-cong-cach-mang-217920.aspx" TargetMode="External"/><Relationship Id="rId40" Type="http://schemas.openxmlformats.org/officeDocument/2006/relationships/hyperlink" Target="https://thuvienphapluat.vn/van-ban/van-hoa-xa-hoi/nghi-dinh-31-2013-nd-cp-huong-dan-phap-lenh-uu-dai-nguoi-co-cong-voi-cach-mang-181099.aspx" TargetMode="External"/><Relationship Id="rId45" Type="http://schemas.openxmlformats.org/officeDocument/2006/relationships/hyperlink" Target="https://thuvienphapluat.vn/van-ban/bo-may-hanh-chinh/nghi-dinh-13-2016-nd-cp-dang-ky-che-do-cong-dan-kham-kiem-tra-suc-khoe-nghia-vu-quan-su-292021.aspx" TargetMode="External"/><Relationship Id="rId53" Type="http://schemas.openxmlformats.org/officeDocument/2006/relationships/fontTable" Target="fontTable.xm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bao-hiem/nghi-dinh-159-2006-nd-cp-che-do-huu-tri-doi-voi-quan-nhan-truc-tiep-tham-gia-khang-chien-chong-my-16205.aspx" TargetMode="External"/><Relationship Id="rId23" Type="http://schemas.openxmlformats.org/officeDocument/2006/relationships/hyperlink" Target="https://thuvienphapluat.vn/van-ban/tai-chinh-nha-nuoc/quyet-dinh-62-2011-qd-ttg-che-do-chinh-sach-doi-tuong-tham-gia-131649.aspx" TargetMode="External"/><Relationship Id="rId28" Type="http://schemas.openxmlformats.org/officeDocument/2006/relationships/hyperlink" Target="https://thuvienphapluat.vn/van-ban/tai-chinh-nha-nuoc/quyet-dinh-62-2011-qd-ttg-che-do-chinh-sach-doi-tuong-tham-gia-131649.aspx" TargetMode="External"/><Relationship Id="rId36" Type="http://schemas.openxmlformats.org/officeDocument/2006/relationships/hyperlink" Target="https://thuvienphapluat.vn/van-ban/van-hoa-xa-hoi/nghi-dinh-31-2013-nd-cp-huong-dan-phap-lenh-uu-dai-nguoi-co-cong-voi-cach-mang-181099.aspx" TargetMode="External"/><Relationship Id="rId49" Type="http://schemas.openxmlformats.org/officeDocument/2006/relationships/hyperlink" Target="https://thuvienphapluat.vn/van-ban/bo-may-hanh-chinh/nghi-dinh-13-2016-nd-cp-dang-ky-che-do-cong-dan-kham-kiem-tra-suc-khoe-nghia-vu-quan-su-292021.aspx" TargetMode="External"/><Relationship Id="rId10" Type="http://schemas.openxmlformats.org/officeDocument/2006/relationships/hyperlink" Target="https://thuvienphapluat.vn/van-ban/bao-hiem/nghi-dinh-159-2006-nd-cp-che-do-huu-tri-doi-voi-quan-nhan-truc-tiep-tham-gia-khang-chien-chong-my-16205.aspx" TargetMode="External"/><Relationship Id="rId19" Type="http://schemas.openxmlformats.org/officeDocument/2006/relationships/hyperlink" Target="https://thuvienphapluat.vn/van-ban/bo-may-hanh-chinh/thong-tu-lien-tich-66-2014-ttlt-bqp-btc-che-do-chinh-sach-tim-kiem-quy-tap-hai-cot-liet-si-236992.aspx" TargetMode="External"/><Relationship Id="rId31" Type="http://schemas.openxmlformats.org/officeDocument/2006/relationships/hyperlink" Target="https://thuvienphapluat.vn/van-ban/tai-chinh-nha-nuoc/quyet-dinh-62-2011-qd-ttg-che-do-chinh-sach-doi-tuong-tham-gia-131649.aspx" TargetMode="External"/><Relationship Id="rId44" Type="http://schemas.openxmlformats.org/officeDocument/2006/relationships/hyperlink" Target="https://thuvienphapluat.vn/van-ban/bo-may-hanh-chinh/nghi-dinh-13-2016-nd-cp-dang-ky-che-do-cong-dan-kham-kiem-tra-suc-khoe-nghia-vu-quan-su-292021.aspx" TargetMode="External"/><Relationship Id="rId52" Type="http://schemas.openxmlformats.org/officeDocument/2006/relationships/hyperlink" Target="https://thuvienphapluat.vn/van-ban/van-hoa-xa-hoi/nghi-dinh-56-2013-nd-cp-huong-dan-phap-lenh-danh-hieu-ba-me-viet-nam-189386.aspx" TargetMode="External"/><Relationship Id="rId4" Type="http://schemas.openxmlformats.org/officeDocument/2006/relationships/webSettings" Target="webSettings.xml"/><Relationship Id="rId9" Type="http://schemas.openxmlformats.org/officeDocument/2006/relationships/hyperlink" Target="https://thuvienphapluat.vn/van-ban/bao-hiem/nghi-dinh-11-2011-nd-cp-sua-doi-nghi-dinh-159-2006-nd-cp-118402.aspx" TargetMode="External"/><Relationship Id="rId14" Type="http://schemas.openxmlformats.org/officeDocument/2006/relationships/hyperlink" Target="https://thuvienphapluat.vn/van-ban/bao-hiem/nghi-dinh-159-2006-nd-cp-che-do-huu-tri-doi-voi-quan-nhan-truc-tiep-tham-gia-khang-chien-chong-my-16205.aspx" TargetMode="External"/><Relationship Id="rId22" Type="http://schemas.openxmlformats.org/officeDocument/2006/relationships/hyperlink" Target="https://thuvienphapluat.vn/van-ban/bao-hiem/nghi-dinh-23-2012-nd-cp-che-do-doi-voi-doi-tuong-tham-gia-chien-tranh-137554.aspx" TargetMode="External"/><Relationship Id="rId27" Type="http://schemas.openxmlformats.org/officeDocument/2006/relationships/hyperlink" Target="https://thuvienphapluat.vn/van-ban/tai-chinh-nha-nuoc/quyet-dinh-62-2011-qd-ttg-che-do-chinh-sach-doi-tuong-tham-gia-131649.aspx" TargetMode="External"/><Relationship Id="rId30" Type="http://schemas.openxmlformats.org/officeDocument/2006/relationships/hyperlink" Target="https://thuvienphapluat.vn/van-ban/tai-chinh-nha-nuoc/quyet-dinh-62-2011-qd-ttg-che-do-chinh-sach-doi-tuong-tham-gia-131649.aspx" TargetMode="External"/><Relationship Id="rId35" Type="http://schemas.openxmlformats.org/officeDocument/2006/relationships/hyperlink" Target="https://thuvienphapluat.vn/van-ban/bo-may-hanh-chinh/thong-tu-202-2013-tt-bqp-huong-dan-trinh-tu-thu-tuc-uu-dai-nguoi-co-cong-cach-mang-217920.aspx" TargetMode="External"/><Relationship Id="rId43" Type="http://schemas.openxmlformats.org/officeDocument/2006/relationships/hyperlink" Target="https://thuvienphapluat.vn/van-ban/bo-may-hanh-chinh/thong-tu-202-2013-tt-bqp-huong-dan-trinh-tu-thu-tuc-uu-dai-nguoi-co-cong-cach-mang-217920.aspx" TargetMode="External"/><Relationship Id="rId48" Type="http://schemas.openxmlformats.org/officeDocument/2006/relationships/hyperlink" Target="https://thuvienphapluat.vn/van-ban/bo-may-hanh-chinh/nghi-dinh-13-2016-nd-cp-dang-ky-che-do-cong-dan-kham-kiem-tra-suc-khoe-nghia-vu-quan-su-292021.aspx" TargetMode="External"/><Relationship Id="rId8" Type="http://schemas.openxmlformats.org/officeDocument/2006/relationships/hyperlink" Target="https://thuvienphapluat.vn/van-ban/bao-hiem/nghi-dinh-159-2006-nd-cp-che-do-huu-tri-doi-voi-quan-nhan-truc-tiep-tham-gia-khang-chien-chong-my-16205.aspx" TargetMode="External"/><Relationship Id="rId51" Type="http://schemas.openxmlformats.org/officeDocument/2006/relationships/hyperlink" Target="https://thuvienphapluat.vn/van-ban/van-hoa-xa-hoi/nghi-dinh-56-2013-nd-cp-huong-dan-phap-lenh-danh-hieu-ba-me-viet-nam-1893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2020-09-11T07:42:00Z</dcterms:created>
  <dcterms:modified xsi:type="dcterms:W3CDTF">2020-09-11T07:44:00Z</dcterms:modified>
</cp:coreProperties>
</file>