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1B1CA5" w:rsidRPr="001B1CA5" w:rsidTr="001B1CA5">
        <w:trPr>
          <w:tblCellSpacing w:w="0" w:type="dxa"/>
        </w:trPr>
        <w:tc>
          <w:tcPr>
            <w:tcW w:w="3348" w:type="dxa"/>
            <w:shd w:val="clear" w:color="auto" w:fill="FFFFFF"/>
            <w:tcMar>
              <w:top w:w="0" w:type="dxa"/>
              <w:left w:w="108" w:type="dxa"/>
              <w:bottom w:w="0" w:type="dxa"/>
              <w:right w:w="108" w:type="dxa"/>
            </w:tcMa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6"/>
                <w:szCs w:val="26"/>
              </w:rPr>
            </w:pPr>
            <w:r w:rsidRPr="001B1CA5">
              <w:rPr>
                <w:rFonts w:ascii="Times New Roman" w:eastAsia="Times New Roman" w:hAnsi="Times New Roman" w:cs="Times New Roman"/>
                <w:b/>
                <w:bCs/>
                <w:color w:val="000000"/>
                <w:sz w:val="26"/>
                <w:szCs w:val="26"/>
              </w:rPr>
              <w:t>ỦY BAN NHÂN DÂN</w:t>
            </w:r>
            <w:r w:rsidRPr="001B1CA5">
              <w:rPr>
                <w:rFonts w:ascii="Times New Roman" w:eastAsia="Times New Roman" w:hAnsi="Times New Roman" w:cs="Times New Roman"/>
                <w:b/>
                <w:bCs/>
                <w:color w:val="000000"/>
                <w:sz w:val="26"/>
                <w:szCs w:val="26"/>
              </w:rPr>
              <w:br/>
              <w:t>TỈNH GIA LAI</w:t>
            </w:r>
            <w:r w:rsidRPr="001B1CA5">
              <w:rPr>
                <w:rFonts w:ascii="Times New Roman" w:eastAsia="Times New Roman" w:hAnsi="Times New Roman" w:cs="Times New Roman"/>
                <w:b/>
                <w:bCs/>
                <w:color w:val="000000"/>
                <w:sz w:val="26"/>
                <w:szCs w:val="26"/>
              </w:rPr>
              <w:br/>
              <w:t>--------</w:t>
            </w:r>
          </w:p>
        </w:tc>
        <w:tc>
          <w:tcPr>
            <w:tcW w:w="6258" w:type="dxa"/>
            <w:shd w:val="clear" w:color="auto" w:fill="FFFFFF"/>
            <w:tcMar>
              <w:top w:w="0" w:type="dxa"/>
              <w:left w:w="108" w:type="dxa"/>
              <w:bottom w:w="0" w:type="dxa"/>
              <w:right w:w="108" w:type="dxa"/>
            </w:tcMa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6"/>
                <w:szCs w:val="26"/>
              </w:rPr>
            </w:pPr>
            <w:r w:rsidRPr="001B1CA5">
              <w:rPr>
                <w:rFonts w:ascii="Times New Roman" w:eastAsia="Times New Roman" w:hAnsi="Times New Roman" w:cs="Times New Roman"/>
                <w:b/>
                <w:bCs/>
                <w:color w:val="000000"/>
                <w:sz w:val="26"/>
                <w:szCs w:val="26"/>
              </w:rPr>
              <w:t>CỘNG HÒA XÃ HỘI CHỦ NGHĨA VIỆT NAM</w:t>
            </w:r>
            <w:r w:rsidRPr="001B1CA5">
              <w:rPr>
                <w:rFonts w:ascii="Times New Roman" w:eastAsia="Times New Roman" w:hAnsi="Times New Roman" w:cs="Times New Roman"/>
                <w:b/>
                <w:bCs/>
                <w:color w:val="000000"/>
                <w:sz w:val="26"/>
                <w:szCs w:val="26"/>
              </w:rPr>
              <w:br/>
              <w:t>Độc lập - Tự do - Hạnh phúc</w:t>
            </w:r>
            <w:r w:rsidRPr="001B1CA5">
              <w:rPr>
                <w:rFonts w:ascii="Times New Roman" w:eastAsia="Times New Roman" w:hAnsi="Times New Roman" w:cs="Times New Roman"/>
                <w:b/>
                <w:bCs/>
                <w:color w:val="000000"/>
                <w:sz w:val="26"/>
                <w:szCs w:val="26"/>
              </w:rPr>
              <w:br/>
              <w:t>---------------</w:t>
            </w:r>
          </w:p>
        </w:tc>
      </w:tr>
      <w:tr w:rsidR="001B1CA5" w:rsidRPr="001B1CA5" w:rsidTr="001B1CA5">
        <w:trPr>
          <w:tblCellSpacing w:w="0" w:type="dxa"/>
        </w:trPr>
        <w:tc>
          <w:tcPr>
            <w:tcW w:w="3348" w:type="dxa"/>
            <w:shd w:val="clear" w:color="auto" w:fill="FFFFFF"/>
            <w:tcMar>
              <w:top w:w="0" w:type="dxa"/>
              <w:left w:w="108" w:type="dxa"/>
              <w:bottom w:w="0" w:type="dxa"/>
              <w:right w:w="108" w:type="dxa"/>
            </w:tcMa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6"/>
                <w:szCs w:val="26"/>
              </w:rPr>
            </w:pPr>
            <w:r w:rsidRPr="001B1CA5">
              <w:rPr>
                <w:rFonts w:ascii="Times New Roman" w:eastAsia="Times New Roman" w:hAnsi="Times New Roman" w:cs="Times New Roman"/>
                <w:color w:val="000000"/>
                <w:sz w:val="26"/>
                <w:szCs w:val="26"/>
              </w:rPr>
              <w:t>Số: 544/QĐ-UBND</w:t>
            </w:r>
          </w:p>
        </w:tc>
        <w:tc>
          <w:tcPr>
            <w:tcW w:w="6258" w:type="dxa"/>
            <w:shd w:val="clear" w:color="auto" w:fill="FFFFFF"/>
            <w:tcMar>
              <w:top w:w="0" w:type="dxa"/>
              <w:left w:w="108" w:type="dxa"/>
              <w:bottom w:w="0" w:type="dxa"/>
              <w:right w:w="108" w:type="dxa"/>
            </w:tcMar>
            <w:hideMark/>
          </w:tcPr>
          <w:p w:rsidR="001B1CA5" w:rsidRPr="001B1CA5" w:rsidRDefault="001B1CA5" w:rsidP="001B1CA5">
            <w:pPr>
              <w:spacing w:before="120" w:after="120" w:line="240" w:lineRule="auto"/>
              <w:jc w:val="right"/>
              <w:rPr>
                <w:rFonts w:ascii="Times New Roman" w:eastAsia="Times New Roman" w:hAnsi="Times New Roman" w:cs="Times New Roman"/>
                <w:color w:val="000000"/>
                <w:sz w:val="26"/>
                <w:szCs w:val="26"/>
              </w:rPr>
            </w:pPr>
            <w:r w:rsidRPr="001B1CA5">
              <w:rPr>
                <w:rFonts w:ascii="Times New Roman" w:eastAsia="Times New Roman" w:hAnsi="Times New Roman" w:cs="Times New Roman"/>
                <w:i/>
                <w:iCs/>
                <w:color w:val="000000"/>
                <w:sz w:val="26"/>
                <w:szCs w:val="26"/>
              </w:rPr>
              <w:t>Gia Lai, ngày 15 tháng 7 năm 2014</w:t>
            </w:r>
          </w:p>
        </w:tc>
      </w:tr>
    </w:tbl>
    <w:p w:rsidR="001B1CA5" w:rsidRPr="001B1CA5" w:rsidRDefault="001B1CA5" w:rsidP="001B1CA5">
      <w:pPr>
        <w:shd w:val="clear" w:color="auto" w:fill="FFFFFF"/>
        <w:spacing w:after="0" w:line="240" w:lineRule="auto"/>
        <w:jc w:val="center"/>
        <w:rPr>
          <w:rFonts w:ascii="Times New Roman" w:eastAsia="Times New Roman" w:hAnsi="Times New Roman" w:cs="Times New Roman"/>
          <w:color w:val="000000"/>
          <w:sz w:val="26"/>
          <w:szCs w:val="26"/>
        </w:rPr>
      </w:pPr>
      <w:bookmarkStart w:id="0" w:name="loai_1"/>
      <w:r w:rsidRPr="001B1CA5">
        <w:rPr>
          <w:rFonts w:ascii="Times New Roman" w:eastAsia="Times New Roman" w:hAnsi="Times New Roman" w:cs="Times New Roman"/>
          <w:b/>
          <w:bCs/>
          <w:color w:val="000000"/>
          <w:sz w:val="26"/>
          <w:szCs w:val="26"/>
        </w:rPr>
        <w:t>QUYẾT ĐỊNH</w:t>
      </w:r>
      <w:bookmarkEnd w:id="0"/>
    </w:p>
    <w:p w:rsidR="001B1CA5" w:rsidRPr="001B1CA5" w:rsidRDefault="001B1CA5" w:rsidP="001B1CA5">
      <w:pPr>
        <w:shd w:val="clear" w:color="auto" w:fill="FFFFFF"/>
        <w:spacing w:after="0" w:line="240" w:lineRule="auto"/>
        <w:jc w:val="center"/>
        <w:rPr>
          <w:rFonts w:ascii="Times New Roman" w:eastAsia="Times New Roman" w:hAnsi="Times New Roman" w:cs="Times New Roman"/>
          <w:color w:val="000000"/>
          <w:sz w:val="26"/>
          <w:szCs w:val="26"/>
        </w:rPr>
      </w:pPr>
      <w:bookmarkStart w:id="1" w:name="loai_1_name"/>
      <w:r w:rsidRPr="001B1CA5">
        <w:rPr>
          <w:rFonts w:ascii="Times New Roman" w:eastAsia="Times New Roman" w:hAnsi="Times New Roman" w:cs="Times New Roman"/>
          <w:color w:val="000000"/>
          <w:sz w:val="26"/>
          <w:szCs w:val="26"/>
        </w:rPr>
        <w:t>VỀ VIỆC CÔNG BỐ 14 THỦ TỤC HÀNH CHÍNH MỚI, 39 THỦ TỤC HÀNH CHÍNH SỬA ĐỔI VÀ 04 THỦ TỤC HÀNH CHÍNH BÃI BỎ TRONG MỘT SỐ LĨNH VỰC THUỘC THẨM QUYỀN GIẢI QUYẾT CỦA UBND CÁC XÃ, PHƯỜNG</w:t>
      </w:r>
      <w:bookmarkStart w:id="2" w:name="_GoBack"/>
      <w:bookmarkEnd w:id="2"/>
      <w:r w:rsidRPr="001B1CA5">
        <w:rPr>
          <w:rFonts w:ascii="Times New Roman" w:eastAsia="Times New Roman" w:hAnsi="Times New Roman" w:cs="Times New Roman"/>
          <w:color w:val="000000"/>
          <w:sz w:val="26"/>
          <w:szCs w:val="26"/>
        </w:rPr>
        <w:t>, THỊ TRẤN TRÊN ĐỊA BÀN TỈNH</w:t>
      </w:r>
      <w:bookmarkEnd w:id="1"/>
    </w:p>
    <w:p w:rsidR="001B1CA5" w:rsidRPr="001B1CA5" w:rsidRDefault="001B1CA5" w:rsidP="001B1CA5">
      <w:pPr>
        <w:shd w:val="clear" w:color="auto" w:fill="FFFFFF"/>
        <w:spacing w:before="120" w:after="120" w:line="240" w:lineRule="auto"/>
        <w:jc w:val="center"/>
        <w:rPr>
          <w:rFonts w:ascii="Times New Roman" w:eastAsia="Times New Roman" w:hAnsi="Times New Roman" w:cs="Times New Roman"/>
          <w:color w:val="000000"/>
          <w:sz w:val="26"/>
          <w:szCs w:val="26"/>
        </w:rPr>
      </w:pPr>
      <w:r w:rsidRPr="001B1CA5">
        <w:rPr>
          <w:rFonts w:ascii="Times New Roman" w:eastAsia="Times New Roman" w:hAnsi="Times New Roman" w:cs="Times New Roman"/>
          <w:b/>
          <w:bCs/>
          <w:color w:val="000000"/>
          <w:sz w:val="26"/>
          <w:szCs w:val="26"/>
        </w:rPr>
        <w:t>CHỦ TỊCH ỦY BAN NHÂN DÂN TỈNH</w:t>
      </w:r>
    </w:p>
    <w:p w:rsidR="001B1CA5" w:rsidRPr="001B1CA5" w:rsidRDefault="001B1CA5" w:rsidP="001B1CA5">
      <w:pPr>
        <w:shd w:val="clear" w:color="auto" w:fill="FFFFFF"/>
        <w:spacing w:before="120" w:after="120" w:line="240" w:lineRule="auto"/>
        <w:rPr>
          <w:rFonts w:ascii="Times New Roman" w:eastAsia="Times New Roman" w:hAnsi="Times New Roman" w:cs="Times New Roman"/>
          <w:color w:val="000000"/>
          <w:sz w:val="26"/>
          <w:szCs w:val="26"/>
        </w:rPr>
      </w:pPr>
      <w:r w:rsidRPr="001B1CA5">
        <w:rPr>
          <w:rFonts w:ascii="Times New Roman" w:eastAsia="Times New Roman" w:hAnsi="Times New Roman" w:cs="Times New Roman"/>
          <w:i/>
          <w:iCs/>
          <w:color w:val="000000"/>
          <w:sz w:val="26"/>
          <w:szCs w:val="26"/>
        </w:rPr>
        <w:t xml:space="preserve">Căn cứ Luật Tổ chức Hội đồng nhân dân và Ủy ban nhân dân năm </w:t>
      </w:r>
      <w:proofErr w:type="gramStart"/>
      <w:r w:rsidRPr="001B1CA5">
        <w:rPr>
          <w:rFonts w:ascii="Times New Roman" w:eastAsia="Times New Roman" w:hAnsi="Times New Roman" w:cs="Times New Roman"/>
          <w:i/>
          <w:iCs/>
          <w:color w:val="000000"/>
          <w:sz w:val="26"/>
          <w:szCs w:val="26"/>
        </w:rPr>
        <w:t>2003;</w:t>
      </w:r>
      <w:proofErr w:type="gramEnd"/>
    </w:p>
    <w:p w:rsidR="001B1CA5" w:rsidRPr="001B1CA5" w:rsidRDefault="001B1CA5" w:rsidP="001B1CA5">
      <w:pPr>
        <w:shd w:val="clear" w:color="auto" w:fill="FFFFFF"/>
        <w:spacing w:after="0" w:line="240" w:lineRule="auto"/>
        <w:rPr>
          <w:rFonts w:ascii="Times New Roman" w:eastAsia="Times New Roman" w:hAnsi="Times New Roman" w:cs="Times New Roman"/>
          <w:color w:val="000000"/>
          <w:sz w:val="26"/>
          <w:szCs w:val="26"/>
        </w:rPr>
      </w:pPr>
      <w:r w:rsidRPr="001B1CA5">
        <w:rPr>
          <w:rFonts w:ascii="Times New Roman" w:eastAsia="Times New Roman" w:hAnsi="Times New Roman" w:cs="Times New Roman"/>
          <w:i/>
          <w:iCs/>
          <w:color w:val="000000"/>
          <w:sz w:val="26"/>
          <w:szCs w:val="26"/>
        </w:rPr>
        <w:t>Căn cứ Nghị định số </w:t>
      </w:r>
      <w:hyperlink r:id="rId5" w:tgtFrame="_blank" w:tooltip="Nghị định 63/2010/NĐ-CP" w:history="1">
        <w:r w:rsidRPr="001B1CA5">
          <w:rPr>
            <w:rFonts w:ascii="Times New Roman" w:eastAsia="Times New Roman" w:hAnsi="Times New Roman" w:cs="Times New Roman"/>
            <w:i/>
            <w:iCs/>
            <w:color w:val="0E70C3"/>
            <w:sz w:val="26"/>
            <w:szCs w:val="26"/>
            <w:u w:val="single"/>
          </w:rPr>
          <w:t>63/2010/NĐ-CP</w:t>
        </w:r>
      </w:hyperlink>
      <w:r w:rsidRPr="001B1CA5">
        <w:rPr>
          <w:rFonts w:ascii="Times New Roman" w:eastAsia="Times New Roman" w:hAnsi="Times New Roman" w:cs="Times New Roman"/>
          <w:i/>
          <w:iCs/>
          <w:color w:val="000000"/>
          <w:sz w:val="26"/>
          <w:szCs w:val="26"/>
        </w:rPr>
        <w:t> ngày 08/6/2010 của Chính phủ về kiểm soát thủ tục hành chính và Nghị định số </w:t>
      </w:r>
      <w:hyperlink r:id="rId6" w:tgtFrame="_blank" w:tooltip="Nghị định 48/2013/NĐ-CP" w:history="1">
        <w:r w:rsidRPr="001B1CA5">
          <w:rPr>
            <w:rFonts w:ascii="Times New Roman" w:eastAsia="Times New Roman" w:hAnsi="Times New Roman" w:cs="Times New Roman"/>
            <w:i/>
            <w:iCs/>
            <w:color w:val="0E70C3"/>
            <w:sz w:val="26"/>
            <w:szCs w:val="26"/>
            <w:u w:val="single"/>
          </w:rPr>
          <w:t>48/2013/NĐ-CP</w:t>
        </w:r>
      </w:hyperlink>
      <w:r w:rsidRPr="001B1CA5">
        <w:rPr>
          <w:rFonts w:ascii="Times New Roman" w:eastAsia="Times New Roman" w:hAnsi="Times New Roman" w:cs="Times New Roman"/>
          <w:i/>
          <w:iCs/>
          <w:color w:val="000000"/>
          <w:sz w:val="26"/>
          <w:szCs w:val="26"/>
        </w:rPr>
        <w:t> ngày 14/5/2013 của Chính phủ về sửa đổi, bổ sung một số điều các nghị định liên quan đến kiểm soát thủ tục hành chính;</w:t>
      </w:r>
    </w:p>
    <w:p w:rsidR="001B1CA5" w:rsidRPr="001B1CA5" w:rsidRDefault="001B1CA5" w:rsidP="001B1CA5">
      <w:pPr>
        <w:shd w:val="clear" w:color="auto" w:fill="FFFFFF"/>
        <w:spacing w:after="0" w:line="240" w:lineRule="auto"/>
        <w:rPr>
          <w:rFonts w:ascii="Times New Roman" w:eastAsia="Times New Roman" w:hAnsi="Times New Roman" w:cs="Times New Roman"/>
          <w:color w:val="000000"/>
          <w:sz w:val="26"/>
          <w:szCs w:val="26"/>
        </w:rPr>
      </w:pPr>
      <w:r w:rsidRPr="001B1CA5">
        <w:rPr>
          <w:rFonts w:ascii="Times New Roman" w:eastAsia="Times New Roman" w:hAnsi="Times New Roman" w:cs="Times New Roman"/>
          <w:i/>
          <w:iCs/>
          <w:color w:val="000000"/>
          <w:sz w:val="26"/>
          <w:szCs w:val="26"/>
        </w:rPr>
        <w:t>Căn cứ Thông tư số </w:t>
      </w:r>
      <w:hyperlink r:id="rId7" w:tgtFrame="_blank" w:tooltip="Thông tư 05/2014/TT-BTP" w:history="1">
        <w:r w:rsidRPr="001B1CA5">
          <w:rPr>
            <w:rFonts w:ascii="Times New Roman" w:eastAsia="Times New Roman" w:hAnsi="Times New Roman" w:cs="Times New Roman"/>
            <w:i/>
            <w:iCs/>
            <w:color w:val="0E70C3"/>
            <w:sz w:val="26"/>
            <w:szCs w:val="26"/>
            <w:u w:val="single"/>
          </w:rPr>
          <w:t>05/2014/TT-BTP</w:t>
        </w:r>
      </w:hyperlink>
      <w:r w:rsidRPr="001B1CA5">
        <w:rPr>
          <w:rFonts w:ascii="Times New Roman" w:eastAsia="Times New Roman" w:hAnsi="Times New Roman" w:cs="Times New Roman"/>
          <w:i/>
          <w:iCs/>
          <w:color w:val="000000"/>
          <w:sz w:val="26"/>
          <w:szCs w:val="26"/>
        </w:rPr>
        <w:t> ngày 07/02/2014 của Bộ Tư pháp hướng dẫn công bố, niêm yết thủ tục hành chính và báo cáo về tình hình, kết quả thực hiện kiểm soát thủ tục hành chính;</w:t>
      </w:r>
    </w:p>
    <w:p w:rsidR="001B1CA5" w:rsidRPr="001B1CA5" w:rsidRDefault="001B1CA5" w:rsidP="001B1CA5">
      <w:pPr>
        <w:shd w:val="clear" w:color="auto" w:fill="FFFFFF"/>
        <w:spacing w:after="0" w:line="240" w:lineRule="auto"/>
        <w:rPr>
          <w:rFonts w:ascii="Times New Roman" w:eastAsia="Times New Roman" w:hAnsi="Times New Roman" w:cs="Times New Roman"/>
          <w:color w:val="000000"/>
          <w:sz w:val="26"/>
          <w:szCs w:val="26"/>
        </w:rPr>
      </w:pPr>
      <w:r w:rsidRPr="001B1CA5">
        <w:rPr>
          <w:rFonts w:ascii="Times New Roman" w:eastAsia="Times New Roman" w:hAnsi="Times New Roman" w:cs="Times New Roman"/>
          <w:i/>
          <w:iCs/>
          <w:color w:val="000000"/>
          <w:sz w:val="26"/>
          <w:szCs w:val="26"/>
        </w:rPr>
        <w:t>Căn cứ Quyết định số </w:t>
      </w:r>
      <w:hyperlink r:id="rId8" w:tgtFrame="_blank" w:tooltip="Quyết định 30/2013/QĐ-UBND" w:history="1">
        <w:r w:rsidRPr="001B1CA5">
          <w:rPr>
            <w:rFonts w:ascii="Times New Roman" w:eastAsia="Times New Roman" w:hAnsi="Times New Roman" w:cs="Times New Roman"/>
            <w:i/>
            <w:iCs/>
            <w:color w:val="0E70C3"/>
            <w:sz w:val="26"/>
            <w:szCs w:val="26"/>
            <w:u w:val="single"/>
          </w:rPr>
          <w:t>30/2013/QĐ-UBND</w:t>
        </w:r>
      </w:hyperlink>
      <w:r w:rsidRPr="001B1CA5">
        <w:rPr>
          <w:rFonts w:ascii="Times New Roman" w:eastAsia="Times New Roman" w:hAnsi="Times New Roman" w:cs="Times New Roman"/>
          <w:i/>
          <w:iCs/>
          <w:color w:val="000000"/>
          <w:sz w:val="26"/>
          <w:szCs w:val="26"/>
        </w:rPr>
        <w:t> ngày 01/10/2013 của Ủy ban nhân dân tỉnh về việc ban hành Quy chế công bố, công khai thủ tục hành chính trên địa bàn tỉnh Gia Lai;</w:t>
      </w:r>
    </w:p>
    <w:p w:rsidR="001B1CA5" w:rsidRPr="001B1CA5" w:rsidRDefault="001B1CA5" w:rsidP="001B1CA5">
      <w:pPr>
        <w:shd w:val="clear" w:color="auto" w:fill="FFFFFF"/>
        <w:spacing w:after="0" w:line="240" w:lineRule="auto"/>
        <w:rPr>
          <w:rFonts w:ascii="Times New Roman" w:eastAsia="Times New Roman" w:hAnsi="Times New Roman" w:cs="Times New Roman"/>
          <w:color w:val="000000"/>
          <w:sz w:val="26"/>
          <w:szCs w:val="26"/>
        </w:rPr>
      </w:pPr>
      <w:r w:rsidRPr="001B1CA5">
        <w:rPr>
          <w:rFonts w:ascii="Times New Roman" w:eastAsia="Times New Roman" w:hAnsi="Times New Roman" w:cs="Times New Roman"/>
          <w:i/>
          <w:iCs/>
          <w:color w:val="000000"/>
          <w:sz w:val="26"/>
          <w:szCs w:val="26"/>
        </w:rPr>
        <w:t>Căn cứ Quyết định số </w:t>
      </w:r>
      <w:hyperlink r:id="rId9" w:tgtFrame="_blank" w:tooltip="Quyết định 05/2014/QĐ-UBND" w:history="1">
        <w:r w:rsidRPr="001B1CA5">
          <w:rPr>
            <w:rFonts w:ascii="Times New Roman" w:eastAsia="Times New Roman" w:hAnsi="Times New Roman" w:cs="Times New Roman"/>
            <w:i/>
            <w:iCs/>
            <w:color w:val="0E70C3"/>
            <w:sz w:val="26"/>
            <w:szCs w:val="26"/>
            <w:u w:val="single"/>
          </w:rPr>
          <w:t>05/2014/QĐ-UBND</w:t>
        </w:r>
      </w:hyperlink>
      <w:r w:rsidRPr="001B1CA5">
        <w:rPr>
          <w:rFonts w:ascii="Times New Roman" w:eastAsia="Times New Roman" w:hAnsi="Times New Roman" w:cs="Times New Roman"/>
          <w:i/>
          <w:iCs/>
          <w:color w:val="000000"/>
          <w:sz w:val="26"/>
          <w:szCs w:val="26"/>
        </w:rPr>
        <w:t> ngày 24/4/2014 của Ủy ban nhân dân tỉnh về việc sửa đổi, bổ sung, bãi bỏ một số điều, khoản của Quy chế công bố, công khai thủ tục hành chính ban hành kèm theo Quyết định số </w:t>
      </w:r>
      <w:hyperlink r:id="rId10" w:tgtFrame="_blank" w:tooltip="30/2013/QĐ-UBND" w:history="1">
        <w:r w:rsidRPr="001B1CA5">
          <w:rPr>
            <w:rFonts w:ascii="Times New Roman" w:eastAsia="Times New Roman" w:hAnsi="Times New Roman" w:cs="Times New Roman"/>
            <w:i/>
            <w:iCs/>
            <w:color w:val="0E70C3"/>
            <w:sz w:val="26"/>
            <w:szCs w:val="26"/>
            <w:u w:val="single"/>
          </w:rPr>
          <w:t>30/2013/QĐ-UBND</w:t>
        </w:r>
      </w:hyperlink>
      <w:r w:rsidRPr="001B1CA5">
        <w:rPr>
          <w:rFonts w:ascii="Times New Roman" w:eastAsia="Times New Roman" w:hAnsi="Times New Roman" w:cs="Times New Roman"/>
          <w:i/>
          <w:iCs/>
          <w:color w:val="000000"/>
          <w:sz w:val="26"/>
          <w:szCs w:val="26"/>
        </w:rPr>
        <w:t> ;</w:t>
      </w:r>
    </w:p>
    <w:p w:rsidR="001B1CA5" w:rsidRPr="001B1CA5" w:rsidRDefault="001B1CA5" w:rsidP="001B1CA5">
      <w:pPr>
        <w:shd w:val="clear" w:color="auto" w:fill="FFFFFF"/>
        <w:spacing w:before="120" w:after="120" w:line="240" w:lineRule="auto"/>
        <w:rPr>
          <w:rFonts w:ascii="Times New Roman" w:eastAsia="Times New Roman" w:hAnsi="Times New Roman" w:cs="Times New Roman"/>
          <w:color w:val="000000"/>
          <w:sz w:val="26"/>
          <w:szCs w:val="26"/>
        </w:rPr>
      </w:pPr>
      <w:r w:rsidRPr="001B1CA5">
        <w:rPr>
          <w:rFonts w:ascii="Times New Roman" w:eastAsia="Times New Roman" w:hAnsi="Times New Roman" w:cs="Times New Roman"/>
          <w:i/>
          <w:iCs/>
          <w:color w:val="000000"/>
          <w:sz w:val="26"/>
          <w:szCs w:val="26"/>
        </w:rPr>
        <w:t>Xét đề nghị của Giám đốc Sở Tư pháp và Giám đốc Sở Lao động - Thương binh và Xã hội,</w:t>
      </w:r>
    </w:p>
    <w:p w:rsidR="001B1CA5" w:rsidRPr="001B1CA5" w:rsidRDefault="001B1CA5" w:rsidP="001B1CA5">
      <w:pPr>
        <w:shd w:val="clear" w:color="auto" w:fill="FFFFFF"/>
        <w:spacing w:before="120" w:after="120" w:line="240" w:lineRule="auto"/>
        <w:jc w:val="center"/>
        <w:rPr>
          <w:rFonts w:ascii="Times New Roman" w:eastAsia="Times New Roman" w:hAnsi="Times New Roman" w:cs="Times New Roman"/>
          <w:color w:val="000000"/>
          <w:sz w:val="26"/>
          <w:szCs w:val="26"/>
        </w:rPr>
      </w:pPr>
      <w:r w:rsidRPr="001B1CA5">
        <w:rPr>
          <w:rFonts w:ascii="Times New Roman" w:eastAsia="Times New Roman" w:hAnsi="Times New Roman" w:cs="Times New Roman"/>
          <w:b/>
          <w:bCs/>
          <w:color w:val="000000"/>
          <w:sz w:val="26"/>
          <w:szCs w:val="26"/>
        </w:rPr>
        <w:t>QUYẾT ĐỊNH:</w:t>
      </w:r>
    </w:p>
    <w:p w:rsidR="001B1CA5" w:rsidRPr="001B1CA5" w:rsidRDefault="001B1CA5" w:rsidP="001B1CA5">
      <w:pPr>
        <w:shd w:val="clear" w:color="auto" w:fill="FFFFFF"/>
        <w:spacing w:after="0" w:line="240" w:lineRule="auto"/>
        <w:rPr>
          <w:rFonts w:ascii="Times New Roman" w:eastAsia="Times New Roman" w:hAnsi="Times New Roman" w:cs="Times New Roman"/>
          <w:color w:val="000000"/>
          <w:sz w:val="26"/>
          <w:szCs w:val="26"/>
        </w:rPr>
      </w:pPr>
      <w:bookmarkStart w:id="3" w:name="dieu_1"/>
      <w:proofErr w:type="gramStart"/>
      <w:r w:rsidRPr="001B1CA5">
        <w:rPr>
          <w:rFonts w:ascii="Times New Roman" w:eastAsia="Times New Roman" w:hAnsi="Times New Roman" w:cs="Times New Roman"/>
          <w:b/>
          <w:bCs/>
          <w:color w:val="000000"/>
          <w:sz w:val="26"/>
          <w:szCs w:val="26"/>
        </w:rPr>
        <w:t>Điều 1.</w:t>
      </w:r>
      <w:bookmarkEnd w:id="3"/>
      <w:proofErr w:type="gramEnd"/>
      <w:r w:rsidRPr="001B1CA5">
        <w:rPr>
          <w:rFonts w:ascii="Times New Roman" w:eastAsia="Times New Roman" w:hAnsi="Times New Roman" w:cs="Times New Roman"/>
          <w:color w:val="000000"/>
          <w:sz w:val="26"/>
          <w:szCs w:val="26"/>
        </w:rPr>
        <w:t> </w:t>
      </w:r>
      <w:bookmarkStart w:id="4" w:name="dieu_1_name"/>
      <w:r w:rsidRPr="001B1CA5">
        <w:rPr>
          <w:rFonts w:ascii="Times New Roman" w:eastAsia="Times New Roman" w:hAnsi="Times New Roman" w:cs="Times New Roman"/>
          <w:color w:val="000000"/>
          <w:sz w:val="26"/>
          <w:szCs w:val="26"/>
        </w:rPr>
        <w:t>Công bố kèm theo Quyết định này 14 thủ tục hành chính mới, 39 thủ tục hành chính sửa đổi và 04 thủ tục hành chính bãi bỏ trong một số lĩnh vực thuộc thẩm quyền giải quyết của UBND các xã, phường, thị trấn trên địa bàn tỉnh Gia Lai</w:t>
      </w:r>
      <w:bookmarkEnd w:id="4"/>
      <w:r w:rsidRPr="001B1CA5">
        <w:rPr>
          <w:rFonts w:ascii="Times New Roman" w:eastAsia="Times New Roman" w:hAnsi="Times New Roman" w:cs="Times New Roman"/>
          <w:color w:val="000000"/>
          <w:sz w:val="26"/>
          <w:szCs w:val="26"/>
        </w:rPr>
        <w:t> </w:t>
      </w:r>
      <w:r w:rsidRPr="001B1CA5">
        <w:rPr>
          <w:rFonts w:ascii="Times New Roman" w:eastAsia="Times New Roman" w:hAnsi="Times New Roman" w:cs="Times New Roman"/>
          <w:i/>
          <w:iCs/>
          <w:color w:val="000000"/>
          <w:sz w:val="26"/>
          <w:szCs w:val="26"/>
        </w:rPr>
        <w:t>(có phụ lục kèm theo).</w:t>
      </w:r>
    </w:p>
    <w:p w:rsidR="001B1CA5" w:rsidRPr="001B1CA5" w:rsidRDefault="001B1CA5" w:rsidP="001B1CA5">
      <w:pPr>
        <w:shd w:val="clear" w:color="auto" w:fill="FFFFFF"/>
        <w:spacing w:after="0" w:line="240" w:lineRule="auto"/>
        <w:rPr>
          <w:rFonts w:ascii="Times New Roman" w:eastAsia="Times New Roman" w:hAnsi="Times New Roman" w:cs="Times New Roman"/>
          <w:color w:val="000000"/>
          <w:sz w:val="26"/>
          <w:szCs w:val="26"/>
        </w:rPr>
      </w:pPr>
      <w:bookmarkStart w:id="5" w:name="dieu_2"/>
      <w:proofErr w:type="gramStart"/>
      <w:r w:rsidRPr="001B1CA5">
        <w:rPr>
          <w:rFonts w:ascii="Times New Roman" w:eastAsia="Times New Roman" w:hAnsi="Times New Roman" w:cs="Times New Roman"/>
          <w:b/>
          <w:bCs/>
          <w:color w:val="000000"/>
          <w:sz w:val="26"/>
          <w:szCs w:val="26"/>
        </w:rPr>
        <w:t>Điều 2.</w:t>
      </w:r>
      <w:bookmarkEnd w:id="5"/>
      <w:proofErr w:type="gramEnd"/>
      <w:r w:rsidRPr="001B1CA5">
        <w:rPr>
          <w:rFonts w:ascii="Times New Roman" w:eastAsia="Times New Roman" w:hAnsi="Times New Roman" w:cs="Times New Roman"/>
          <w:color w:val="000000"/>
          <w:sz w:val="26"/>
          <w:szCs w:val="26"/>
        </w:rPr>
        <w:t> </w:t>
      </w:r>
      <w:bookmarkStart w:id="6" w:name="dieu_2_name"/>
      <w:proofErr w:type="gramStart"/>
      <w:r w:rsidRPr="001B1CA5">
        <w:rPr>
          <w:rFonts w:ascii="Times New Roman" w:eastAsia="Times New Roman" w:hAnsi="Times New Roman" w:cs="Times New Roman"/>
          <w:color w:val="000000"/>
          <w:sz w:val="26"/>
          <w:szCs w:val="26"/>
        </w:rPr>
        <w:t>Quyết định có hiệu lực thi hành kể từ ngày ký.</w:t>
      </w:r>
      <w:bookmarkEnd w:id="6"/>
      <w:proofErr w:type="gramEnd"/>
    </w:p>
    <w:p w:rsidR="001B1CA5" w:rsidRPr="001B1CA5" w:rsidRDefault="001B1CA5" w:rsidP="001B1CA5">
      <w:pPr>
        <w:shd w:val="clear" w:color="auto" w:fill="FFFFFF"/>
        <w:spacing w:before="120" w:after="120" w:line="240" w:lineRule="auto"/>
        <w:rPr>
          <w:rFonts w:ascii="Times New Roman" w:eastAsia="Times New Roman" w:hAnsi="Times New Roman" w:cs="Times New Roman"/>
          <w:color w:val="000000"/>
          <w:sz w:val="26"/>
          <w:szCs w:val="26"/>
        </w:rPr>
      </w:pPr>
      <w:r w:rsidRPr="001B1CA5">
        <w:rPr>
          <w:rFonts w:ascii="Times New Roman" w:eastAsia="Times New Roman" w:hAnsi="Times New Roman" w:cs="Times New Roman"/>
          <w:color w:val="000000"/>
          <w:sz w:val="26"/>
          <w:szCs w:val="26"/>
        </w:rPr>
        <w:t>Chánh Văn phòng Ủy ban nhân dân tỉnh, Giám đốc Sở Lao động - Thương binh và Xã hội, Giám đốc Sở Tư pháp, Chủ tịch UBND các huyện, thị xã, thành phố, Chủ tịch UBND xã, phường, thị trấn và các tổ chức,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70"/>
        <w:gridCol w:w="4398"/>
      </w:tblGrid>
      <w:tr w:rsidR="001B1CA5" w:rsidRPr="001B1CA5" w:rsidTr="001B1CA5">
        <w:trPr>
          <w:tblCellSpacing w:w="0" w:type="dxa"/>
        </w:trPr>
        <w:tc>
          <w:tcPr>
            <w:tcW w:w="5070" w:type="dxa"/>
            <w:shd w:val="clear" w:color="auto" w:fill="FFFFFF"/>
            <w:tcMar>
              <w:top w:w="0" w:type="dxa"/>
              <w:left w:w="108" w:type="dxa"/>
              <w:bottom w:w="0" w:type="dxa"/>
              <w:right w:w="108" w:type="dxa"/>
            </w:tcMar>
            <w:hideMark/>
          </w:tcPr>
          <w:p w:rsidR="001B1CA5" w:rsidRPr="001B1CA5" w:rsidRDefault="001B1CA5" w:rsidP="001B1CA5">
            <w:pPr>
              <w:spacing w:before="120" w:after="120" w:line="240" w:lineRule="auto"/>
              <w:rPr>
                <w:rFonts w:ascii="Times New Roman" w:eastAsia="Times New Roman" w:hAnsi="Times New Roman" w:cs="Times New Roman"/>
                <w:color w:val="000000"/>
              </w:rPr>
            </w:pPr>
            <w:r w:rsidRPr="001B1CA5">
              <w:rPr>
                <w:rFonts w:ascii="Times New Roman" w:eastAsia="Times New Roman" w:hAnsi="Times New Roman" w:cs="Times New Roman"/>
                <w:color w:val="000000"/>
              </w:rPr>
              <w:t> </w:t>
            </w:r>
            <w:r w:rsidRPr="001B1CA5">
              <w:rPr>
                <w:rFonts w:ascii="Times New Roman" w:eastAsia="Times New Roman" w:hAnsi="Times New Roman" w:cs="Times New Roman"/>
                <w:b/>
                <w:bCs/>
                <w:i/>
                <w:iCs/>
                <w:color w:val="000000"/>
              </w:rPr>
              <w:t>Nơi nhận:</w:t>
            </w:r>
            <w:r w:rsidRPr="001B1CA5">
              <w:rPr>
                <w:rFonts w:ascii="Times New Roman" w:eastAsia="Times New Roman" w:hAnsi="Times New Roman" w:cs="Times New Roman"/>
                <w:b/>
                <w:bCs/>
                <w:i/>
                <w:iCs/>
                <w:color w:val="000000"/>
              </w:rPr>
              <w:br/>
            </w:r>
            <w:r w:rsidRPr="001B1CA5">
              <w:rPr>
                <w:rFonts w:ascii="Times New Roman" w:eastAsia="Times New Roman" w:hAnsi="Times New Roman" w:cs="Times New Roman"/>
                <w:color w:val="000000"/>
              </w:rPr>
              <w:t>- Như Điều 3;</w:t>
            </w:r>
            <w:r w:rsidRPr="001B1CA5">
              <w:rPr>
                <w:rFonts w:ascii="Times New Roman" w:eastAsia="Times New Roman" w:hAnsi="Times New Roman" w:cs="Times New Roman"/>
                <w:color w:val="000000"/>
              </w:rPr>
              <w:br/>
              <w:t>- Cục Kiểm soát TTHC - Bộ Tư pháp;</w:t>
            </w:r>
            <w:r w:rsidRPr="001B1CA5">
              <w:rPr>
                <w:rFonts w:ascii="Times New Roman" w:eastAsia="Times New Roman" w:hAnsi="Times New Roman" w:cs="Times New Roman"/>
                <w:color w:val="000000"/>
              </w:rPr>
              <w:br/>
              <w:t>- CT các PCT UBND tỉnh;</w:t>
            </w:r>
            <w:r w:rsidRPr="001B1CA5">
              <w:rPr>
                <w:rFonts w:ascii="Times New Roman" w:eastAsia="Times New Roman" w:hAnsi="Times New Roman" w:cs="Times New Roman"/>
                <w:color w:val="000000"/>
              </w:rPr>
              <w:br/>
              <w:t>- Phòng: LĐTBXH, TP (UBND cấp huyện sao gửi);</w:t>
            </w:r>
            <w:r w:rsidRPr="001B1CA5">
              <w:rPr>
                <w:rFonts w:ascii="Times New Roman" w:eastAsia="Times New Roman" w:hAnsi="Times New Roman" w:cs="Times New Roman"/>
                <w:color w:val="000000"/>
              </w:rPr>
              <w:br/>
              <w:t>- UBND xã, phường, thị trấn (UBND cấp huyện sao gửi);</w:t>
            </w:r>
            <w:r w:rsidRPr="001B1CA5">
              <w:rPr>
                <w:rFonts w:ascii="Times New Roman" w:eastAsia="Times New Roman" w:hAnsi="Times New Roman" w:cs="Times New Roman"/>
                <w:color w:val="000000"/>
              </w:rPr>
              <w:br/>
              <w:t>- Cổng thông tin điện tử tỉnh;</w:t>
            </w:r>
            <w:r w:rsidRPr="001B1CA5">
              <w:rPr>
                <w:rFonts w:ascii="Times New Roman" w:eastAsia="Times New Roman" w:hAnsi="Times New Roman" w:cs="Times New Roman"/>
                <w:color w:val="000000"/>
              </w:rPr>
              <w:br/>
              <w:t>- Lưu: VT.</w:t>
            </w:r>
          </w:p>
        </w:tc>
        <w:tc>
          <w:tcPr>
            <w:tcW w:w="4398" w:type="dxa"/>
            <w:shd w:val="clear" w:color="auto" w:fill="FFFFFF"/>
            <w:tcMar>
              <w:top w:w="0" w:type="dxa"/>
              <w:left w:w="108" w:type="dxa"/>
              <w:bottom w:w="0" w:type="dxa"/>
              <w:right w:w="108" w:type="dxa"/>
            </w:tcMa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CHỦ TỊCH</w:t>
            </w:r>
            <w:r w:rsidRPr="001B1CA5">
              <w:rPr>
                <w:rFonts w:ascii="Times New Roman" w:eastAsia="Times New Roman" w:hAnsi="Times New Roman" w:cs="Times New Roman"/>
                <w:b/>
                <w:bCs/>
                <w:color w:val="000000"/>
                <w:sz w:val="28"/>
                <w:szCs w:val="28"/>
              </w:rPr>
              <w:br/>
            </w:r>
            <w:r w:rsidRPr="001B1CA5">
              <w:rPr>
                <w:rFonts w:ascii="Times New Roman" w:eastAsia="Times New Roman" w:hAnsi="Times New Roman" w:cs="Times New Roman"/>
                <w:b/>
                <w:bCs/>
                <w:color w:val="000000"/>
                <w:sz w:val="28"/>
                <w:szCs w:val="28"/>
              </w:rPr>
              <w:br/>
            </w:r>
            <w:r w:rsidRPr="001B1CA5">
              <w:rPr>
                <w:rFonts w:ascii="Times New Roman" w:eastAsia="Times New Roman" w:hAnsi="Times New Roman" w:cs="Times New Roman"/>
                <w:b/>
                <w:bCs/>
                <w:color w:val="000000"/>
                <w:sz w:val="28"/>
                <w:szCs w:val="28"/>
              </w:rPr>
              <w:br/>
            </w:r>
            <w:r w:rsidRPr="001B1CA5">
              <w:rPr>
                <w:rFonts w:ascii="Times New Roman" w:eastAsia="Times New Roman" w:hAnsi="Times New Roman" w:cs="Times New Roman"/>
                <w:b/>
                <w:bCs/>
                <w:color w:val="000000"/>
                <w:sz w:val="28"/>
                <w:szCs w:val="28"/>
              </w:rPr>
              <w:br/>
            </w:r>
            <w:r w:rsidRPr="001B1CA5">
              <w:rPr>
                <w:rFonts w:ascii="Times New Roman" w:eastAsia="Times New Roman" w:hAnsi="Times New Roman" w:cs="Times New Roman"/>
                <w:b/>
                <w:bCs/>
                <w:color w:val="000000"/>
                <w:sz w:val="28"/>
                <w:szCs w:val="28"/>
              </w:rPr>
              <w:br/>
              <w:t>Phạm Thế Dũng</w:t>
            </w:r>
            <w:r w:rsidRPr="001B1CA5">
              <w:rPr>
                <w:rFonts w:ascii="Times New Roman" w:eastAsia="Times New Roman" w:hAnsi="Times New Roman" w:cs="Times New Roman"/>
                <w:b/>
                <w:bCs/>
                <w:color w:val="000000"/>
                <w:sz w:val="28"/>
                <w:szCs w:val="28"/>
              </w:rPr>
              <w:br/>
            </w:r>
            <w:r w:rsidRPr="001B1CA5">
              <w:rPr>
                <w:rFonts w:ascii="Times New Roman" w:eastAsia="Times New Roman" w:hAnsi="Times New Roman" w:cs="Times New Roman"/>
                <w:b/>
                <w:bCs/>
                <w:color w:val="000000"/>
                <w:sz w:val="28"/>
                <w:szCs w:val="28"/>
              </w:rPr>
              <w:br/>
            </w:r>
          </w:p>
        </w:tc>
      </w:tr>
    </w:tbl>
    <w:p w:rsidR="001B1CA5" w:rsidRPr="001B1CA5" w:rsidRDefault="001B1CA5" w:rsidP="001B1CA5">
      <w:pPr>
        <w:shd w:val="clear" w:color="auto" w:fill="FFFFFF"/>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lastRenderedPageBreak/>
        <w:t> </w:t>
      </w:r>
    </w:p>
    <w:p w:rsidR="001B1CA5" w:rsidRPr="001B1CA5" w:rsidRDefault="001B1CA5" w:rsidP="001B1CA5">
      <w:pPr>
        <w:shd w:val="clear" w:color="auto" w:fill="FFFFFF"/>
        <w:spacing w:after="0" w:line="240" w:lineRule="auto"/>
        <w:jc w:val="center"/>
        <w:rPr>
          <w:rFonts w:ascii="Times New Roman" w:eastAsia="Times New Roman" w:hAnsi="Times New Roman" w:cs="Times New Roman"/>
          <w:color w:val="000000"/>
          <w:sz w:val="28"/>
          <w:szCs w:val="28"/>
        </w:rPr>
      </w:pPr>
      <w:bookmarkStart w:id="7" w:name="chuong_phuluc"/>
      <w:r w:rsidRPr="001B1CA5">
        <w:rPr>
          <w:rFonts w:ascii="Times New Roman" w:eastAsia="Times New Roman" w:hAnsi="Times New Roman" w:cs="Times New Roman"/>
          <w:b/>
          <w:bCs/>
          <w:color w:val="000000"/>
          <w:sz w:val="28"/>
          <w:szCs w:val="28"/>
        </w:rPr>
        <w:t>PHỤ LỤC</w:t>
      </w:r>
      <w:bookmarkEnd w:id="7"/>
    </w:p>
    <w:p w:rsidR="001B1CA5" w:rsidRPr="001B1CA5" w:rsidRDefault="001B1CA5" w:rsidP="001B1CA5">
      <w:pPr>
        <w:shd w:val="clear" w:color="auto" w:fill="FFFFFF"/>
        <w:spacing w:after="0" w:line="240" w:lineRule="auto"/>
        <w:jc w:val="center"/>
        <w:outlineLvl w:val="1"/>
        <w:rPr>
          <w:rFonts w:ascii="Times New Roman" w:eastAsia="Times New Roman" w:hAnsi="Times New Roman" w:cs="Times New Roman"/>
          <w:b/>
          <w:bCs/>
          <w:color w:val="000000"/>
          <w:sz w:val="28"/>
          <w:szCs w:val="28"/>
        </w:rPr>
      </w:pPr>
      <w:bookmarkStart w:id="8" w:name="chuong_phuluc_name"/>
      <w:r w:rsidRPr="001B1CA5">
        <w:rPr>
          <w:rFonts w:ascii="Times New Roman" w:eastAsia="Times New Roman" w:hAnsi="Times New Roman" w:cs="Times New Roman"/>
          <w:color w:val="000000"/>
          <w:sz w:val="28"/>
          <w:szCs w:val="28"/>
          <w:lang w:val="x-none"/>
        </w:rPr>
        <w:t>THỦ TỤC HÀNH CHÍNH</w:t>
      </w:r>
      <w:bookmarkEnd w:id="8"/>
      <w:r w:rsidRPr="001B1CA5">
        <w:rPr>
          <w:rFonts w:ascii="Times New Roman" w:eastAsia="Times New Roman" w:hAnsi="Times New Roman" w:cs="Times New Roman"/>
          <w:b/>
          <w:bCs/>
          <w:color w:val="000000"/>
          <w:sz w:val="28"/>
          <w:szCs w:val="28"/>
          <w:lang w:val="x-none"/>
        </w:rPr>
        <w:br/>
      </w:r>
      <w:r w:rsidRPr="001B1CA5">
        <w:rPr>
          <w:rFonts w:ascii="Times New Roman" w:eastAsia="Times New Roman" w:hAnsi="Times New Roman" w:cs="Times New Roman"/>
          <w:color w:val="000000"/>
          <w:sz w:val="28"/>
          <w:szCs w:val="28"/>
          <w:lang w:val="x-none"/>
        </w:rPr>
        <w:t>(Ban hành kèm theo Quyết định số:</w:t>
      </w:r>
      <w:r w:rsidRPr="001B1CA5">
        <w:rPr>
          <w:rFonts w:ascii="Times New Roman" w:eastAsia="Times New Roman" w:hAnsi="Times New Roman" w:cs="Times New Roman"/>
          <w:color w:val="000000"/>
          <w:sz w:val="28"/>
          <w:szCs w:val="28"/>
        </w:rPr>
        <w:t> 544</w:t>
      </w:r>
      <w:r w:rsidRPr="001B1CA5">
        <w:rPr>
          <w:rFonts w:ascii="Times New Roman" w:eastAsia="Times New Roman" w:hAnsi="Times New Roman" w:cs="Times New Roman"/>
          <w:color w:val="000000"/>
          <w:sz w:val="28"/>
          <w:szCs w:val="28"/>
          <w:lang w:val="x-none"/>
        </w:rPr>
        <w:t>/QĐ-UBND ngày </w:t>
      </w:r>
      <w:r w:rsidRPr="001B1CA5">
        <w:rPr>
          <w:rFonts w:ascii="Times New Roman" w:eastAsia="Times New Roman" w:hAnsi="Times New Roman" w:cs="Times New Roman"/>
          <w:color w:val="000000"/>
          <w:sz w:val="28"/>
          <w:szCs w:val="28"/>
        </w:rPr>
        <w:t>15</w:t>
      </w:r>
      <w:r w:rsidRPr="001B1CA5">
        <w:rPr>
          <w:rFonts w:ascii="Times New Roman" w:eastAsia="Times New Roman" w:hAnsi="Times New Roman" w:cs="Times New Roman"/>
          <w:color w:val="000000"/>
          <w:sz w:val="28"/>
          <w:szCs w:val="28"/>
          <w:lang w:val="x-none"/>
        </w:rPr>
        <w:t> tháng </w:t>
      </w:r>
      <w:r w:rsidRPr="001B1CA5">
        <w:rPr>
          <w:rFonts w:ascii="Times New Roman" w:eastAsia="Times New Roman" w:hAnsi="Times New Roman" w:cs="Times New Roman"/>
          <w:color w:val="000000"/>
          <w:sz w:val="28"/>
          <w:szCs w:val="28"/>
        </w:rPr>
        <w:t>7</w:t>
      </w:r>
      <w:r w:rsidRPr="001B1CA5">
        <w:rPr>
          <w:rFonts w:ascii="Times New Roman" w:eastAsia="Times New Roman" w:hAnsi="Times New Roman" w:cs="Times New Roman"/>
          <w:color w:val="000000"/>
          <w:sz w:val="28"/>
          <w:szCs w:val="28"/>
          <w:lang w:val="x-none"/>
        </w:rPr>
        <w:t> năm 2014 của Chủ tịch Ủy ban nhân dân tỉnh)</w:t>
      </w:r>
    </w:p>
    <w:p w:rsidR="001B1CA5" w:rsidRPr="001B1CA5" w:rsidRDefault="001B1CA5" w:rsidP="001B1CA5">
      <w:pPr>
        <w:shd w:val="clear" w:color="auto" w:fill="FFFFFF"/>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PHẦN I. DANH MỤC THỦ TỤC HÀNH CHÍNH</w:t>
      </w:r>
    </w:p>
    <w:p w:rsidR="001B1CA5" w:rsidRPr="001B1CA5" w:rsidRDefault="001B1CA5" w:rsidP="001B1CA5">
      <w:pPr>
        <w:shd w:val="clear" w:color="auto" w:fill="FFFFFF"/>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1. Danh mục thủ tục hành chính mới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06"/>
        <w:gridCol w:w="7605"/>
      </w:tblGrid>
      <w:tr w:rsidR="001B1CA5" w:rsidRPr="001B1CA5" w:rsidTr="001B1CA5">
        <w:trP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STT</w:t>
            </w:r>
          </w:p>
        </w:tc>
        <w:tc>
          <w:tcPr>
            <w:tcW w:w="90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Tên thủ tục hành chính</w:t>
            </w:r>
          </w:p>
        </w:tc>
      </w:tr>
      <w:tr w:rsidR="001B1CA5" w:rsidRPr="001B1CA5" w:rsidTr="001B1CA5">
        <w:trPr>
          <w:tblCellSpacing w:w="0" w:type="dxa"/>
        </w:trPr>
        <w:tc>
          <w:tcPr>
            <w:tcW w:w="99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I. LĨNH VỰC HÀNH CHÍNH TƯ PHÁP</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đăng ký kết hôn của công dân Việt Nam đang trong thời hạn công tác, học tập, lao động ở nước ngoài, đã cắt hộ khẩu thường trú ở trong nước</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2.                      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CL"/>
              </w:rPr>
              <w:t>Thủ tục cấp giấy xác nhận tình trạng hôn nhân cho công dân Việt Nam cư trú trong nước để đăng ký kết hôn với người nước ngoài tại cơ quan có thẩm quyền của nước ngoài ở nước ngoài</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3.                      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đăng ký nuôi con nuôi thực tế</w:t>
            </w:r>
          </w:p>
        </w:tc>
      </w:tr>
      <w:tr w:rsidR="001B1CA5" w:rsidRPr="001B1CA5" w:rsidTr="001B1CA5">
        <w:trPr>
          <w:tblCellSpacing w:w="0" w:type="dxa"/>
        </w:trPr>
        <w:tc>
          <w:tcPr>
            <w:tcW w:w="99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lang w:val="pt-BR"/>
              </w:rPr>
              <w:t>II. LĨNH VỰC NGƯỜI CÓ CÔNG</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outlineLvl w:val="1"/>
              <w:rPr>
                <w:rFonts w:ascii="Times New Roman" w:eastAsia="Times New Roman" w:hAnsi="Times New Roman" w:cs="Times New Roman"/>
                <w:b/>
                <w:bCs/>
                <w:color w:val="000000"/>
                <w:sz w:val="28"/>
                <w:szCs w:val="28"/>
              </w:rPr>
            </w:pPr>
            <w:r w:rsidRPr="001B1CA5">
              <w:rPr>
                <w:rFonts w:ascii="Times New Roman" w:eastAsia="Times New Roman" w:hAnsi="Times New Roman" w:cs="Times New Roman"/>
                <w:color w:val="000000"/>
                <w:sz w:val="28"/>
                <w:szCs w:val="28"/>
                <w:lang w:val="es-BO"/>
              </w:rPr>
              <w:t>Thủ tục giải quyết trợ cấp tiền tuất hàng tháng khi người có công từ trần</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2.                      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giải quyết chế độ trợ cấp thờ cúng liệt sĩ</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3.                      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giải quyết chế độ đối với thân nhân liệt sĩ</w:t>
            </w:r>
          </w:p>
        </w:tc>
      </w:tr>
      <w:tr w:rsidR="001B1CA5" w:rsidRPr="001B1CA5" w:rsidTr="001B1CA5">
        <w:trPr>
          <w:tblCellSpacing w:w="0" w:type="dxa"/>
        </w:trPr>
        <w:tc>
          <w:tcPr>
            <w:tcW w:w="99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lang w:val="pt-BR"/>
              </w:rPr>
              <w:t>III. LĨNH VỰC BẢO TRỢ XÃ HỘI</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thực hiện </w:t>
            </w:r>
            <w:r w:rsidRPr="001B1CA5">
              <w:rPr>
                <w:rFonts w:ascii="Times New Roman" w:eastAsia="Times New Roman" w:hAnsi="Times New Roman" w:cs="Times New Roman"/>
                <w:color w:val="000000"/>
                <w:sz w:val="28"/>
                <w:szCs w:val="28"/>
                <w:lang w:val="it-IT"/>
              </w:rPr>
              <w:t>trợ cấp xã hội hằng tháng đối với người cao tuổi</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2.</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it-IT"/>
              </w:rPr>
              <w:t>Thủ tục hưởng trợ cấp xã hội hằng tháng đối với người cao tuổi đủ điều kiện tiếp nhận vào sống trong cơ sở bảo trợ xã hội nhưng có người nhận chăm sóc tại cộng đồng</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3.</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Thủ tục xác nhận hồ sơ đề nghị tiếp nhận người cao tuổi vào nuôi dưỡng, chăm sóc trong cơ sở bảo trợ xã hội</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4.</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Thủ tục đề nghị hỗ trợ mai táng phí đối với người cao tuổi đang hưởng trợ cấp xã hội hàng tháng</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lastRenderedPageBreak/>
              <w:t>5.</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outlineLvl w:val="2"/>
              <w:rPr>
                <w:rFonts w:ascii="Times New Roman" w:eastAsia="Times New Roman" w:hAnsi="Times New Roman" w:cs="Times New Roman"/>
                <w:b/>
                <w:bCs/>
                <w:color w:val="000000"/>
                <w:sz w:val="28"/>
                <w:szCs w:val="28"/>
              </w:rPr>
            </w:pPr>
            <w:r w:rsidRPr="001B1CA5">
              <w:rPr>
                <w:rFonts w:ascii="Times New Roman" w:eastAsia="Times New Roman" w:hAnsi="Times New Roman" w:cs="Times New Roman"/>
                <w:color w:val="000000"/>
                <w:sz w:val="28"/>
                <w:szCs w:val="28"/>
                <w:lang w:val="es-BO"/>
              </w:rPr>
              <w:t>Thủ tục trợ cấp cho gia đình, cá nhân nhận nuôi dưỡng trẻ em mồ côi, trẻ em bị bỏ rơi</w:t>
            </w:r>
          </w:p>
        </w:tc>
      </w:tr>
      <w:tr w:rsidR="001B1CA5" w:rsidRPr="001B1CA5" w:rsidTr="001B1CA5">
        <w:trPr>
          <w:tblCellSpacing w:w="0" w:type="dxa"/>
        </w:trPr>
        <w:tc>
          <w:tcPr>
            <w:tcW w:w="99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IV. LĨNH VỰC DẠY NGHỀ</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Thủ tục xác nhận đơn xin học nghề cho lao động nông thôn</w:t>
            </w:r>
          </w:p>
        </w:tc>
      </w:tr>
      <w:tr w:rsidR="001B1CA5" w:rsidRPr="001B1CA5" w:rsidTr="001B1CA5">
        <w:trPr>
          <w:tblCellSpacing w:w="0" w:type="dxa"/>
        </w:trPr>
        <w:tc>
          <w:tcPr>
            <w:tcW w:w="99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V. LĨNH VỰC PHÒNG CHỐNG TỆ NẠN XÃ HỘI</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Thủ tục đăng ký cai nghiện ma túy tự nguyện tại cộng đồng</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2.</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Thủ tục đăng ký cai nghiện ma túy bắt buộc tại cộng đồng</w:t>
            </w:r>
          </w:p>
        </w:tc>
      </w:tr>
    </w:tbl>
    <w:p w:rsidR="001B1CA5" w:rsidRPr="001B1CA5" w:rsidRDefault="001B1CA5" w:rsidP="001B1CA5">
      <w:pPr>
        <w:shd w:val="clear" w:color="auto" w:fill="FFFFFF"/>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2. Danh mục thủ tục hành chính sửa đổi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3"/>
        <w:gridCol w:w="1766"/>
        <w:gridCol w:w="4246"/>
        <w:gridCol w:w="2756"/>
      </w:tblGrid>
      <w:tr w:rsidR="001B1CA5" w:rsidRPr="001B1CA5" w:rsidTr="001B1CA5">
        <w:trP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STT</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Số hồ sơ TTHC sửa đổi</w:t>
            </w:r>
          </w:p>
        </w:tc>
        <w:tc>
          <w:tcPr>
            <w:tcW w:w="4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Tên thủ tục hành chính</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Tên VBQPPL quy định nội dung sửa đổi TTHC</w:t>
            </w:r>
          </w:p>
        </w:tc>
      </w:tr>
      <w:tr w:rsidR="001B1CA5" w:rsidRPr="001B1CA5" w:rsidTr="001B1CA5">
        <w:trPr>
          <w:tblCellSpacing w:w="0" w:type="dxa"/>
        </w:trPr>
        <w:tc>
          <w:tcPr>
            <w:tcW w:w="992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I. LĨNH VỰC HÀNH CHÍNH TƯ PHÁP</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nl-NL"/>
              </w:rPr>
              <w:t>T-GLA-107703-TT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nl-NL"/>
              </w:rPr>
              <w:t>Thủ tục Đăng ký kết hôn</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11" w:tgtFrame="_blank" w:tooltip="Nghị định 06/2012/NĐ-CP" w:history="1">
              <w:r w:rsidRPr="001B1CA5">
                <w:rPr>
                  <w:rFonts w:ascii="Times New Roman" w:eastAsia="Times New Roman" w:hAnsi="Times New Roman" w:cs="Times New Roman"/>
                  <w:color w:val="0E70C3"/>
                  <w:sz w:val="28"/>
                  <w:szCs w:val="28"/>
                  <w:u w:val="single"/>
                  <w:lang w:val="pt-BR"/>
                </w:rPr>
                <w:t>06/2012/NĐ-CP</w:t>
              </w:r>
            </w:hyperlink>
            <w:r w:rsidRPr="001B1CA5">
              <w:rPr>
                <w:rFonts w:ascii="Times New Roman" w:eastAsia="Times New Roman" w:hAnsi="Times New Roman" w:cs="Times New Roman"/>
                <w:color w:val="000000"/>
                <w:sz w:val="28"/>
                <w:szCs w:val="28"/>
                <w:lang w:val="pt-BR"/>
              </w:rPr>
              <w:t> ngày 02/02/2012 của Chính phủ.</w:t>
            </w:r>
          </w:p>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09b/2013/TT-BTP ngày 20/5/2013 của Bộ Tư pháp</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nl-NL"/>
              </w:rPr>
              <w:t>T-GLA-108257-TT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nl-NL"/>
              </w:rPr>
              <w:t>Thủ tục Đăng ký kết hôn có yếu tố nước ngoài ở khu vực biên giới</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12" w:tgtFrame="_blank" w:tooltip="Nghị định 24/2013/NĐ-CP" w:history="1">
              <w:r w:rsidRPr="001B1CA5">
                <w:rPr>
                  <w:rFonts w:ascii="Times New Roman" w:eastAsia="Times New Roman" w:hAnsi="Times New Roman" w:cs="Times New Roman"/>
                  <w:color w:val="0E70C3"/>
                  <w:sz w:val="28"/>
                  <w:szCs w:val="28"/>
                  <w:u w:val="single"/>
                  <w:lang w:val="pt-BR"/>
                </w:rPr>
                <w:t>24/2013/NĐ-CP</w:t>
              </w:r>
            </w:hyperlink>
            <w:r w:rsidRPr="001B1CA5">
              <w:rPr>
                <w:rFonts w:ascii="Times New Roman" w:eastAsia="Times New Roman" w:hAnsi="Times New Roman" w:cs="Times New Roman"/>
                <w:color w:val="000000"/>
                <w:sz w:val="28"/>
                <w:szCs w:val="28"/>
                <w:lang w:val="pt-BR"/>
              </w:rPr>
              <w:t> ngày 28/3/2013 của Chính phủ</w:t>
            </w:r>
          </w:p>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09b/2013/TT-BTP ngày 20/5/2013 của Bộ Tư pháp</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T-GLA-107537-TT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Thủ tục Đăng ký kết hôn đối với đồng bào dân tộc thiểu số đang sinh sống ở vùng sâu, vùng xa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13" w:tgtFrame="_blank" w:tooltip="Nghị định 06/2012/NĐ-CP" w:history="1">
              <w:r w:rsidRPr="001B1CA5">
                <w:rPr>
                  <w:rFonts w:ascii="Times New Roman" w:eastAsia="Times New Roman" w:hAnsi="Times New Roman" w:cs="Times New Roman"/>
                  <w:color w:val="0E70C3"/>
                  <w:sz w:val="28"/>
                  <w:szCs w:val="28"/>
                  <w:u w:val="single"/>
                  <w:lang w:val="pt-BR"/>
                </w:rPr>
                <w:t>06/2012/NĐ-CP</w:t>
              </w:r>
            </w:hyperlink>
            <w:r w:rsidRPr="001B1CA5">
              <w:rPr>
                <w:rFonts w:ascii="Times New Roman" w:eastAsia="Times New Roman" w:hAnsi="Times New Roman" w:cs="Times New Roman"/>
                <w:color w:val="000000"/>
                <w:sz w:val="28"/>
                <w:szCs w:val="28"/>
                <w:lang w:val="pt-BR"/>
              </w:rPr>
              <w:t> ngày 02/02/2012 của Chính phủ</w:t>
            </w:r>
          </w:p>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w:t>
            </w:r>
            <w:r w:rsidRPr="001B1CA5">
              <w:rPr>
                <w:rFonts w:ascii="Times New Roman" w:eastAsia="Times New Roman" w:hAnsi="Times New Roman" w:cs="Times New Roman"/>
                <w:color w:val="000000"/>
                <w:sz w:val="28"/>
                <w:szCs w:val="28"/>
              </w:rPr>
              <w:lastRenderedPageBreak/>
              <w:t>107707-TT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nl-NL"/>
              </w:rPr>
              <w:lastRenderedPageBreak/>
              <w:t>Thủ tục Đăng ký lại việc kết hôn</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14" w:tgtFrame="_blank" w:tooltip="Nghị định 06/2012/NĐ-CP" w:history="1">
              <w:r w:rsidRPr="001B1CA5">
                <w:rPr>
                  <w:rFonts w:ascii="Times New Roman" w:eastAsia="Times New Roman" w:hAnsi="Times New Roman" w:cs="Times New Roman"/>
                  <w:color w:val="0E70C3"/>
                  <w:sz w:val="28"/>
                  <w:szCs w:val="28"/>
                  <w:u w:val="single"/>
                  <w:lang w:val="pt-BR"/>
                </w:rPr>
                <w:t>06/2012/NĐ-</w:t>
              </w:r>
              <w:r w:rsidRPr="001B1CA5">
                <w:rPr>
                  <w:rFonts w:ascii="Times New Roman" w:eastAsia="Times New Roman" w:hAnsi="Times New Roman" w:cs="Times New Roman"/>
                  <w:color w:val="0E70C3"/>
                  <w:sz w:val="28"/>
                  <w:szCs w:val="28"/>
                  <w:u w:val="single"/>
                  <w:lang w:val="pt-BR"/>
                </w:rPr>
                <w:lastRenderedPageBreak/>
                <w:t>CP</w:t>
              </w:r>
            </w:hyperlink>
            <w:r w:rsidRPr="001B1CA5">
              <w:rPr>
                <w:rFonts w:ascii="Times New Roman" w:eastAsia="Times New Roman" w:hAnsi="Times New Roman" w:cs="Times New Roman"/>
                <w:color w:val="000000"/>
                <w:sz w:val="28"/>
                <w:szCs w:val="28"/>
                <w:lang w:val="pt-BR"/>
              </w:rPr>
              <w:t> ngày 02/02/2012 của Chính phủ</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lastRenderedPageBreak/>
              <w:t>5</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T-GLA-108252-TT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cấp giấy xác nhận tình trạng hôn nhân</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15" w:tgtFrame="_blank" w:tooltip="Nghị định 06/2012/NĐ-CP" w:history="1">
              <w:r w:rsidRPr="001B1CA5">
                <w:rPr>
                  <w:rFonts w:ascii="Times New Roman" w:eastAsia="Times New Roman" w:hAnsi="Times New Roman" w:cs="Times New Roman"/>
                  <w:color w:val="0E70C3"/>
                  <w:sz w:val="28"/>
                  <w:szCs w:val="28"/>
                  <w:u w:val="single"/>
                  <w:lang w:val="pt-BR"/>
                </w:rPr>
                <w:t>06/2012/NĐ-CP</w:t>
              </w:r>
            </w:hyperlink>
            <w:r w:rsidRPr="001B1CA5">
              <w:rPr>
                <w:rFonts w:ascii="Times New Roman" w:eastAsia="Times New Roman" w:hAnsi="Times New Roman" w:cs="Times New Roman"/>
                <w:color w:val="000000"/>
                <w:sz w:val="28"/>
                <w:szCs w:val="28"/>
                <w:lang w:val="pt-BR"/>
              </w:rPr>
              <w:t> ngày 02/02/2012 của Chính phủ</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w:t>
            </w:r>
            <w:hyperlink r:id="rId16" w:tgtFrame="_blank" w:tooltip="Thông tư 05/2012/TT-BTP" w:history="1">
              <w:r w:rsidRPr="001B1CA5">
                <w:rPr>
                  <w:rFonts w:ascii="Times New Roman" w:eastAsia="Times New Roman" w:hAnsi="Times New Roman" w:cs="Times New Roman"/>
                  <w:color w:val="0E70C3"/>
                  <w:sz w:val="28"/>
                  <w:szCs w:val="28"/>
                  <w:u w:val="single"/>
                  <w:lang w:val="pt-BR"/>
                </w:rPr>
                <w:t>05/2012/TT-BTP</w:t>
              </w:r>
            </w:hyperlink>
            <w:r w:rsidRPr="001B1CA5">
              <w:rPr>
                <w:rFonts w:ascii="Times New Roman" w:eastAsia="Times New Roman" w:hAnsi="Times New Roman" w:cs="Times New Roman"/>
                <w:color w:val="000000"/>
                <w:sz w:val="28"/>
                <w:szCs w:val="28"/>
                <w:lang w:val="pt-BR"/>
              </w:rPr>
              <w:t> ngày 23 tháng 5 năm 2012 của Bộ Tư pháp</w:t>
            </w:r>
          </w:p>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09b/2013/TT-BTP ngày 20/5/2013 của Bộ Tư pháp</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6</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T-GLA-107720-TT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nl-NL"/>
              </w:rPr>
              <w:t>Thủ tục Đăng ký khai sinh</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17" w:tgtFrame="_blank" w:tooltip="Nghị định 06/2012/NĐ-CP" w:history="1">
              <w:r w:rsidRPr="001B1CA5">
                <w:rPr>
                  <w:rFonts w:ascii="Times New Roman" w:eastAsia="Times New Roman" w:hAnsi="Times New Roman" w:cs="Times New Roman"/>
                  <w:color w:val="0E70C3"/>
                  <w:sz w:val="28"/>
                  <w:szCs w:val="28"/>
                  <w:u w:val="single"/>
                  <w:lang w:val="pt-BR"/>
                </w:rPr>
                <w:t>06/2012/NĐ-CP</w:t>
              </w:r>
            </w:hyperlink>
            <w:r w:rsidRPr="001B1CA5">
              <w:rPr>
                <w:rFonts w:ascii="Times New Roman" w:eastAsia="Times New Roman" w:hAnsi="Times New Roman" w:cs="Times New Roman"/>
                <w:color w:val="000000"/>
                <w:sz w:val="28"/>
                <w:szCs w:val="28"/>
                <w:lang w:val="pt-BR"/>
              </w:rPr>
              <w:t> ngày 02/02/2012 của Chính phủ</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w:t>
            </w:r>
            <w:hyperlink r:id="rId18" w:tgtFrame="_blank" w:tooltip="Thông tư 05/2012/TT-BTP" w:history="1">
              <w:r w:rsidRPr="001B1CA5">
                <w:rPr>
                  <w:rFonts w:ascii="Times New Roman" w:eastAsia="Times New Roman" w:hAnsi="Times New Roman" w:cs="Times New Roman"/>
                  <w:color w:val="0E70C3"/>
                  <w:sz w:val="28"/>
                  <w:szCs w:val="28"/>
                  <w:u w:val="single"/>
                  <w:lang w:val="pt-BR"/>
                </w:rPr>
                <w:t>05/2012/TT-BTP</w:t>
              </w:r>
            </w:hyperlink>
            <w:r w:rsidRPr="001B1CA5">
              <w:rPr>
                <w:rFonts w:ascii="Times New Roman" w:eastAsia="Times New Roman" w:hAnsi="Times New Roman" w:cs="Times New Roman"/>
                <w:color w:val="000000"/>
                <w:sz w:val="28"/>
                <w:szCs w:val="28"/>
                <w:lang w:val="pt-BR"/>
              </w:rPr>
              <w:t> ngày 23 tháng 5 năm 2012</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7</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T-GLA-107709-TT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Thủ tục đăng ký khai sinh cho trẻ em bị bỏ rơi</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8</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T-GLA-107723-TT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nl-NL"/>
              </w:rPr>
              <w:t>Thủ tục đăng ký khai sinh quá hạn</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9</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T-GLA-107779-TT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nl-NL"/>
              </w:rPr>
              <w:t>Thủ tục Đăng ký lại việc sinh</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10</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T-GLA-107767-TT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đăng ký khai tử</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T-GLA-107734-TT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nl-NL"/>
              </w:rPr>
              <w:t>Thủ tục đăng ký khai tử quá hạn</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T-GLA-108159-TT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nl-NL"/>
              </w:rPr>
              <w:t>Thủ tục đăng ký lại việc tử</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T-GLA-107519-TT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nl-NL"/>
              </w:rPr>
              <w:t>Thủ tục đăng ký giám hộ</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T-GLA-107514-TT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đăng ký chấm dứt việc giám hộ</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15</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T-GLA-108248-TT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đăng ký </w:t>
            </w:r>
            <w:r w:rsidRPr="001B1CA5">
              <w:rPr>
                <w:rFonts w:ascii="Times New Roman" w:eastAsia="Times New Roman" w:hAnsi="Times New Roman" w:cs="Times New Roman"/>
                <w:color w:val="000000"/>
                <w:sz w:val="28"/>
                <w:szCs w:val="28"/>
              </w:rPr>
              <w:t xml:space="preserve">thay đổi, cải chính hộ tịch, xác định lại dân tộc, xác định lại giới tính, bổ sung hộ tịch </w:t>
            </w:r>
            <w:r w:rsidRPr="001B1CA5">
              <w:rPr>
                <w:rFonts w:ascii="Times New Roman" w:eastAsia="Times New Roman" w:hAnsi="Times New Roman" w:cs="Times New Roman"/>
                <w:color w:val="000000"/>
                <w:sz w:val="28"/>
                <w:szCs w:val="28"/>
              </w:rPr>
              <w:lastRenderedPageBreak/>
              <w:t>cho người dưới 14 tuổi</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lastRenderedPageBreak/>
              <w:t>16</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T-GLA-108191-TT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điều chỉnh nội dung trong sổ hộ tịch và các giấy tờ hộ tịch khác (không phải Sổ đăng ký khai sinh và bản chính giấy khai sinh)</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17</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T-GLA-107526-TT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cấp bản sao giấy tờ hộ tịch từ sổ hộ tịch</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18</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T-GLA-107775-TT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đăng ký nuôi con nuôi</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19" w:tgtFrame="_blank" w:tooltip="Nghị định 19/2011/NĐ-CP" w:history="1">
              <w:r w:rsidRPr="001B1CA5">
                <w:rPr>
                  <w:rFonts w:ascii="Times New Roman" w:eastAsia="Times New Roman" w:hAnsi="Times New Roman" w:cs="Times New Roman"/>
                  <w:color w:val="0E70C3"/>
                  <w:sz w:val="28"/>
                  <w:szCs w:val="28"/>
                  <w:u w:val="single"/>
                  <w:lang w:val="pt-BR"/>
                </w:rPr>
                <w:t>19/2011/NĐ-CP</w:t>
              </w:r>
            </w:hyperlink>
            <w:r w:rsidRPr="001B1CA5">
              <w:rPr>
                <w:rFonts w:ascii="Times New Roman" w:eastAsia="Times New Roman" w:hAnsi="Times New Roman" w:cs="Times New Roman"/>
                <w:color w:val="000000"/>
                <w:sz w:val="28"/>
                <w:szCs w:val="28"/>
                <w:lang w:val="pt-BR"/>
              </w:rPr>
              <w:t> ngày 21/3/2011 của Chính phủ</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w:t>
            </w:r>
            <w:hyperlink r:id="rId20" w:tgtFrame="_blank" w:tooltip="Thông tư 12/2011/TT-BTP" w:history="1">
              <w:r w:rsidRPr="001B1CA5">
                <w:rPr>
                  <w:rFonts w:ascii="Times New Roman" w:eastAsia="Times New Roman" w:hAnsi="Times New Roman" w:cs="Times New Roman"/>
                  <w:color w:val="0E70C3"/>
                  <w:sz w:val="28"/>
                  <w:szCs w:val="28"/>
                  <w:u w:val="single"/>
                  <w:lang w:val="pt-BR"/>
                </w:rPr>
                <w:t>12/2011/TT-BTP</w:t>
              </w:r>
            </w:hyperlink>
            <w:r w:rsidRPr="001B1CA5">
              <w:rPr>
                <w:rFonts w:ascii="Times New Roman" w:eastAsia="Times New Roman" w:hAnsi="Times New Roman" w:cs="Times New Roman"/>
                <w:color w:val="000000"/>
                <w:sz w:val="28"/>
                <w:szCs w:val="28"/>
                <w:lang w:val="pt-BR"/>
              </w:rPr>
              <w:t> ngày 27/6/2011 của Bộ Tư pháp</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19</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T-GLA-107769-TT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đăng ký lại việc nuôi con nuôi</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20</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T-GLA-108276-TT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giải quyết việc người nước ngoài cư trú ở khu vực biên giới nước láng giềng nhận trẻ em Việt Nam thường trú ở khu vực biên giới của Việt Nam làm con nuôi</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21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T-GLA-108165-TT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đ</w:t>
            </w:r>
            <w:r w:rsidRPr="001B1CA5">
              <w:rPr>
                <w:rFonts w:ascii="Times New Roman" w:eastAsia="Times New Roman" w:hAnsi="Times New Roman" w:cs="Times New Roman"/>
                <w:color w:val="000000"/>
                <w:sz w:val="28"/>
                <w:szCs w:val="28"/>
                <w:lang w:val="pt-BR"/>
              </w:rPr>
              <w:t>ăng ký việc nhận cha, mẹ, con</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21" w:tgtFrame="_blank" w:tooltip="Nghị định 06/2012/NĐ-CP" w:history="1">
              <w:r w:rsidRPr="001B1CA5">
                <w:rPr>
                  <w:rFonts w:ascii="Times New Roman" w:eastAsia="Times New Roman" w:hAnsi="Times New Roman" w:cs="Times New Roman"/>
                  <w:color w:val="0E70C3"/>
                  <w:sz w:val="28"/>
                  <w:szCs w:val="28"/>
                  <w:u w:val="single"/>
                  <w:lang w:val="pt-BR"/>
                </w:rPr>
                <w:t>06/2012/NĐ-CP</w:t>
              </w:r>
            </w:hyperlink>
            <w:r w:rsidRPr="001B1CA5">
              <w:rPr>
                <w:rFonts w:ascii="Times New Roman" w:eastAsia="Times New Roman" w:hAnsi="Times New Roman" w:cs="Times New Roman"/>
                <w:color w:val="000000"/>
                <w:sz w:val="28"/>
                <w:szCs w:val="28"/>
                <w:lang w:val="pt-BR"/>
              </w:rPr>
              <w:t> ngày 02/02/2012 của Chính phủ</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w:t>
            </w:r>
            <w:hyperlink r:id="rId22" w:tgtFrame="_blank" w:tooltip="Thông tư 05/2012/TT-BTP" w:history="1">
              <w:r w:rsidRPr="001B1CA5">
                <w:rPr>
                  <w:rFonts w:ascii="Times New Roman" w:eastAsia="Times New Roman" w:hAnsi="Times New Roman" w:cs="Times New Roman"/>
                  <w:color w:val="0E70C3"/>
                  <w:sz w:val="28"/>
                  <w:szCs w:val="28"/>
                  <w:u w:val="single"/>
                  <w:lang w:val="pt-BR"/>
                </w:rPr>
                <w:t>05/2012/TT-BTP</w:t>
              </w:r>
            </w:hyperlink>
            <w:r w:rsidRPr="001B1CA5">
              <w:rPr>
                <w:rFonts w:ascii="Times New Roman" w:eastAsia="Times New Roman" w:hAnsi="Times New Roman" w:cs="Times New Roman"/>
                <w:color w:val="000000"/>
                <w:sz w:val="28"/>
                <w:szCs w:val="28"/>
                <w:lang w:val="pt-BR"/>
              </w:rPr>
              <w:t> ngày 23 tháng 5 năm 2012 của Bộ Tư pháp</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22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34" w:lineRule="atLeast"/>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T-GLA-108269-TT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đăng ký nhận cha, mẹ, con có yếu tố nước ngoài ở khu vực biên giới</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992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II. LĨNH VỰC NGƯỜI CÓ CÔNG</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T-GLA-133084-TT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Thủ tục cấp và đổi Sổ theo dõi trợ cấp phương tiện trợ giúp và dụng cụ chỉnh hình</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Pháp lệnh số 04/2012/UBTVQH13;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23" w:tgtFrame="_blank" w:tooltip="Nghị định 31/2013/NĐ-CP" w:history="1">
              <w:r w:rsidRPr="001B1CA5">
                <w:rPr>
                  <w:rFonts w:ascii="Times New Roman" w:eastAsia="Times New Roman" w:hAnsi="Times New Roman" w:cs="Times New Roman"/>
                  <w:color w:val="0E70C3"/>
                  <w:sz w:val="28"/>
                  <w:szCs w:val="28"/>
                  <w:u w:val="single"/>
                  <w:lang w:val="pt-BR"/>
                </w:rPr>
                <w:t>31/2013/NĐ-CP</w:t>
              </w:r>
            </w:hyperlink>
            <w:r w:rsidRPr="001B1CA5">
              <w:rPr>
                <w:rFonts w:ascii="Times New Roman" w:eastAsia="Times New Roman" w:hAnsi="Times New Roman" w:cs="Times New Roman"/>
                <w:color w:val="000000"/>
                <w:sz w:val="28"/>
                <w:szCs w:val="28"/>
                <w:lang w:val="pt-BR"/>
              </w:rPr>
              <w:t> ngày 09/4/2013;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w:t>
            </w:r>
            <w:hyperlink r:id="rId24" w:tgtFrame="_blank" w:tooltip="Thông tư 05/2013/TT-BLĐTBXH" w:history="1">
              <w:r w:rsidRPr="001B1CA5">
                <w:rPr>
                  <w:rFonts w:ascii="Times New Roman" w:eastAsia="Times New Roman" w:hAnsi="Times New Roman" w:cs="Times New Roman"/>
                  <w:color w:val="0E70C3"/>
                  <w:sz w:val="28"/>
                  <w:szCs w:val="28"/>
                  <w:u w:val="single"/>
                  <w:lang w:val="pt-BR"/>
                </w:rPr>
                <w:t>05/2013/TT-BLĐTBXH</w:t>
              </w:r>
            </w:hyperlink>
            <w:r w:rsidRPr="001B1CA5">
              <w:rPr>
                <w:rFonts w:ascii="Times New Roman" w:eastAsia="Times New Roman" w:hAnsi="Times New Roman" w:cs="Times New Roman"/>
                <w:color w:val="000000"/>
                <w:sz w:val="28"/>
                <w:szCs w:val="28"/>
                <w:lang w:val="pt-BR"/>
              </w:rPr>
              <w:t> ngày 15/5/2013.</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T-GLA-133093-TT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xác nhận tờ khai cấp sổ ưu đãi trong giáo dục và đào tạo đối với người có công và con của họ</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Pháp lệnh số 04/2012/UBTVQH13;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xml:space="preserve">- Nghị định </w:t>
            </w:r>
            <w:r w:rsidRPr="001B1CA5">
              <w:rPr>
                <w:rFonts w:ascii="Times New Roman" w:eastAsia="Times New Roman" w:hAnsi="Times New Roman" w:cs="Times New Roman"/>
                <w:color w:val="000000"/>
                <w:sz w:val="28"/>
                <w:szCs w:val="28"/>
                <w:lang w:val="pt-BR"/>
              </w:rPr>
              <w:lastRenderedPageBreak/>
              <w:t>số </w:t>
            </w:r>
            <w:hyperlink r:id="rId25" w:tgtFrame="_blank" w:tooltip="Nghị định 31/2013/NĐ-CP" w:history="1">
              <w:r w:rsidRPr="001B1CA5">
                <w:rPr>
                  <w:rFonts w:ascii="Times New Roman" w:eastAsia="Times New Roman" w:hAnsi="Times New Roman" w:cs="Times New Roman"/>
                  <w:color w:val="0E70C3"/>
                  <w:sz w:val="28"/>
                  <w:szCs w:val="28"/>
                  <w:u w:val="single"/>
                  <w:lang w:val="pt-BR"/>
                </w:rPr>
                <w:t>31/2013/NĐ-CP</w:t>
              </w:r>
            </w:hyperlink>
            <w:r w:rsidRPr="001B1CA5">
              <w:rPr>
                <w:rFonts w:ascii="Times New Roman" w:eastAsia="Times New Roman" w:hAnsi="Times New Roman" w:cs="Times New Roman"/>
                <w:color w:val="000000"/>
                <w:sz w:val="28"/>
                <w:szCs w:val="28"/>
                <w:lang w:val="pt-BR"/>
              </w:rPr>
              <w:t> ngày 09/4/2013.</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lastRenderedPageBreak/>
              <w:t>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T-GLA-131145-TT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giải quyết</w:t>
            </w:r>
            <w:r w:rsidRPr="001B1CA5">
              <w:rPr>
                <w:rFonts w:ascii="Times New Roman" w:eastAsia="Times New Roman" w:hAnsi="Times New Roman" w:cs="Times New Roman"/>
                <w:color w:val="000000"/>
                <w:sz w:val="28"/>
                <w:szCs w:val="28"/>
              </w:rPr>
              <w:t> chế độ ưu đãi đối với người hoạt động kháng chiến bị nhiễm chất độc hóa học, hưởng chế độ ưu đãi đối với con đẻ của người hoạt động kháng chiến bị nhiễm chất độc hóa học</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Pháp lệnh số 04/2012/UBTVQH13;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26" w:tgtFrame="_blank" w:tooltip="Nghị định 31/2013/NĐ-CP" w:history="1">
              <w:r w:rsidRPr="001B1CA5">
                <w:rPr>
                  <w:rFonts w:ascii="Times New Roman" w:eastAsia="Times New Roman" w:hAnsi="Times New Roman" w:cs="Times New Roman"/>
                  <w:color w:val="0E70C3"/>
                  <w:sz w:val="28"/>
                  <w:szCs w:val="28"/>
                  <w:u w:val="single"/>
                  <w:lang w:val="pt-BR"/>
                </w:rPr>
                <w:t>31/2013/NĐ-CP</w:t>
              </w:r>
            </w:hyperlink>
            <w:r w:rsidRPr="001B1CA5">
              <w:rPr>
                <w:rFonts w:ascii="Times New Roman" w:eastAsia="Times New Roman" w:hAnsi="Times New Roman" w:cs="Times New Roman"/>
                <w:color w:val="000000"/>
                <w:sz w:val="28"/>
                <w:szCs w:val="28"/>
                <w:lang w:val="pt-BR"/>
              </w:rPr>
              <w:t> ngày 09/4/2013;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w:t>
            </w:r>
            <w:hyperlink r:id="rId27" w:tgtFrame="_blank" w:tooltip="Thông tư 05/2013/TT-BLĐTBXH" w:history="1">
              <w:r w:rsidRPr="001B1CA5">
                <w:rPr>
                  <w:rFonts w:ascii="Times New Roman" w:eastAsia="Times New Roman" w:hAnsi="Times New Roman" w:cs="Times New Roman"/>
                  <w:color w:val="0E70C3"/>
                  <w:sz w:val="28"/>
                  <w:szCs w:val="28"/>
                  <w:u w:val="single"/>
                  <w:lang w:val="pt-BR"/>
                </w:rPr>
                <w:t>05/2013/TT-BLĐTBXH</w:t>
              </w:r>
            </w:hyperlink>
            <w:r w:rsidRPr="001B1CA5">
              <w:rPr>
                <w:rFonts w:ascii="Times New Roman" w:eastAsia="Times New Roman" w:hAnsi="Times New Roman" w:cs="Times New Roman"/>
                <w:color w:val="000000"/>
                <w:sz w:val="28"/>
                <w:szCs w:val="28"/>
                <w:lang w:val="pt-BR"/>
              </w:rPr>
              <w:t> ngày 15/5/2013.</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T-GLA-133054-TT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giải quyết chế độ ưu đãi đối với n</w:t>
            </w:r>
            <w:r w:rsidRPr="001B1CA5">
              <w:rPr>
                <w:rFonts w:ascii="Times New Roman" w:eastAsia="Times New Roman" w:hAnsi="Times New Roman" w:cs="Times New Roman"/>
                <w:color w:val="000000"/>
                <w:sz w:val="28"/>
                <w:szCs w:val="28"/>
                <w:lang w:val="nl-NL"/>
              </w:rPr>
              <w:t>gười hoạt động kháng chiến giải phóng dân tộc, bảo vệ tổ quốc và làm nghĩa vụ quốc tế</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5</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T-GLA-133064-TT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giải quyết chế độ đối với người có công giúp đỡ cách mạng</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Pháp lệnh số 04/2012/UBTVQH13;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28" w:tgtFrame="_blank" w:tooltip="Nghị định 31/2013/NĐ-CP" w:history="1">
              <w:r w:rsidRPr="001B1CA5">
                <w:rPr>
                  <w:rFonts w:ascii="Times New Roman" w:eastAsia="Times New Roman" w:hAnsi="Times New Roman" w:cs="Times New Roman"/>
                  <w:color w:val="0E70C3"/>
                  <w:sz w:val="28"/>
                  <w:szCs w:val="28"/>
                  <w:u w:val="single"/>
                  <w:lang w:val="pt-BR"/>
                </w:rPr>
                <w:t>31/2013/NĐ-CP</w:t>
              </w:r>
            </w:hyperlink>
            <w:r w:rsidRPr="001B1CA5">
              <w:rPr>
                <w:rFonts w:ascii="Times New Roman" w:eastAsia="Times New Roman" w:hAnsi="Times New Roman" w:cs="Times New Roman"/>
                <w:color w:val="000000"/>
                <w:sz w:val="28"/>
                <w:szCs w:val="28"/>
                <w:lang w:val="pt-BR"/>
              </w:rPr>
              <w:t> ngày 09/4/2013;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w:t>
            </w:r>
            <w:hyperlink r:id="rId29" w:tgtFrame="_blank" w:tooltip="Thông tư 05/2013/TT-BLĐTBXH" w:history="1">
              <w:r w:rsidRPr="001B1CA5">
                <w:rPr>
                  <w:rFonts w:ascii="Times New Roman" w:eastAsia="Times New Roman" w:hAnsi="Times New Roman" w:cs="Times New Roman"/>
                  <w:color w:val="0E70C3"/>
                  <w:sz w:val="28"/>
                  <w:szCs w:val="28"/>
                  <w:u w:val="single"/>
                  <w:lang w:val="pt-BR"/>
                </w:rPr>
                <w:t>05/2013/TT-BLĐTBXH</w:t>
              </w:r>
            </w:hyperlink>
            <w:r w:rsidRPr="001B1CA5">
              <w:rPr>
                <w:rFonts w:ascii="Times New Roman" w:eastAsia="Times New Roman" w:hAnsi="Times New Roman" w:cs="Times New Roman"/>
                <w:color w:val="000000"/>
                <w:sz w:val="28"/>
                <w:szCs w:val="28"/>
                <w:lang w:val="pt-BR"/>
              </w:rPr>
              <w:t> ngày 15/5/2013.</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6</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T-GLA-133077-TT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hưởng mai táng phí, trợ cấp một lần</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7</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T-GLA-131169-TT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xác nhận và giải quyết chế độ đối với người hoạt động cách mạng, hoạt động kháng chiến bị địch bắt tù, đày</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8</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T-GLA-131152-TT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đề nghị xét tặng hoặc truy tặng danh hiệu vinh dự Nhà nước “Bà mẹ Việt Nam anh hùng”</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Pháp lệnh số 04/2012/UBTVQH13;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30" w:tgtFrame="_blank" w:tooltip="Nghị định 31/2013/NĐ-CP" w:history="1">
              <w:r w:rsidRPr="001B1CA5">
                <w:rPr>
                  <w:rFonts w:ascii="Times New Roman" w:eastAsia="Times New Roman" w:hAnsi="Times New Roman" w:cs="Times New Roman"/>
                  <w:color w:val="0E70C3"/>
                  <w:sz w:val="28"/>
                  <w:szCs w:val="28"/>
                  <w:u w:val="single"/>
                  <w:lang w:val="pt-BR"/>
                </w:rPr>
                <w:t>31/2013/NĐ-CP</w:t>
              </w:r>
            </w:hyperlink>
            <w:r w:rsidRPr="001B1CA5">
              <w:rPr>
                <w:rFonts w:ascii="Times New Roman" w:eastAsia="Times New Roman" w:hAnsi="Times New Roman" w:cs="Times New Roman"/>
                <w:color w:val="000000"/>
                <w:sz w:val="28"/>
                <w:szCs w:val="28"/>
                <w:lang w:val="pt-BR"/>
              </w:rPr>
              <w:t> ngày 09/4/2013;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31" w:tgtFrame="_blank" w:tooltip="Nghị định 56/2013/NĐ-CP" w:history="1">
              <w:r w:rsidRPr="001B1CA5">
                <w:rPr>
                  <w:rFonts w:ascii="Times New Roman" w:eastAsia="Times New Roman" w:hAnsi="Times New Roman" w:cs="Times New Roman"/>
                  <w:color w:val="0E70C3"/>
                  <w:sz w:val="28"/>
                  <w:szCs w:val="28"/>
                  <w:u w:val="single"/>
                  <w:lang w:val="pt-BR"/>
                </w:rPr>
                <w:t>56/2013/NĐ-CP</w:t>
              </w:r>
            </w:hyperlink>
            <w:r w:rsidRPr="001B1CA5">
              <w:rPr>
                <w:rFonts w:ascii="Times New Roman" w:eastAsia="Times New Roman" w:hAnsi="Times New Roman" w:cs="Times New Roman"/>
                <w:color w:val="000000"/>
                <w:sz w:val="28"/>
                <w:szCs w:val="28"/>
                <w:lang w:val="pt-BR"/>
              </w:rPr>
              <w:t> ngày 22/5/2013 .</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9</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T-GLA-131162-TT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giải quyết chế độ ưu đãi đối với </w:t>
            </w:r>
            <w:r w:rsidRPr="001B1CA5">
              <w:rPr>
                <w:rFonts w:ascii="Times New Roman" w:eastAsia="Times New Roman" w:hAnsi="Times New Roman" w:cs="Times New Roman"/>
                <w:color w:val="000000"/>
                <w:sz w:val="28"/>
                <w:szCs w:val="28"/>
                <w:lang w:val="nb-NO"/>
              </w:rPr>
              <w:t>Anh hùng Lực lượng vũ trang nhân dân, Anh hùng Lao động </w:t>
            </w:r>
            <w:r w:rsidRPr="001B1CA5">
              <w:rPr>
                <w:rFonts w:ascii="Times New Roman" w:eastAsia="Times New Roman" w:hAnsi="Times New Roman" w:cs="Times New Roman"/>
                <w:color w:val="000000"/>
                <w:sz w:val="28"/>
                <w:szCs w:val="28"/>
                <w:lang w:val="es-BO"/>
              </w:rPr>
              <w:t>trong</w:t>
            </w:r>
            <w:r w:rsidRPr="001B1CA5">
              <w:rPr>
                <w:rFonts w:ascii="Times New Roman" w:eastAsia="Times New Roman" w:hAnsi="Times New Roman" w:cs="Times New Roman"/>
                <w:color w:val="000000"/>
                <w:sz w:val="28"/>
                <w:szCs w:val="28"/>
                <w:lang w:val="nb-NO"/>
              </w:rPr>
              <w:t> thời kỳ kháng chiến</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Pháp lệnh số 04/2012/UBTVQH13;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32" w:tgtFrame="_blank" w:tooltip="Nghị định 31/2013/NĐ-CP" w:history="1">
              <w:r w:rsidRPr="001B1CA5">
                <w:rPr>
                  <w:rFonts w:ascii="Times New Roman" w:eastAsia="Times New Roman" w:hAnsi="Times New Roman" w:cs="Times New Roman"/>
                  <w:color w:val="0E70C3"/>
                  <w:sz w:val="28"/>
                  <w:szCs w:val="28"/>
                  <w:u w:val="single"/>
                  <w:lang w:val="pt-BR"/>
                </w:rPr>
                <w:t>31/2013/NĐ-CP</w:t>
              </w:r>
            </w:hyperlink>
            <w:r w:rsidRPr="001B1CA5">
              <w:rPr>
                <w:rFonts w:ascii="Times New Roman" w:eastAsia="Times New Roman" w:hAnsi="Times New Roman" w:cs="Times New Roman"/>
                <w:color w:val="000000"/>
                <w:sz w:val="28"/>
                <w:szCs w:val="28"/>
                <w:lang w:val="pt-BR"/>
              </w:rPr>
              <w:t> ngày 09/4/2013;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33" w:tgtFrame="_blank" w:tooltip="Nghị định 56/2013/NĐ-CP" w:history="1">
              <w:r w:rsidRPr="001B1CA5">
                <w:rPr>
                  <w:rFonts w:ascii="Times New Roman" w:eastAsia="Times New Roman" w:hAnsi="Times New Roman" w:cs="Times New Roman"/>
                  <w:color w:val="0E70C3"/>
                  <w:sz w:val="28"/>
                  <w:szCs w:val="28"/>
                  <w:u w:val="single"/>
                  <w:lang w:val="pt-BR"/>
                </w:rPr>
                <w:t>56/2013/NĐ-CP</w:t>
              </w:r>
            </w:hyperlink>
            <w:r w:rsidRPr="001B1CA5">
              <w:rPr>
                <w:rFonts w:ascii="Times New Roman" w:eastAsia="Times New Roman" w:hAnsi="Times New Roman" w:cs="Times New Roman"/>
                <w:color w:val="000000"/>
                <w:sz w:val="28"/>
                <w:szCs w:val="28"/>
                <w:lang w:val="pt-BR"/>
              </w:rPr>
              <w:t> ngày 22/5/2013 .</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10</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T-GLA-133117-TT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 xml:space="preserve">Thủ tục xác nhận đề nghị hưởng chế độ một lần đối với đối tượng trực tiếp tham gia kháng chiến </w:t>
            </w:r>
            <w:r w:rsidRPr="001B1CA5">
              <w:rPr>
                <w:rFonts w:ascii="Times New Roman" w:eastAsia="Times New Roman" w:hAnsi="Times New Roman" w:cs="Times New Roman"/>
                <w:color w:val="000000"/>
                <w:sz w:val="28"/>
                <w:szCs w:val="28"/>
                <w:lang w:val="es-BO"/>
              </w:rPr>
              <w:lastRenderedPageBreak/>
              <w:t>chống Mỹ cứu nước nhưng chưa được hưởng chính sách của Đảng và Nhà nước (gọi chung là đối tượng) đã về gia đình</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lastRenderedPageBreak/>
              <w:t>- Quyết định số </w:t>
            </w:r>
            <w:hyperlink r:id="rId34" w:tgtFrame="_blank" w:tooltip="Quyết định 290/2005/QĐ-TTg" w:history="1">
              <w:r w:rsidRPr="001B1CA5">
                <w:rPr>
                  <w:rFonts w:ascii="Times New Roman" w:eastAsia="Times New Roman" w:hAnsi="Times New Roman" w:cs="Times New Roman"/>
                  <w:color w:val="0E70C3"/>
                  <w:sz w:val="28"/>
                  <w:szCs w:val="28"/>
                  <w:u w:val="single"/>
                  <w:lang w:val="pt-BR"/>
                </w:rPr>
                <w:t>290/2005/QĐ-TTg</w:t>
              </w:r>
            </w:hyperlink>
            <w:r w:rsidRPr="001B1CA5">
              <w:rPr>
                <w:rFonts w:ascii="Times New Roman" w:eastAsia="Times New Roman" w:hAnsi="Times New Roman" w:cs="Times New Roman"/>
                <w:color w:val="000000"/>
                <w:sz w:val="28"/>
                <w:szCs w:val="28"/>
                <w:lang w:val="pt-BR"/>
              </w:rPr>
              <w:t> ngày 08/11/2005;</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lastRenderedPageBreak/>
              <w:t>- Quyết định số </w:t>
            </w:r>
            <w:hyperlink r:id="rId35" w:tgtFrame="_blank" w:tooltip="Quyết định 188/2007/QĐ-TTg" w:history="1">
              <w:r w:rsidRPr="001B1CA5">
                <w:rPr>
                  <w:rFonts w:ascii="Times New Roman" w:eastAsia="Times New Roman" w:hAnsi="Times New Roman" w:cs="Times New Roman"/>
                  <w:color w:val="0E70C3"/>
                  <w:sz w:val="28"/>
                  <w:szCs w:val="28"/>
                  <w:u w:val="single"/>
                  <w:lang w:val="pt-BR"/>
                </w:rPr>
                <w:t>188/2007/QĐ-TTg</w:t>
              </w:r>
            </w:hyperlink>
            <w:r w:rsidRPr="001B1CA5">
              <w:rPr>
                <w:rFonts w:ascii="Times New Roman" w:eastAsia="Times New Roman" w:hAnsi="Times New Roman" w:cs="Times New Roman"/>
                <w:color w:val="000000"/>
                <w:sz w:val="28"/>
                <w:szCs w:val="28"/>
                <w:lang w:val="pt-BR"/>
              </w:rPr>
              <w:t> ngày 06/12/2007;</w:t>
            </w:r>
          </w:p>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21/2008/TTLT-BQP-LĐTBXH-BTC ngày 26/02/2008.</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lastRenderedPageBreak/>
              <w:t>11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T-GLA-133100-TT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xác nhận đơn đề nghị đi thăm viếng mộ của nhân thân liệt sĩ và giấy đề nghị di chuyển hài cốt liệt sĩ</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Pháp lệnh số 04/2012/UBTVQH13;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36" w:tgtFrame="_blank" w:tooltip="Nghị định 31/2013/NĐ-CP" w:history="1">
              <w:r w:rsidRPr="001B1CA5">
                <w:rPr>
                  <w:rFonts w:ascii="Times New Roman" w:eastAsia="Times New Roman" w:hAnsi="Times New Roman" w:cs="Times New Roman"/>
                  <w:color w:val="0E70C3"/>
                  <w:sz w:val="28"/>
                  <w:szCs w:val="28"/>
                  <w:u w:val="single"/>
                  <w:lang w:val="pt-BR"/>
                </w:rPr>
                <w:t>31/2013/NĐ-CP</w:t>
              </w:r>
            </w:hyperlink>
            <w:r w:rsidRPr="001B1CA5">
              <w:rPr>
                <w:rFonts w:ascii="Times New Roman" w:eastAsia="Times New Roman" w:hAnsi="Times New Roman" w:cs="Times New Roman"/>
                <w:color w:val="000000"/>
                <w:sz w:val="28"/>
                <w:szCs w:val="28"/>
                <w:lang w:val="pt-BR"/>
              </w:rPr>
              <w:t> ngày 09/4/2013;</w:t>
            </w:r>
          </w:p>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01/2008/TTLT-LĐTBXH-BTC ngày 29/01/2008.</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T-GLA-133137-TT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Thủ tục cấp lại Bằng “Tổ quốc ghi công”</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Nghị định số </w:t>
            </w:r>
            <w:hyperlink r:id="rId37" w:tgtFrame="_blank" w:tooltip="Nghị định 31/2013/NĐ-CP" w:history="1">
              <w:r w:rsidRPr="001B1CA5">
                <w:rPr>
                  <w:rFonts w:ascii="Times New Roman" w:eastAsia="Times New Roman" w:hAnsi="Times New Roman" w:cs="Times New Roman"/>
                  <w:color w:val="0E70C3"/>
                  <w:sz w:val="28"/>
                  <w:szCs w:val="28"/>
                  <w:u w:val="single"/>
                  <w:lang w:val="pt-BR"/>
                </w:rPr>
                <w:t>31/2013/NĐ-CP</w:t>
              </w:r>
            </w:hyperlink>
            <w:r w:rsidRPr="001B1CA5">
              <w:rPr>
                <w:rFonts w:ascii="Times New Roman" w:eastAsia="Times New Roman" w:hAnsi="Times New Roman" w:cs="Times New Roman"/>
                <w:color w:val="000000"/>
                <w:sz w:val="28"/>
                <w:szCs w:val="28"/>
                <w:lang w:val="pt-BR"/>
              </w:rPr>
              <w:t> ngày 09/4/2013;</w:t>
            </w:r>
          </w:p>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 Thông tư số </w:t>
            </w:r>
            <w:hyperlink r:id="rId38" w:tgtFrame="_blank" w:tooltip="Thông tư 05/2013/TT-BLĐTBXH" w:history="1">
              <w:r w:rsidRPr="001B1CA5">
                <w:rPr>
                  <w:rFonts w:ascii="Times New Roman" w:eastAsia="Times New Roman" w:hAnsi="Times New Roman" w:cs="Times New Roman"/>
                  <w:color w:val="0E70C3"/>
                  <w:sz w:val="28"/>
                  <w:szCs w:val="28"/>
                  <w:u w:val="single"/>
                  <w:lang w:val="pt-BR"/>
                </w:rPr>
                <w:t>05/2013/TT-BLĐTBXH</w:t>
              </w:r>
            </w:hyperlink>
            <w:r w:rsidRPr="001B1CA5">
              <w:rPr>
                <w:rFonts w:ascii="Times New Roman" w:eastAsia="Times New Roman" w:hAnsi="Times New Roman" w:cs="Times New Roman"/>
                <w:color w:val="000000"/>
                <w:sz w:val="28"/>
                <w:szCs w:val="28"/>
                <w:lang w:val="pt-BR"/>
              </w:rPr>
              <w:t> ngày 15/5/2013.</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T-GLA-133142-TT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mua bảo hiểm y tế</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992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III. LĨNH VỰC BẢO TRỢ XÃ HỘI</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T-GLA-122900-TT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h</w:t>
            </w:r>
            <w:r w:rsidRPr="001B1CA5">
              <w:rPr>
                <w:rFonts w:ascii="Times New Roman" w:eastAsia="Times New Roman" w:hAnsi="Times New Roman" w:cs="Times New Roman"/>
                <w:color w:val="000000"/>
                <w:sz w:val="28"/>
                <w:szCs w:val="28"/>
                <w:lang w:val="nl-NL"/>
              </w:rPr>
              <w:t>ưởng trợ cấp xã hội thường xuyên tại cộng đồng</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Thông tư số </w:t>
            </w:r>
            <w:hyperlink r:id="rId39" w:tgtFrame="_blank" w:tooltip="Thông tư liên tịch 24/2010/TTLT-BLĐTBXH-BTC" w:history="1">
              <w:r w:rsidRPr="001B1CA5">
                <w:rPr>
                  <w:rFonts w:ascii="Times New Roman" w:eastAsia="Times New Roman" w:hAnsi="Times New Roman" w:cs="Times New Roman"/>
                  <w:color w:val="0E70C3"/>
                  <w:sz w:val="28"/>
                  <w:szCs w:val="28"/>
                  <w:u w:val="single"/>
                  <w:lang w:val="pt-BR"/>
                </w:rPr>
                <w:t>24/2010/TTLT-BLĐTBXH-BTC</w:t>
              </w:r>
            </w:hyperlink>
            <w:r w:rsidRPr="001B1CA5">
              <w:rPr>
                <w:rFonts w:ascii="Times New Roman" w:eastAsia="Times New Roman" w:hAnsi="Times New Roman" w:cs="Times New Roman"/>
                <w:color w:val="000000"/>
                <w:sz w:val="28"/>
                <w:szCs w:val="28"/>
                <w:lang w:val="pt-BR"/>
              </w:rPr>
              <w:t> ngày 18/8/2010.</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T-GLA-122885-TT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es-BO"/>
              </w:rPr>
              <w:t>Thủ tục Hỗ trợ kinh phí mai táng cho đối tượng bảo trợ xã hội</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T-GLA-122894-TT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outlineLvl w:val="2"/>
              <w:rPr>
                <w:rFonts w:ascii="Times New Roman" w:eastAsia="Times New Roman" w:hAnsi="Times New Roman" w:cs="Times New Roman"/>
                <w:b/>
                <w:bCs/>
                <w:color w:val="000000"/>
                <w:sz w:val="28"/>
                <w:szCs w:val="28"/>
              </w:rPr>
            </w:pPr>
            <w:r w:rsidRPr="001B1CA5">
              <w:rPr>
                <w:rFonts w:ascii="Times New Roman" w:eastAsia="Times New Roman" w:hAnsi="Times New Roman" w:cs="Times New Roman"/>
                <w:color w:val="000000"/>
                <w:sz w:val="28"/>
                <w:szCs w:val="28"/>
                <w:lang w:val="es-BO"/>
              </w:rPr>
              <w:t>Thủ tục trợ cấp đột xuất</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992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IV. LĨNH VỰC PHÒNG CHỐNG TỆ NẠN XÃ HỘI</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T-GLA-133174-TT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Thủ tục đăng ký cai nghiện ma túy tự nguyện tại gia đình</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Thông tư liên tịch số 03/2012/TTLT–BLĐTBXH–BHYT–BCA ngày 10/2/2012.</w:t>
            </w:r>
          </w:p>
        </w:tc>
      </w:tr>
    </w:tbl>
    <w:p w:rsidR="001B1CA5" w:rsidRPr="001B1CA5" w:rsidRDefault="001B1CA5" w:rsidP="001B1CA5">
      <w:pPr>
        <w:shd w:val="clear" w:color="auto" w:fill="FFFFFF"/>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3. Danh mục thủ tục hành chính bãi bỏ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06"/>
        <w:gridCol w:w="1636"/>
        <w:gridCol w:w="2742"/>
        <w:gridCol w:w="3227"/>
      </w:tblGrid>
      <w:tr w:rsidR="001B1CA5" w:rsidRPr="001B1CA5" w:rsidTr="001B1CA5">
        <w:trP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lastRenderedPageBreak/>
              <w:t>STT</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Số hồ sơ TTHC bãi bỏ</w:t>
            </w:r>
          </w:p>
        </w:tc>
        <w:tc>
          <w:tcPr>
            <w:tcW w:w="35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Tên thủ tục hành chính</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jc w:val="center"/>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Tên VBQPPL quy định nội dung bãi bỏ TTHC</w:t>
            </w:r>
          </w:p>
        </w:tc>
      </w:tr>
      <w:tr w:rsidR="001B1CA5" w:rsidRPr="001B1CA5" w:rsidTr="001B1CA5">
        <w:trPr>
          <w:tblCellSpacing w:w="0" w:type="dxa"/>
        </w:trPr>
        <w:tc>
          <w:tcPr>
            <w:tcW w:w="992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b/>
                <w:bCs/>
                <w:color w:val="000000"/>
                <w:sz w:val="28"/>
                <w:szCs w:val="28"/>
              </w:rPr>
              <w:t>I. LĨNH VỰC HÀNH CHÍNH TƯ PHÁP</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1.                      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T-GLA-107524-TT</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Đăng ký việc bổ sung hộ tịch</w:t>
            </w:r>
          </w:p>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lang w:val="pt-BR"/>
              </w:rPr>
              <w:t>Nghị định số </w:t>
            </w:r>
            <w:hyperlink r:id="rId40" w:tgtFrame="_blank" w:tooltip="Nghị định 158/2005/NĐ-CP" w:history="1">
              <w:r w:rsidRPr="001B1CA5">
                <w:rPr>
                  <w:rFonts w:ascii="Times New Roman" w:eastAsia="Times New Roman" w:hAnsi="Times New Roman" w:cs="Times New Roman"/>
                  <w:color w:val="0E70C3"/>
                  <w:sz w:val="28"/>
                  <w:szCs w:val="28"/>
                  <w:u w:val="single"/>
                  <w:lang w:val="pt-BR"/>
                </w:rPr>
                <w:t>158/2005/NĐ-CP</w:t>
              </w:r>
            </w:hyperlink>
            <w:r w:rsidRPr="001B1CA5">
              <w:rPr>
                <w:rFonts w:ascii="Times New Roman" w:eastAsia="Times New Roman" w:hAnsi="Times New Roman" w:cs="Times New Roman"/>
                <w:color w:val="000000"/>
                <w:sz w:val="28"/>
                <w:szCs w:val="28"/>
                <w:lang w:val="pt-BR"/>
              </w:rPr>
              <w:t> ngày 27 tháng 12 năm 2005 của Chính phủ</w:t>
            </w: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2.                      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T-GLA-107710-TT</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Đăng ký khai sinh cho con ngoài giá thú</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3.                      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T-GLA-107729-TT</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Đăng ký khai tử cho người bị Tòa án tuyên bố là đã chết</w:t>
            </w:r>
          </w:p>
        </w:tc>
        <w:tc>
          <w:tcPr>
            <w:tcW w:w="0" w:type="auto"/>
            <w:vMerge/>
            <w:tcBorders>
              <w:top w:val="nil"/>
              <w:left w:val="nil"/>
              <w:bottom w:val="single" w:sz="8" w:space="0" w:color="auto"/>
              <w:right w:val="single" w:sz="8" w:space="0" w:color="auto"/>
            </w:tcBorders>
            <w:shd w:val="clear" w:color="auto" w:fill="FFFFFF"/>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p>
        </w:tc>
      </w:tr>
      <w:tr w:rsidR="001B1CA5" w:rsidRPr="001B1CA5" w:rsidTr="001B1CA5">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4.                      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T-GLA-108280-TT</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before="120" w:after="12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Yêu cầu cung cấp thông tin về quyền sử dụng đất, tài sản gắn liền với đất tại Ủy ban nhân dân cấp xã</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1CA5" w:rsidRPr="001B1CA5" w:rsidRDefault="001B1CA5" w:rsidP="001B1CA5">
            <w:pPr>
              <w:spacing w:after="0" w:line="240" w:lineRule="auto"/>
              <w:rPr>
                <w:rFonts w:ascii="Times New Roman" w:eastAsia="Times New Roman" w:hAnsi="Times New Roman" w:cs="Times New Roman"/>
                <w:color w:val="000000"/>
                <w:sz w:val="28"/>
                <w:szCs w:val="28"/>
              </w:rPr>
            </w:pPr>
            <w:r w:rsidRPr="001B1CA5">
              <w:rPr>
                <w:rFonts w:ascii="Times New Roman" w:eastAsia="Times New Roman" w:hAnsi="Times New Roman" w:cs="Times New Roman"/>
                <w:color w:val="000000"/>
                <w:sz w:val="28"/>
                <w:szCs w:val="28"/>
              </w:rPr>
              <w:t>Nghị định số </w:t>
            </w:r>
            <w:hyperlink r:id="rId41" w:tgtFrame="_blank" w:tooltip="Nghị định 43/2014/NĐ-CP" w:history="1">
              <w:r w:rsidRPr="001B1CA5">
                <w:rPr>
                  <w:rFonts w:ascii="Times New Roman" w:eastAsia="Times New Roman" w:hAnsi="Times New Roman" w:cs="Times New Roman"/>
                  <w:color w:val="0E70C3"/>
                  <w:sz w:val="28"/>
                  <w:szCs w:val="28"/>
                  <w:u w:val="single"/>
                </w:rPr>
                <w:t>43/2014/NĐ-CP</w:t>
              </w:r>
            </w:hyperlink>
            <w:r w:rsidRPr="001B1CA5">
              <w:rPr>
                <w:rFonts w:ascii="Times New Roman" w:eastAsia="Times New Roman" w:hAnsi="Times New Roman" w:cs="Times New Roman"/>
                <w:color w:val="000000"/>
                <w:sz w:val="28"/>
                <w:szCs w:val="28"/>
              </w:rPr>
              <w:t> ngày 15/5/2014 quy định chi tiết thi hành một số điều của Luật Đất đai.</w:t>
            </w:r>
          </w:p>
        </w:tc>
      </w:tr>
    </w:tbl>
    <w:p w:rsidR="00355F23" w:rsidRPr="001B1CA5" w:rsidRDefault="001B1CA5">
      <w:pPr>
        <w:rPr>
          <w:rFonts w:ascii="Times New Roman" w:hAnsi="Times New Roman" w:cs="Times New Roman"/>
          <w:sz w:val="28"/>
          <w:szCs w:val="28"/>
        </w:rPr>
      </w:pPr>
    </w:p>
    <w:sectPr w:rsidR="00355F23" w:rsidRPr="001B1CA5"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A5"/>
    <w:rsid w:val="001B1CA5"/>
    <w:rsid w:val="0040125E"/>
    <w:rsid w:val="004E283C"/>
    <w:rsid w:val="00651574"/>
    <w:rsid w:val="00663DCF"/>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1C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1C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C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1CA5"/>
    <w:rPr>
      <w:rFonts w:ascii="Times New Roman" w:eastAsia="Times New Roman" w:hAnsi="Times New Roman" w:cs="Times New Roman"/>
      <w:b/>
      <w:bCs/>
      <w:sz w:val="27"/>
      <w:szCs w:val="27"/>
    </w:rPr>
  </w:style>
  <w:style w:type="paragraph" w:styleId="NormalWeb">
    <w:name w:val="Normal (Web)"/>
    <w:basedOn w:val="Normal"/>
    <w:uiPriority w:val="99"/>
    <w:unhideWhenUsed/>
    <w:rsid w:val="001B1C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C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1C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1C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C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1CA5"/>
    <w:rPr>
      <w:rFonts w:ascii="Times New Roman" w:eastAsia="Times New Roman" w:hAnsi="Times New Roman" w:cs="Times New Roman"/>
      <w:b/>
      <w:bCs/>
      <w:sz w:val="27"/>
      <w:szCs w:val="27"/>
    </w:rPr>
  </w:style>
  <w:style w:type="paragraph" w:styleId="NormalWeb">
    <w:name w:val="Normal (Web)"/>
    <w:basedOn w:val="Normal"/>
    <w:uiPriority w:val="99"/>
    <w:unhideWhenUsed/>
    <w:rsid w:val="001B1C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30-2013-qd-ubnd-cong-bo-cong-khai-thu-tuc-hanh-chinh-gia-lai-209058.aspx" TargetMode="External"/><Relationship Id="rId13" Type="http://schemas.openxmlformats.org/officeDocument/2006/relationships/hyperlink" Target="https://thuvienphapluat.vn/van-ban/quyen-dan-su/nghi-dinh-06-2012-nd-cp-sua-doi-nghi-dinh-ho-tich-hon-nhan-va-gia-dinh-134415.aspx" TargetMode="External"/><Relationship Id="rId18" Type="http://schemas.openxmlformats.org/officeDocument/2006/relationships/hyperlink" Target="https://thuvienphapluat.vn/van-ban/bo-may-hanh-chinh/thong-tu-05-2012-tt-btp-sua-doi-thong-tu-08-a-2010-tt-btp-139752.aspx" TargetMode="External"/><Relationship Id="rId26" Type="http://schemas.openxmlformats.org/officeDocument/2006/relationships/hyperlink" Target="https://thuvienphapluat.vn/van-ban/van-hoa-xa-hoi/nghi-dinh-31-2013-nd-cp-huong-dan-phap-lenh-uu-dai-nguoi-co-cong-voi-cach-mang-181099.aspx" TargetMode="External"/><Relationship Id="rId39" Type="http://schemas.openxmlformats.org/officeDocument/2006/relationships/hyperlink" Target="https://thuvienphapluat.vn/van-ban/tai-chinh-nha-nuoc/thong-tu-lien-tich-24-2010-ttlt-bldtbxh-btc-huong-dan-nghi-dinh-67-2007-nd-cp-110739.aspx" TargetMode="External"/><Relationship Id="rId3" Type="http://schemas.openxmlformats.org/officeDocument/2006/relationships/settings" Target="settings.xml"/><Relationship Id="rId21" Type="http://schemas.openxmlformats.org/officeDocument/2006/relationships/hyperlink" Target="https://thuvienphapluat.vn/van-ban/quyen-dan-su/nghi-dinh-06-2012-nd-cp-sua-doi-nghi-dinh-ho-tich-hon-nhan-va-gia-dinh-134415.aspx" TargetMode="External"/><Relationship Id="rId34"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42" Type="http://schemas.openxmlformats.org/officeDocument/2006/relationships/fontTable" Target="fontTable.xml"/><Relationship Id="rId7" Type="http://schemas.openxmlformats.org/officeDocument/2006/relationships/hyperlink" Target="https://thuvienphapluat.vn/van-ban/bo-may-hanh-chinh/thong-tu-05-2014-tt-btp-cong-bo-niem-yet-thu-tuc-hanh-chinh-bao-cao-ket-qua-kiem-soat-220875.aspx" TargetMode="External"/><Relationship Id="rId12" Type="http://schemas.openxmlformats.org/officeDocument/2006/relationships/hyperlink" Target="https://thuvienphapluat.vn/van-ban/quyen-dan-su/nghi-dinh-24-2013-nd-cp-huong-dan-luat-hon-nhan-gia-dinh-ve-quan-he-hon-nhan-179158.aspx" TargetMode="External"/><Relationship Id="rId17" Type="http://schemas.openxmlformats.org/officeDocument/2006/relationships/hyperlink" Target="https://thuvienphapluat.vn/van-ban/quyen-dan-su/nghi-dinh-06-2012-nd-cp-sua-doi-nghi-dinh-ho-tich-hon-nhan-va-gia-dinh-134415.aspx" TargetMode="External"/><Relationship Id="rId25" Type="http://schemas.openxmlformats.org/officeDocument/2006/relationships/hyperlink" Target="https://thuvienphapluat.vn/van-ban/van-hoa-xa-hoi/nghi-dinh-31-2013-nd-cp-huong-dan-phap-lenh-uu-dai-nguoi-co-cong-voi-cach-mang-181099.aspx" TargetMode="External"/><Relationship Id="rId33" Type="http://schemas.openxmlformats.org/officeDocument/2006/relationships/hyperlink" Target="https://thuvienphapluat.vn/van-ban/van-hoa-xa-hoi/nghi-dinh-56-2013-nd-cp-huong-dan-phap-lenh-danh-hieu-ba-me-viet-nam-189386.aspx" TargetMode="External"/><Relationship Id="rId38" Type="http://schemas.openxmlformats.org/officeDocument/2006/relationships/hyperlink" Target="https://thuvienphapluat.vn/van-ban/van-hoa-xa-hoi/thong-tu-05-2013-tt-bldtbxh-huong-dan-thu-tuc-lap-ho-so-thuc-hien-che-do-uu-dai-192986.aspx" TargetMode="External"/><Relationship Id="rId2" Type="http://schemas.microsoft.com/office/2007/relationships/stylesWithEffects" Target="stylesWithEffects.xml"/><Relationship Id="rId16" Type="http://schemas.openxmlformats.org/officeDocument/2006/relationships/hyperlink" Target="https://thuvienphapluat.vn/van-ban/bo-may-hanh-chinh/thong-tu-05-2012-tt-btp-sua-doi-thong-tu-08-a-2010-tt-btp-139752.aspx" TargetMode="External"/><Relationship Id="rId20" Type="http://schemas.openxmlformats.org/officeDocument/2006/relationships/hyperlink" Target="https://thuvienphapluat.vn/van-ban/quyen-dan-su/thong-tu-12-2011-tt-btp-huong-dan-viec-ghi-chep-luu-tru-su-dung-bieu-mau-nuoi-125997.aspx" TargetMode="External"/><Relationship Id="rId29" Type="http://schemas.openxmlformats.org/officeDocument/2006/relationships/hyperlink" Target="https://thuvienphapluat.vn/van-ban/van-hoa-xa-hoi/thong-tu-05-2013-tt-bldtbxh-huong-dan-thu-tuc-lap-ho-so-thuc-hien-che-do-uu-dai-192986.aspx" TargetMode="External"/><Relationship Id="rId41" Type="http://schemas.openxmlformats.org/officeDocument/2006/relationships/hyperlink" Target="https://thuvienphapluat.vn/van-ban/bat-dong-san/nghi-dinh-43-2014-nd-cp-huong-dan-thi-hanh-luat-dat-dai-230680.aspx" TargetMode="External"/><Relationship Id="rId1" Type="http://schemas.openxmlformats.org/officeDocument/2006/relationships/styles" Target="styles.xml"/><Relationship Id="rId6" Type="http://schemas.openxmlformats.org/officeDocument/2006/relationships/hyperlink" Target="https://thuvienphapluat.vn/van-ban/bo-may-hanh-chinh/nghi-dinh-48-2013-nd-cp-sua-doi-nghi-dinh-lien-quan-kiem-soat-thu-tuc-hanh-chinh-187386.aspx" TargetMode="External"/><Relationship Id="rId11" Type="http://schemas.openxmlformats.org/officeDocument/2006/relationships/hyperlink" Target="https://thuvienphapluat.vn/van-ban/quyen-dan-su/nghi-dinh-06-2012-nd-cp-sua-doi-nghi-dinh-ho-tich-hon-nhan-va-gia-dinh-134415.aspx" TargetMode="External"/><Relationship Id="rId24" Type="http://schemas.openxmlformats.org/officeDocument/2006/relationships/hyperlink" Target="https://thuvienphapluat.vn/van-ban/van-hoa-xa-hoi/thong-tu-05-2013-tt-bldtbxh-huong-dan-thu-tuc-lap-ho-so-thuc-hien-che-do-uu-dai-192986.aspx" TargetMode="External"/><Relationship Id="rId32" Type="http://schemas.openxmlformats.org/officeDocument/2006/relationships/hyperlink" Target="https://thuvienphapluat.vn/van-ban/van-hoa-xa-hoi/nghi-dinh-31-2013-nd-cp-huong-dan-phap-lenh-uu-dai-nguoi-co-cong-voi-cach-mang-181099.aspx" TargetMode="External"/><Relationship Id="rId37" Type="http://schemas.openxmlformats.org/officeDocument/2006/relationships/hyperlink" Target="https://thuvienphapluat.vn/van-ban/van-hoa-xa-hoi/nghi-dinh-31-2013-nd-cp-huong-dan-phap-lenh-uu-dai-nguoi-co-cong-voi-cach-mang-181099.aspx" TargetMode="External"/><Relationship Id="rId40" Type="http://schemas.openxmlformats.org/officeDocument/2006/relationships/hyperlink" Target="https://thuvienphapluat.vn/van-ban/quyen-dan-su/nghi-dinh-158-2005-nd-cp-dang-ky-quan-ly-ho-tich-8298.aspx" TargetMode="Externa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quyen-dan-su/nghi-dinh-06-2012-nd-cp-sua-doi-nghi-dinh-ho-tich-hon-nhan-va-gia-dinh-134415.aspx" TargetMode="External"/><Relationship Id="rId23" Type="http://schemas.openxmlformats.org/officeDocument/2006/relationships/hyperlink" Target="https://thuvienphapluat.vn/van-ban/van-hoa-xa-hoi/nghi-dinh-31-2013-nd-cp-huong-dan-phap-lenh-uu-dai-nguoi-co-cong-voi-cach-mang-181099.aspx" TargetMode="External"/><Relationship Id="rId28" Type="http://schemas.openxmlformats.org/officeDocument/2006/relationships/hyperlink" Target="https://thuvienphapluat.vn/van-ban/van-hoa-xa-hoi/nghi-dinh-31-2013-nd-cp-huong-dan-phap-lenh-uu-dai-nguoi-co-cong-voi-cach-mang-181099.aspx" TargetMode="External"/><Relationship Id="rId36" Type="http://schemas.openxmlformats.org/officeDocument/2006/relationships/hyperlink" Target="https://thuvienphapluat.vn/van-ban/van-hoa-xa-hoi/nghi-dinh-31-2013-nd-cp-huong-dan-phap-lenh-uu-dai-nguoi-co-cong-voi-cach-mang-181099.aspx" TargetMode="External"/><Relationship Id="rId10" Type="http://schemas.openxmlformats.org/officeDocument/2006/relationships/hyperlink" Target="https://thuvienphapluat.vn/phap-luat/tim-van-ban.aspx?keyword=30/2013/Q%C4%90-UBND&amp;match=True&amp;area=2&amp;lan=1" TargetMode="External"/><Relationship Id="rId19" Type="http://schemas.openxmlformats.org/officeDocument/2006/relationships/hyperlink" Target="https://thuvienphapluat.vn/van-ban/quyen-dan-su/nghi-dinh-19-2011-nd-cp-huong-dan-luat-nuoi-con-nuoi-120635.aspx" TargetMode="External"/><Relationship Id="rId31" Type="http://schemas.openxmlformats.org/officeDocument/2006/relationships/hyperlink" Target="https://thuvienphapluat.vn/van-ban/van-hoa-xa-hoi/nghi-dinh-56-2013-nd-cp-huong-dan-phap-lenh-danh-hieu-ba-me-viet-nam-189386.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05-2014-qd-ubnd-sua-doi-30-2013-qd-ubnd-cong-khai-thu-tuc-hanh-chinh-gia-lai-229992.aspx" TargetMode="External"/><Relationship Id="rId14" Type="http://schemas.openxmlformats.org/officeDocument/2006/relationships/hyperlink" Target="https://thuvienphapluat.vn/van-ban/quyen-dan-su/nghi-dinh-06-2012-nd-cp-sua-doi-nghi-dinh-ho-tich-hon-nhan-va-gia-dinh-134415.aspx" TargetMode="External"/><Relationship Id="rId22" Type="http://schemas.openxmlformats.org/officeDocument/2006/relationships/hyperlink" Target="https://thuvienphapluat.vn/van-ban/bo-may-hanh-chinh/thong-tu-05-2012-tt-btp-sua-doi-thong-tu-08-a-2010-tt-btp-139752.aspx" TargetMode="External"/><Relationship Id="rId27" Type="http://schemas.openxmlformats.org/officeDocument/2006/relationships/hyperlink" Target="https://thuvienphapluat.vn/van-ban/van-hoa-xa-hoi/thong-tu-05-2013-tt-bldtbxh-huong-dan-thu-tuc-lap-ho-so-thuc-hien-che-do-uu-dai-192986.aspx" TargetMode="External"/><Relationship Id="rId30" Type="http://schemas.openxmlformats.org/officeDocument/2006/relationships/hyperlink" Target="https://thuvienphapluat.vn/van-ban/van-hoa-xa-hoi/nghi-dinh-31-2013-nd-cp-huong-dan-phap-lenh-uu-dai-nguoi-co-cong-voi-cach-mang-181099.aspx" TargetMode="External"/><Relationship Id="rId35"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2020-09-11T06:57:00Z</dcterms:created>
  <dcterms:modified xsi:type="dcterms:W3CDTF">2020-09-11T07:04:00Z</dcterms:modified>
</cp:coreProperties>
</file>